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AE7" w:rsidRDefault="001A5893" w:rsidP="007747D7">
      <w:pPr>
        <w:pStyle w:val="af4"/>
        <w:spacing w:before="0"/>
        <w:rPr>
          <w:sz w:val="28"/>
          <w:szCs w:val="28"/>
        </w:rPr>
      </w:pPr>
      <w:r>
        <w:rPr>
          <w:b/>
          <w:bCs/>
          <w:noProof/>
          <w:sz w:val="28"/>
          <w:szCs w:val="28"/>
          <w:lang w:eastAsia="ru-RU"/>
        </w:rPr>
        <w:drawing>
          <wp:inline distT="0" distB="0" distL="0" distR="0" wp14:anchorId="218FE5CE" wp14:editId="286FD8F8">
            <wp:extent cx="6556466" cy="899922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акт.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63563" cy="9008961"/>
                    </a:xfrm>
                    <a:prstGeom prst="rect">
                      <a:avLst/>
                    </a:prstGeom>
                  </pic:spPr>
                </pic:pic>
              </a:graphicData>
            </a:graphic>
          </wp:inline>
        </w:drawing>
      </w:r>
    </w:p>
    <w:p w:rsidR="00D80AE7" w:rsidRDefault="00286876" w:rsidP="001A5893">
      <w:pPr>
        <w:pStyle w:val="af4"/>
        <w:jc w:val="center"/>
        <w:outlineLvl w:val="0"/>
        <w:rPr>
          <w:b/>
          <w:bCs/>
        </w:rPr>
      </w:pPr>
      <w:r>
        <w:rPr>
          <w:b/>
          <w:bCs/>
        </w:rPr>
        <w:lastRenderedPageBreak/>
        <w:t>Раздел 1. Организационно-правовое обеспечение образовательной деятельности</w:t>
      </w:r>
    </w:p>
    <w:p w:rsidR="00D80AE7" w:rsidRDefault="00286876">
      <w:pPr>
        <w:pStyle w:val="af4"/>
        <w:spacing w:before="0" w:after="0"/>
        <w:jc w:val="center"/>
        <w:outlineLvl w:val="0"/>
        <w:rPr>
          <w:b/>
          <w:bCs/>
        </w:rPr>
      </w:pPr>
      <w:r>
        <w:rPr>
          <w:b/>
          <w:bCs/>
        </w:rPr>
        <w:t>Общие сведения об организации</w:t>
      </w:r>
    </w:p>
    <w:p w:rsidR="00D80AE7" w:rsidRDefault="00286876">
      <w:pPr>
        <w:pStyle w:val="af4"/>
        <w:spacing w:before="0" w:after="0"/>
        <w:jc w:val="center"/>
        <w:outlineLvl w:val="0"/>
        <w:rPr>
          <w:b/>
          <w:bCs/>
        </w:rPr>
      </w:pPr>
      <w:r>
        <w:rPr>
          <w:b/>
          <w:bCs/>
        </w:rPr>
        <w:t>Историческая справка</w:t>
      </w:r>
    </w:p>
    <w:p w:rsidR="00D80AE7" w:rsidRDefault="00286876">
      <w:pPr>
        <w:spacing w:after="0" w:line="240" w:lineRule="auto"/>
        <w:jc w:val="both"/>
      </w:pPr>
      <w:r>
        <w:rPr>
          <w:rFonts w:eastAsia="Calibri" w:cs="Calibri"/>
          <w:sz w:val="28"/>
        </w:rPr>
        <w:t xml:space="preserve">   </w:t>
      </w:r>
      <w:r>
        <w:rPr>
          <w:rFonts w:ascii="Times New Roman" w:hAnsi="Times New Roman"/>
          <w:sz w:val="24"/>
          <w:szCs w:val="24"/>
        </w:rPr>
        <w:t>Образование Юргинской автошколы началось с создания в 1958 году общественной организации- городского Совета ДОСААФ, в подвальном помещении по ул. Павлова, 1.</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1962 году при городском комитете ДОСААФ создаётся спортивно-технический клуб (СТК), на базе которого развивались технические и военно-прикладные виды спорта, велась подготовка водителей категории «А», «В», «С».</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1962 году 15 июня на основании приказа № 216 спортивно-технический клуб  переименован в автомотоклуб.</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1963 году по предложению Председателя городского совета ДОСААФ Героя Советского Союза Исайченко Василия Ниловича был разработан проект «Дома технических знаний». Строительство было запланировано на ул. Гоголя, в настоящее время ул. Машиностроителей, 33, на месте бывшего растворного узла. Строительство началось в 1967 году и закончилось в 1969г. </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новом двухэтажном здании с полуподвальным помещением велась подготовка специалистов  как для Вооруженных Сил Российской Федерации, так и специалистов массовых технических профессий.</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1973 году решением ЦС  ДОСААФ автомотоклуб был переименован в автомобильную школу ДОСААФ.</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1991 году на очередном съезде в Москве ДОСААФ был переименован в Российскую оборонную спортивно-техническую организацию (РОСТО) и все учебные организации стали называться  РОСТО (ДОСААФ).</w:t>
      </w:r>
    </w:p>
    <w:p w:rsidR="00177E41" w:rsidRDefault="00286876">
      <w:pPr>
        <w:jc w:val="both"/>
        <w:rPr>
          <w:rFonts w:ascii="Times New Roman" w:hAnsi="Times New Roman"/>
          <w:sz w:val="24"/>
          <w:szCs w:val="24"/>
        </w:rPr>
      </w:pPr>
      <w:r>
        <w:rPr>
          <w:rFonts w:ascii="Times New Roman" w:hAnsi="Times New Roman"/>
          <w:sz w:val="24"/>
          <w:szCs w:val="24"/>
        </w:rPr>
        <w:t xml:space="preserve">    Негосударственное образовательное учреждение «Юргинская автомобильная школа Кемеровского областного совета РОСТО» переименована в Негосударственное образовательное учреждение дополнительного профессионального образования «Юргинская автомобильная школа» Регионального отделения ДОСААФ России Кемеровской области (свидетельство о государственной регистрации некоммерческой организации от 29 марта 2011 года)  на основании выписки из протокола Президиума Совета Регионального отделения ДОСААФ России Кемеровской области от 25 ноября 2010 года (протокол № 8, вопрос 2).</w:t>
      </w:r>
    </w:p>
    <w:p w:rsidR="00D80AE7" w:rsidRPr="000A29F6" w:rsidRDefault="000A29F6">
      <w:pPr>
        <w:jc w:val="both"/>
        <w:rPr>
          <w:rFonts w:ascii="Times New Roman" w:hAnsi="Times New Roman"/>
          <w:sz w:val="24"/>
          <w:szCs w:val="24"/>
        </w:rPr>
      </w:pPr>
      <w:r>
        <w:rPr>
          <w:rFonts w:ascii="Times New Roman" w:hAnsi="Times New Roman"/>
          <w:sz w:val="24"/>
          <w:szCs w:val="24"/>
        </w:rPr>
        <w:t xml:space="preserve">    Негосударственное образовательное учреждение дополнительного профессионального образования «Юргинская автомобильная школа» Регионального отделения ДОСААФ России Кемеровской области переименована в Профессиональное образовательное учреждение «Юргинская автомобильная школа» Регионального отделения ДОСААФ России Кемеровской области (свидетельство о государственной регистрации некоммерческой организации от 03 ноября 2015 года). На основании выписки из протокола Президиума Совета Регионального отделения ДОСААФ России Кемеровской области от 27 августа 2015 года (протокол № 12, вопрос 9).</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За </w:t>
      </w:r>
      <w:r w:rsidR="00177E41">
        <w:rPr>
          <w:rFonts w:ascii="Times New Roman" w:hAnsi="Times New Roman"/>
          <w:sz w:val="24"/>
          <w:szCs w:val="24"/>
        </w:rPr>
        <w:t>62</w:t>
      </w:r>
      <w:r>
        <w:rPr>
          <w:rFonts w:ascii="Times New Roman" w:hAnsi="Times New Roman"/>
          <w:sz w:val="24"/>
          <w:szCs w:val="24"/>
        </w:rPr>
        <w:t xml:space="preserve"> </w:t>
      </w:r>
      <w:r w:rsidR="00177E41">
        <w:rPr>
          <w:rFonts w:ascii="Times New Roman" w:hAnsi="Times New Roman"/>
          <w:sz w:val="24"/>
          <w:szCs w:val="24"/>
        </w:rPr>
        <w:t>года</w:t>
      </w:r>
      <w:r>
        <w:rPr>
          <w:rFonts w:ascii="Times New Roman" w:hAnsi="Times New Roman"/>
          <w:sz w:val="24"/>
          <w:szCs w:val="24"/>
        </w:rPr>
        <w:t xml:space="preserve"> работы спортивными клубами ДОСААФ, автошколой ДОСААФ подготовлено тысячи специалистов  для Вооруженных Сил Российской Федерации и  других специалистов массовых технических профессий  для города и  Юргинского района.</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стенах школы выросли мастера спорта по спидвею Гришаненко Сергей, Туралин Виктор, Мажухин Станислав, Поздняков Виктор, кандидат в мастера спорта по автомногоборью Серов Сергей , который принимал участие и занимал призовые места в соревнованиях различного ранга.</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На протяжении многих лет автошкола является лучшей  среди школ данной категории в области, неоднократно награждалась почётными грамотами Областного совета, Центрального совета РОСТО (ДОСААФ). Коллектив автошколы продолжает совершенствовать учебно-материальную базу для выполнения уставных задач.</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1998 году построены классы для лабораторно-практических занятий  по устройству и техническому обслуживанию площадью 490 кв.м., оборудован узлами и агрегатами, тренажерами, </w:t>
      </w:r>
      <w:r>
        <w:rPr>
          <w:rFonts w:ascii="Times New Roman" w:hAnsi="Times New Roman"/>
          <w:sz w:val="24"/>
          <w:szCs w:val="24"/>
        </w:rPr>
        <w:lastRenderedPageBreak/>
        <w:t>двигателями для горячей регулировки и т.д. Сделан стрелковый тир и спортивный зал, где с курсантами каждого взвода  и между взводами устраиваются спортивные мероприятия по военно-прикладному многоборью.</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2008 году построено здание для контрольно-технического пункта, реконструирован автодром, где имеется тёплый класс для мастеров   по практическому вождению, курсантов. </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На автодроме построена трасса для автомногоборья, автомотокросса и в июле месяце 2008 года были проведены  соревнования по автомотокроссу на первенство области и ¼ финала первенства России.    </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Учебно-материальную базу на автодроме поддерживаем вместе с Юргинской бригадой, где проходят занятия и сборы командного состава, солдат.</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Автошкола дважды участвовала  в смотре «Лучшая автошкола России», где были хорошие отзывы по учебно-материальной базе. </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Сегодня в школе имеется хороший класс « Информации и досуга», 12 классов для теоретической подготовки. Территория школы составляет 1,5 га, обнесена по всему периметру  железобетонным забором.</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школе есть всё для ремонта и технического обслуживания учебной и другой техники. Отопление центральное.</w:t>
      </w:r>
    </w:p>
    <w:p w:rsidR="00D80AE7" w:rsidRDefault="00286876">
      <w:pPr>
        <w:spacing w:after="0" w:line="240" w:lineRule="auto"/>
        <w:jc w:val="both"/>
        <w:rPr>
          <w:rFonts w:ascii="Times New Roman" w:hAnsi="Times New Roman"/>
          <w:color w:val="FF0000"/>
          <w:sz w:val="24"/>
          <w:szCs w:val="24"/>
        </w:rPr>
      </w:pPr>
      <w:r>
        <w:rPr>
          <w:rFonts w:ascii="Times New Roman" w:hAnsi="Times New Roman"/>
          <w:sz w:val="24"/>
          <w:szCs w:val="24"/>
        </w:rPr>
        <w:t xml:space="preserve">    Сегодня коллектив автошколы готов решать задачи по подготовке любых специалистов колёсных машин.</w:t>
      </w:r>
    </w:p>
    <w:p w:rsidR="00D80AE7" w:rsidRDefault="00286876">
      <w:pPr>
        <w:spacing w:after="0" w:line="240" w:lineRule="auto"/>
        <w:jc w:val="both"/>
      </w:pPr>
      <w:r>
        <w:rPr>
          <w:rFonts w:ascii="Times New Roman" w:hAnsi="Times New Roman"/>
          <w:sz w:val="24"/>
          <w:szCs w:val="24"/>
        </w:rPr>
        <w:t xml:space="preserve">     </w:t>
      </w:r>
      <w:r w:rsidR="00177E41">
        <w:rPr>
          <w:rFonts w:ascii="Times New Roman" w:hAnsi="Times New Roman"/>
        </w:rPr>
        <w:t>ПОУ</w:t>
      </w:r>
      <w:r>
        <w:rPr>
          <w:rFonts w:ascii="Times New Roman" w:hAnsi="Times New Roman"/>
        </w:rPr>
        <w:t xml:space="preserve"> Юргинская автошкола РО ДОСААФ России КО с 2005 года является членом Межрегиональной Ассоциации автомобильных школ (МААШ).</w:t>
      </w:r>
    </w:p>
    <w:p w:rsidR="00D80AE7" w:rsidRDefault="00286876">
      <w:pPr>
        <w:spacing w:after="0" w:line="240" w:lineRule="auto"/>
        <w:jc w:val="both"/>
        <w:rPr>
          <w:rFonts w:ascii="Times New Roman" w:hAnsi="Times New Roman"/>
          <w:sz w:val="24"/>
          <w:szCs w:val="24"/>
        </w:rPr>
      </w:pPr>
      <w:r>
        <w:rPr>
          <w:rFonts w:ascii="Times New Roman" w:hAnsi="Times New Roman"/>
          <w:sz w:val="24"/>
          <w:szCs w:val="24"/>
        </w:rPr>
        <w:t xml:space="preserve">     В 2005 году, участвуя во всероссийском конкурсе, школа получила сертификат участника смотра "Лучшая автошкола России".Основной задачей МААШ является объединение образовательных учреждений, занимающихся подготовкой водителей, с целью оказания им практической помощи в работе и эффективной защиты их интересов. В сферу деятельности МААШ включены все регионы России.</w:t>
      </w:r>
    </w:p>
    <w:p w:rsidR="00D80AE7" w:rsidRDefault="00286876">
      <w:pPr>
        <w:pStyle w:val="af4"/>
        <w:jc w:val="both"/>
      </w:pPr>
      <w:r>
        <w:t>Школа оснащена современной учебно-материальной базой. В школе ведется большая военно-патриотическая работа с призывниками. Ежегодно в Кемеровской области Региональное отделение ДОСААФ России  проводится Спартакиады Российского молодежного многоборья, где команда школы занимает призовые места.</w:t>
      </w:r>
    </w:p>
    <w:p w:rsidR="00D80AE7" w:rsidRDefault="00286876">
      <w:pPr>
        <w:pStyle w:val="af4"/>
        <w:jc w:val="both"/>
      </w:pPr>
      <w:r>
        <w:t>Все курсанты школы выполняют практические стрельбы из автомата Калашникова (АК-74), практические занятия по метанию учебных ручных гранат на стрельбище в/ч 21005 (гарнизон г. Юрги), проводятся практические занятия по использованию индивидуальных средств защиты от оружия массового поражения, изучению материальной части оружия, ознакомление с жизнью, бытом и службой военнослужащих, знакомство с историей в/части и его боевого пути. За 2013 год привлечены на практические занятия 102 человека.</w:t>
      </w:r>
    </w:p>
    <w:p w:rsidR="00D80AE7" w:rsidRDefault="00286876">
      <w:pPr>
        <w:pStyle w:val="af4"/>
        <w:jc w:val="both"/>
      </w:pPr>
      <w:r>
        <w:t>Школа постоянно взаимодействует в сфере патриотического воспитания допризывной молодежи с общественными организациями города Юрги.</w:t>
      </w:r>
    </w:p>
    <w:p w:rsidR="00D80AE7" w:rsidRDefault="00286876">
      <w:pPr>
        <w:pStyle w:val="af4"/>
        <w:jc w:val="both"/>
      </w:pPr>
      <w:r>
        <w:t>В 2001 году школа прошла аттестацию и получила свидетельство о государственной аккредитации. По результатам аттестации Юргинской школе ДОСААФ России установлен статус образовательного учреждения начального профессионального образования.</w:t>
      </w:r>
      <w:r>
        <w:br/>
        <w:t>Школа укомплектована высококвалифицированными преподавателями и мастерами, с большим стажем работы.</w:t>
      </w:r>
    </w:p>
    <w:p w:rsidR="00D80AE7" w:rsidRDefault="00286876">
      <w:pPr>
        <w:pStyle w:val="af4"/>
        <w:jc w:val="both"/>
      </w:pPr>
      <w:r>
        <w:t>На протяжении многих лет школа по плану проводит "Дни открытых дверей" для молодежи призывного возраста и учащихся учебных заведений с целью ознакомления с историей оборонного общества, историей школы, учебным процессом и учебно-материальной базой.</w:t>
      </w:r>
    </w:p>
    <w:p w:rsidR="00D80AE7" w:rsidRDefault="00286876">
      <w:pPr>
        <w:pStyle w:val="af4"/>
        <w:jc w:val="both"/>
      </w:pPr>
      <w:r>
        <w:lastRenderedPageBreak/>
        <w:t>Юргинская автошкола ДОСААФ выполняет большую работу по пропаганде и практическому осуществлению идей защиты Отечества, по военной, военно-технической подготовке и военно-патриотическому воспитанию молодежи, воспитанию у курсантов военного патриотизма, высоких нравственных и морально-психологических качеств, пропагандируя боевые традиции Вооруженных Сил РФ активно содействует повышению боеспособности ВС РФ и обороноспособности страны.</w:t>
      </w:r>
    </w:p>
    <w:p w:rsidR="00D80AE7" w:rsidRDefault="00286876">
      <w:pPr>
        <w:pStyle w:val="af4"/>
        <w:jc w:val="both"/>
      </w:pPr>
      <w:r>
        <w:t>Проводя работу по формированию профессиональных кадров, созданию и укреплению материально-технической, научно-методической базы вся деятельность школы нацелена на конечный результат - подготовку специалистов массовых технических профессий и начальную подготовку специалистов для ВС РФ, создание отвечающей современным требованиям учебно-методической базы с развитием военно-технических и прикладных видов спорта, что позволило школе ежегодно занимать ведущее место в Региональном отделении ДОСААФ России Кемеровской области.</w:t>
      </w:r>
    </w:p>
    <w:p w:rsidR="00D80AE7" w:rsidRDefault="00286876">
      <w:pPr>
        <w:pStyle w:val="af4"/>
        <w:jc w:val="both"/>
      </w:pPr>
      <w:r>
        <w:t>В общественно-политической жизни города видна созидательная роль ПОУ «Юргинская автошкола» РО ДОСААФ России КО.</w:t>
      </w:r>
      <w:r>
        <w:rPr>
          <w:b/>
          <w:bCs/>
        </w:rPr>
        <w:t> </w:t>
      </w:r>
    </w:p>
    <w:p w:rsidR="00D80AE7" w:rsidRDefault="00D80AE7">
      <w:pPr>
        <w:pStyle w:val="af4"/>
        <w:jc w:val="both"/>
        <w:rPr>
          <w:b/>
          <w:bCs/>
        </w:rPr>
      </w:pPr>
    </w:p>
    <w:p w:rsidR="00D80AE7" w:rsidRDefault="00286876">
      <w:pPr>
        <w:pStyle w:val="af4"/>
        <w:outlineLvl w:val="0"/>
      </w:pPr>
      <w:r>
        <w:rPr>
          <w:b/>
          <w:bCs/>
        </w:rPr>
        <w:t>Цели деятельности</w:t>
      </w:r>
      <w:r>
        <w:rPr>
          <w:b/>
          <w:bCs/>
          <w:i/>
          <w:iCs/>
        </w:rPr>
        <w:t xml:space="preserve"> </w:t>
      </w:r>
      <w:r>
        <w:rPr>
          <w:b/>
          <w:bCs/>
        </w:rPr>
        <w:t>ПОУ «Юргинская автошкола» РО  ДОСААФ России КО</w:t>
      </w:r>
    </w:p>
    <w:p w:rsidR="00D80AE7" w:rsidRDefault="00286876">
      <w:pPr>
        <w:pStyle w:val="af4"/>
      </w:pPr>
      <w:r>
        <w:t xml:space="preserve">Образовательная деятельность по обучению граждан в </w:t>
      </w:r>
      <w:r>
        <w:rPr>
          <w:bCs/>
        </w:rPr>
        <w:t>ПОУ «Юргинская автошкола» РО  ДОСААФ России КО</w:t>
      </w:r>
      <w:r>
        <w:t xml:space="preserve"> </w:t>
      </w:r>
      <w:r w:rsidR="00530268">
        <w:t xml:space="preserve">строится </w:t>
      </w:r>
      <w:r>
        <w:t>с учетом возрастных и индивидуальных особенностей обучающихся, на принципах демократии и гуманизма.</w:t>
      </w:r>
    </w:p>
    <w:p w:rsidR="00D80AE7" w:rsidRDefault="00286876">
      <w:pPr>
        <w:pStyle w:val="af4"/>
        <w:jc w:val="both"/>
      </w:pPr>
      <w:r>
        <w:rPr>
          <w:b/>
        </w:rPr>
        <w:t xml:space="preserve">Целями образовательного процесса в </w:t>
      </w:r>
      <w:r>
        <w:rPr>
          <w:b/>
          <w:bCs/>
        </w:rPr>
        <w:t>ПОУ «Юргинская автошкола» РО  ДОСААФ России КО</w:t>
      </w:r>
      <w:r>
        <w:rPr>
          <w:b/>
        </w:rPr>
        <w:t xml:space="preserve"> являются</w:t>
      </w:r>
      <w:r>
        <w:t>: реализация образовательных программ; сохранение и приумножение нравственных и культурных ценностей общества; удовлетворение потребности личности в физическом, интеллектуальном, культурном и нравственном развитии; удовлетворение потребностей общества в квалифицированных специалистах; распространение знаний среди населения, повышение его образовательного и культурного уровня, в том числе путем оказания платных образовательных услуг; формирование у обучающихся гражданской позиции, развитие ответственности, самостоятельности и творческой активности; постоянное повышение качества подготовки обучающихся с учетом современных требований, новейших достижений науки и техники, формирование у обучающихся стремления к самостоятельному совершенствованию и пополнению своих знаний.</w:t>
      </w:r>
    </w:p>
    <w:p w:rsidR="00D80AE7" w:rsidRDefault="00286876">
      <w:pPr>
        <w:pStyle w:val="af4"/>
        <w:jc w:val="both"/>
      </w:pPr>
      <w:r>
        <w:t xml:space="preserve">         Для достижения вышеуказанных целей  </w:t>
      </w:r>
      <w:r>
        <w:rPr>
          <w:bCs/>
        </w:rPr>
        <w:t>ПОУ «Юргинская автошкола» РО  ДОСААФ России КО</w:t>
      </w:r>
      <w:r>
        <w:t xml:space="preserve"> решает задачи и осуществляет виды деятельности: профессиональная подготовка граждан по военно-учётным специальностям для Вооруженных Сил Российской Федерации, других войск, воинских формирований и органов по программам Министерства обороны Российской Федерации; подготовка специалистов массовых технических профессий согласно перечню в приложении к лицензии на право ведения образовательной деятельности по программам профессиональной подготовки; переподготовка и повышение квалификации  специалистов, в том числе для экономического сектора региона, оказание иных платных образовательных услуг; патриотическая (военно-патриотическая) работа по воспитанию у молодёжи любви к Отечеству, трудолюбия, уважения к правам и свободам человека, ответственного отношения к семье и окружающей среде; подготовка спортсменов по техническим и военно-прикладным видам спорта, привлечение юношей и девушек к специальным занятиям физической культуры и спорта с учетом профиля подготовки специалистов в Учреждении; спортивная работа по привлечению детей, юношей и девушек к занятиям физической культурой, а также техническими и военно-прикладными видами спорта; организация и проведение мероприятий, направленных на повышение уровня физического развития допризывной молодежи, готовности к военной службе; организация выполнения мероприятий по гражданской обороне и мобилизационной подготовке в соответствии с требованиями законодательства Российской Федерации; приобретение, учет, сохранность, использование и </w:t>
      </w:r>
      <w:r>
        <w:lastRenderedPageBreak/>
        <w:t>реализация гражданского оружия и патронов  к нему в соответствии с законодательством Российской Федерации; предрейсовый и послерейсовый медицинский осмотр водительского состава и курсантов автошколы при условии получения лицензии на право заниматься данным видом деятельности; иные не запрещенные законодательством Российской Федерации виды деятельности, соответствующие целям создания Учреждения.</w:t>
      </w:r>
    </w:p>
    <w:p w:rsidR="00D80AE7" w:rsidRDefault="00286876">
      <w:pPr>
        <w:pStyle w:val="af4"/>
        <w:outlineLvl w:val="0"/>
        <w:rPr>
          <w:b/>
          <w:bCs/>
        </w:rPr>
      </w:pPr>
      <w:r>
        <w:rPr>
          <w:b/>
          <w:bCs/>
        </w:rPr>
        <w:t>Нормативное и организационно-правовое обеспечение образовательной деятельности</w:t>
      </w:r>
    </w:p>
    <w:p w:rsidR="00D80AE7" w:rsidRDefault="00286876">
      <w:pPr>
        <w:pStyle w:val="af4"/>
        <w:spacing w:before="0" w:after="0"/>
        <w:jc w:val="both"/>
      </w:pPr>
      <w:r>
        <w:t>    Полное и сокращенное наименование образовательного учреждения в соответствии с Уставом –</w:t>
      </w:r>
      <w:r>
        <w:rPr>
          <w:b/>
        </w:rPr>
        <w:t>П</w:t>
      </w:r>
      <w:r>
        <w:rPr>
          <w:b/>
          <w:bCs/>
        </w:rPr>
        <w:t>рофессиональное образовательное учреждение «Юргинская автомобильная школа» Регионального отделения ДОСААФ России Кемеровской области (ПОУ «Юргинская автошкола» РО ДОСААФ России КО)</w:t>
      </w:r>
    </w:p>
    <w:p w:rsidR="00D80AE7" w:rsidRDefault="00D80AE7">
      <w:pPr>
        <w:pStyle w:val="af4"/>
        <w:spacing w:before="0" w:after="0"/>
        <w:jc w:val="both"/>
        <w:rPr>
          <w:b/>
          <w:bCs/>
        </w:rPr>
      </w:pPr>
    </w:p>
    <w:p w:rsidR="00D80AE7" w:rsidRDefault="00286876">
      <w:pPr>
        <w:pStyle w:val="af4"/>
        <w:spacing w:before="0" w:after="0"/>
        <w:jc w:val="both"/>
      </w:pPr>
      <w:r>
        <w:t xml:space="preserve">Организационно-правовая форма   - </w:t>
      </w:r>
      <w:r>
        <w:rPr>
          <w:b/>
          <w:bCs/>
        </w:rPr>
        <w:t>учреждение.</w:t>
      </w:r>
    </w:p>
    <w:p w:rsidR="00D80AE7" w:rsidRDefault="00D80AE7">
      <w:pPr>
        <w:pStyle w:val="af4"/>
        <w:spacing w:before="0" w:after="0"/>
      </w:pPr>
    </w:p>
    <w:p w:rsidR="00D80AE7" w:rsidRDefault="00286876">
      <w:pPr>
        <w:pStyle w:val="af4"/>
        <w:spacing w:before="0" w:after="0"/>
        <w:outlineLvl w:val="0"/>
      </w:pPr>
      <w:r>
        <w:t xml:space="preserve">Место нахождения: </w:t>
      </w:r>
      <w:r>
        <w:rPr>
          <w:b/>
          <w:bCs/>
        </w:rPr>
        <w:t>652050, Кемеровская область, г. Юрга, ул. Машиностроителей, 33</w:t>
      </w:r>
    </w:p>
    <w:p w:rsidR="00D80AE7" w:rsidRDefault="00286876">
      <w:pPr>
        <w:pStyle w:val="af4"/>
        <w:spacing w:before="0" w:after="0"/>
      </w:pPr>
      <w:r>
        <w:t xml:space="preserve">Адрес места (адреса мест) осуществления образовательной деятельности:                                                    </w:t>
      </w:r>
      <w:r>
        <w:rPr>
          <w:b/>
          <w:bCs/>
        </w:rPr>
        <w:t>г. Юрга, ул. Машиностроителей, 33</w:t>
      </w:r>
    </w:p>
    <w:p w:rsidR="00D80AE7" w:rsidRDefault="00D80AE7">
      <w:pPr>
        <w:pStyle w:val="af4"/>
        <w:spacing w:before="0" w:after="0"/>
      </w:pPr>
    </w:p>
    <w:p w:rsidR="00D80AE7" w:rsidRDefault="00286876">
      <w:pPr>
        <w:pStyle w:val="af4"/>
        <w:spacing w:before="0" w:after="0"/>
      </w:pPr>
      <w:r>
        <w:t xml:space="preserve">Основной государственный регистрационный номер юридического лица (ОГРН) – </w:t>
      </w:r>
      <w:r>
        <w:rPr>
          <w:b/>
          <w:bCs/>
        </w:rPr>
        <w:t xml:space="preserve">1024202001636 от </w:t>
      </w:r>
      <w:r w:rsidR="0049278B">
        <w:rPr>
          <w:b/>
          <w:bCs/>
        </w:rPr>
        <w:t>29</w:t>
      </w:r>
      <w:r>
        <w:rPr>
          <w:b/>
          <w:bCs/>
        </w:rPr>
        <w:t>.0</w:t>
      </w:r>
      <w:r w:rsidR="0049278B">
        <w:rPr>
          <w:b/>
          <w:bCs/>
        </w:rPr>
        <w:t>6</w:t>
      </w:r>
      <w:r>
        <w:rPr>
          <w:b/>
          <w:bCs/>
        </w:rPr>
        <w:t>.199</w:t>
      </w:r>
      <w:r w:rsidR="0049278B">
        <w:rPr>
          <w:b/>
          <w:bCs/>
        </w:rPr>
        <w:t xml:space="preserve">9 </w:t>
      </w:r>
      <w:r>
        <w:rPr>
          <w:b/>
          <w:bCs/>
        </w:rPr>
        <w:t>г</w:t>
      </w:r>
      <w:r w:rsidR="0049278B">
        <w:rPr>
          <w:b/>
          <w:bCs/>
        </w:rPr>
        <w:t>.</w:t>
      </w:r>
    </w:p>
    <w:p w:rsidR="00D80AE7" w:rsidRDefault="00286876">
      <w:pPr>
        <w:pStyle w:val="af4"/>
      </w:pPr>
      <w:r>
        <w:t xml:space="preserve">Данные свидетельства о государственной регистрации юридического лица (ЕГРЮЛ): </w:t>
      </w:r>
      <w:r w:rsidR="0049278B">
        <w:rPr>
          <w:b/>
        </w:rPr>
        <w:t>учетный номер 4214040043</w:t>
      </w:r>
      <w:r>
        <w:rPr>
          <w:b/>
          <w:bCs/>
        </w:rPr>
        <w:t xml:space="preserve"> от </w:t>
      </w:r>
      <w:r w:rsidR="0049278B">
        <w:rPr>
          <w:b/>
          <w:bCs/>
        </w:rPr>
        <w:t>03.11</w:t>
      </w:r>
      <w:r>
        <w:rPr>
          <w:b/>
          <w:bCs/>
        </w:rPr>
        <w:t>.201</w:t>
      </w:r>
      <w:r w:rsidR="0049278B">
        <w:rPr>
          <w:b/>
          <w:bCs/>
        </w:rPr>
        <w:t xml:space="preserve">5 </w:t>
      </w:r>
      <w:r>
        <w:rPr>
          <w:b/>
          <w:bCs/>
        </w:rPr>
        <w:t xml:space="preserve">г. Управлением </w:t>
      </w:r>
      <w:r w:rsidR="0049278B">
        <w:rPr>
          <w:b/>
          <w:bCs/>
        </w:rPr>
        <w:t>Министерства юстиции Российской Федерации по Кемеровской области</w:t>
      </w:r>
    </w:p>
    <w:p w:rsidR="00D80AE7" w:rsidRDefault="00286876">
      <w:pPr>
        <w:pStyle w:val="af4"/>
        <w:outlineLvl w:val="0"/>
        <w:rPr>
          <w:b/>
          <w:bCs/>
        </w:rPr>
      </w:pPr>
      <w:r>
        <w:rPr>
          <w:b/>
        </w:rPr>
        <w:t>Идентификационный номер налогоплательщика (ИНН)</w:t>
      </w:r>
      <w:r>
        <w:t xml:space="preserve"> </w:t>
      </w:r>
      <w:r>
        <w:rPr>
          <w:bCs/>
        </w:rPr>
        <w:t>4230007939</w:t>
      </w:r>
      <w:r>
        <w:rPr>
          <w:b/>
          <w:bCs/>
        </w:rPr>
        <w:t xml:space="preserve">, </w:t>
      </w:r>
    </w:p>
    <w:p w:rsidR="00D80AE7" w:rsidRDefault="00286876">
      <w:pPr>
        <w:pStyle w:val="af4"/>
        <w:outlineLvl w:val="0"/>
      </w:pPr>
      <w:r>
        <w:rPr>
          <w:b/>
        </w:rPr>
        <w:t>КПП:</w:t>
      </w:r>
      <w:r>
        <w:t xml:space="preserve"> </w:t>
      </w:r>
      <w:r>
        <w:rPr>
          <w:bCs/>
        </w:rPr>
        <w:t xml:space="preserve">423001001от </w:t>
      </w:r>
    </w:p>
    <w:p w:rsidR="00D80AE7" w:rsidRDefault="00286876">
      <w:pPr>
        <w:pStyle w:val="af4"/>
      </w:pPr>
      <w:r w:rsidRPr="00BC1752">
        <w:rPr>
          <w:b/>
        </w:rPr>
        <w:t>Данные свидетельства о постановке на учет в налоговом органе</w:t>
      </w:r>
      <w:r>
        <w:t xml:space="preserve"> </w:t>
      </w:r>
      <w:r>
        <w:rPr>
          <w:b/>
          <w:bCs/>
        </w:rPr>
        <w:t xml:space="preserve"> в Межрайонной инспекции Федеральной налоговой службы № 7 по Кемеровской области, свидетельство серии 42                     № </w:t>
      </w:r>
      <w:r w:rsidR="00BC1752">
        <w:rPr>
          <w:b/>
          <w:bCs/>
        </w:rPr>
        <w:t>003653489</w:t>
      </w:r>
    </w:p>
    <w:p w:rsidR="00D80AE7" w:rsidRDefault="00286876">
      <w:pPr>
        <w:pStyle w:val="af4"/>
        <w:jc w:val="both"/>
      </w:pPr>
      <w:r>
        <w:rPr>
          <w:b/>
        </w:rPr>
        <w:t>Данные лицензии на право ведения образовательной деятельности</w:t>
      </w:r>
      <w:r>
        <w:t xml:space="preserve">: выдана  ПОУ «Юргинская автошкола» РО ДОСААФ России КО  10 декабря 2015г  серии 42 ЛО1 № 0002603, регистрационный номер 15562,  сроком действия – </w:t>
      </w:r>
      <w:r>
        <w:rPr>
          <w:b/>
          <w:bCs/>
        </w:rPr>
        <w:t>бессрочно</w:t>
      </w:r>
      <w:r>
        <w:rPr>
          <w:bCs/>
        </w:rPr>
        <w:t>,</w:t>
      </w:r>
      <w:r>
        <w:t xml:space="preserve"> Государственной службой по надзору и контролю в сфере образования Кемеровской области по следующим образовательным программам:</w:t>
      </w:r>
    </w:p>
    <w:p w:rsidR="00D80AE7" w:rsidRDefault="00286876">
      <w:pPr>
        <w:pStyle w:val="af4"/>
        <w:spacing w:before="0" w:after="0"/>
      </w:pPr>
      <w:r>
        <w:t xml:space="preserve">1. </w:t>
      </w:r>
      <w:r w:rsidR="00CA1536">
        <w:t xml:space="preserve">  </w:t>
      </w:r>
      <w:r>
        <w:t>Специальная подготовка водителей автотранспортных средств, осуществляющих перевозку опасных грузов</w:t>
      </w:r>
    </w:p>
    <w:p w:rsidR="00D80AE7" w:rsidRDefault="00286876" w:rsidP="00530268">
      <w:pPr>
        <w:pStyle w:val="af4"/>
        <w:spacing w:before="0" w:after="0"/>
      </w:pPr>
      <w:r>
        <w:t>2. . Переподготовка водителей автотранспортных средств, осуществляющих перевозку опасных грузов</w:t>
      </w:r>
    </w:p>
    <w:p w:rsidR="00D80AE7" w:rsidRDefault="00530268">
      <w:pPr>
        <w:pStyle w:val="af4"/>
        <w:spacing w:before="0" w:after="0"/>
      </w:pPr>
      <w:r>
        <w:t>3</w:t>
      </w:r>
      <w:r w:rsidR="00286876">
        <w:t xml:space="preserve">. </w:t>
      </w:r>
      <w:r w:rsidR="00CA1536">
        <w:t xml:space="preserve">  </w:t>
      </w:r>
      <w:r w:rsidR="00286876">
        <w:t>Подготовка операторов, занятых обслуживанием автозаправочных станций</w:t>
      </w:r>
    </w:p>
    <w:p w:rsidR="00D80AE7" w:rsidRDefault="00530268">
      <w:pPr>
        <w:pStyle w:val="af4"/>
        <w:spacing w:before="0" w:after="0"/>
      </w:pPr>
      <w:r>
        <w:t>4</w:t>
      </w:r>
      <w:r w:rsidR="00286876">
        <w:t xml:space="preserve">. </w:t>
      </w:r>
      <w:r w:rsidR="00CA1536">
        <w:t xml:space="preserve">  </w:t>
      </w:r>
      <w:r w:rsidR="00286876">
        <w:t xml:space="preserve">Спец. подготовка и стажировка водителей, впервые назначаемых для работы на легковых </w:t>
      </w:r>
      <w:r>
        <w:t>автомобилях используемых в качестве такси.</w:t>
      </w:r>
    </w:p>
    <w:p w:rsidR="00D80AE7" w:rsidRDefault="00530268">
      <w:pPr>
        <w:pStyle w:val="af4"/>
        <w:spacing w:before="0" w:after="0"/>
        <w:outlineLvl w:val="0"/>
      </w:pPr>
      <w:r>
        <w:t>5</w:t>
      </w:r>
      <w:r w:rsidR="00286876">
        <w:t xml:space="preserve">. </w:t>
      </w:r>
      <w:r w:rsidR="00CA1536">
        <w:t xml:space="preserve">  </w:t>
      </w:r>
      <w:r w:rsidR="00286876">
        <w:t>Подготовка водителей-наставников</w:t>
      </w:r>
    </w:p>
    <w:p w:rsidR="00D80AE7" w:rsidRDefault="00530268">
      <w:pPr>
        <w:pStyle w:val="af4"/>
        <w:spacing w:before="0" w:after="0"/>
      </w:pPr>
      <w:r>
        <w:t>6</w:t>
      </w:r>
      <w:r w:rsidR="00286876">
        <w:t>.  </w:t>
      </w:r>
      <w:r w:rsidR="00CA1536">
        <w:t xml:space="preserve"> </w:t>
      </w:r>
      <w:r w:rsidR="00286876">
        <w:t>Подготовка и стажировка водителей, впервые назначаемых для работы на автобусах</w:t>
      </w:r>
    </w:p>
    <w:p w:rsidR="00D80AE7" w:rsidRDefault="00530268">
      <w:pPr>
        <w:pStyle w:val="af4"/>
        <w:spacing w:before="0" w:after="0"/>
      </w:pPr>
      <w:r>
        <w:t>7</w:t>
      </w:r>
      <w:r w:rsidR="00286876">
        <w:t>.</w:t>
      </w:r>
      <w:r w:rsidR="00CA1536">
        <w:t xml:space="preserve">  </w:t>
      </w:r>
      <w:r w:rsidR="00286876">
        <w:t xml:space="preserve"> Квалификационная подготовка по организации перевозок АТ в пределах РФ.</w:t>
      </w:r>
    </w:p>
    <w:p w:rsidR="00CA1536" w:rsidRDefault="00530268" w:rsidP="00CA1536">
      <w:pPr>
        <w:pStyle w:val="af4"/>
        <w:spacing w:before="0" w:after="0"/>
      </w:pPr>
      <w:r>
        <w:t>8</w:t>
      </w:r>
      <w:r w:rsidR="00CA1536" w:rsidRPr="00CA1536">
        <w:t xml:space="preserve"> </w:t>
      </w:r>
      <w:r w:rsidR="00CA1536">
        <w:t xml:space="preserve">   Повышение квалификации специалистов по организации перевозок автомобильным транспортом в пределах РФ</w:t>
      </w:r>
    </w:p>
    <w:p w:rsidR="00D80AE7" w:rsidRDefault="00530268">
      <w:pPr>
        <w:pStyle w:val="af4"/>
        <w:spacing w:before="0" w:after="0"/>
      </w:pPr>
      <w:r>
        <w:t>9</w:t>
      </w:r>
      <w:r w:rsidR="00286876">
        <w:t>.</w:t>
      </w:r>
      <w:r w:rsidR="00CA1536">
        <w:t xml:space="preserve">   Подготовка контролёров технического состояния транспортных средств.</w:t>
      </w:r>
    </w:p>
    <w:p w:rsidR="00CA1536" w:rsidRDefault="00CA1536">
      <w:pPr>
        <w:pStyle w:val="af4"/>
        <w:spacing w:before="0" w:after="0"/>
      </w:pPr>
      <w:r>
        <w:t>10. Ежегодные занятия с водителями автотранспортных организаций по 20-часовой программе.</w:t>
      </w:r>
    </w:p>
    <w:p w:rsidR="00D80AE7" w:rsidRDefault="00286876">
      <w:pPr>
        <w:pStyle w:val="af4"/>
        <w:spacing w:before="0" w:after="0"/>
      </w:pPr>
      <w:r>
        <w:lastRenderedPageBreak/>
        <w:t>1</w:t>
      </w:r>
      <w:r w:rsidR="00530268">
        <w:t>1</w:t>
      </w:r>
      <w:r>
        <w:t xml:space="preserve">. </w:t>
      </w:r>
      <w:r w:rsidR="00CA1536">
        <w:t>Спец. подготовка руководителей, ИТР, занятых обслуживанием нефтебаз, станционных и передвижных автозаправочных станций</w:t>
      </w:r>
    </w:p>
    <w:p w:rsidR="00D80AE7" w:rsidRDefault="00286876">
      <w:pPr>
        <w:pStyle w:val="af4"/>
        <w:spacing w:before="0" w:after="0"/>
      </w:pPr>
      <w:r>
        <w:t>1</w:t>
      </w:r>
      <w:r w:rsidR="00530268">
        <w:t>2</w:t>
      </w:r>
      <w:r>
        <w:t>. Педагогические основы деятельности преподавателя  по подготовке водителей автотранспортных средств</w:t>
      </w:r>
    </w:p>
    <w:p w:rsidR="00D80AE7" w:rsidRDefault="00286876">
      <w:pPr>
        <w:pStyle w:val="af4"/>
        <w:spacing w:before="0" w:after="0"/>
      </w:pPr>
      <w:r>
        <w:t>1</w:t>
      </w:r>
      <w:r w:rsidR="00530268">
        <w:t>3</w:t>
      </w:r>
      <w:r>
        <w:t>. Основы деятельности МПО по подготовке водителей автотранспортных средств</w:t>
      </w:r>
    </w:p>
    <w:p w:rsidR="00D80AE7" w:rsidRDefault="00286876">
      <w:pPr>
        <w:pStyle w:val="af4"/>
        <w:spacing w:before="0" w:after="0"/>
      </w:pPr>
      <w:r>
        <w:t>1</w:t>
      </w:r>
      <w:r w:rsidR="00530268">
        <w:t>4</w:t>
      </w:r>
      <w:r>
        <w:t>. Подготовка водителей к управлению транспортными средствами категории «А», оборудованными устройствами для подачи специальных световых и звуковых сигналов</w:t>
      </w:r>
    </w:p>
    <w:p w:rsidR="00D80AE7" w:rsidRDefault="00286876">
      <w:pPr>
        <w:pStyle w:val="af4"/>
        <w:spacing w:before="0" w:after="0"/>
      </w:pPr>
      <w:r>
        <w:t>1</w:t>
      </w:r>
      <w:r w:rsidR="00530268">
        <w:t>5</w:t>
      </w:r>
      <w:r>
        <w:t>. Подготовка водителей к управлению транспортными средствами категории «В», оборудованными устройствами для подачи специальных световых и звуковых сигналов</w:t>
      </w:r>
    </w:p>
    <w:p w:rsidR="00D80AE7" w:rsidRDefault="00286876">
      <w:pPr>
        <w:pStyle w:val="af4"/>
        <w:spacing w:before="0" w:after="0"/>
      </w:pPr>
      <w:r>
        <w:t>1</w:t>
      </w:r>
      <w:r w:rsidR="00530268">
        <w:t>6</w:t>
      </w:r>
      <w:r>
        <w:t>. Подготовка водителей к управлению транспортными средствами категории «С», оборудованными устройствами для подачи специальных световых и звуковых сигналов</w:t>
      </w:r>
    </w:p>
    <w:p w:rsidR="00D80AE7" w:rsidRDefault="00286876">
      <w:pPr>
        <w:pStyle w:val="af4"/>
        <w:spacing w:before="0" w:after="0"/>
      </w:pPr>
      <w:r>
        <w:t>1</w:t>
      </w:r>
      <w:r w:rsidR="00530268">
        <w:t>7</w:t>
      </w:r>
      <w:r>
        <w:t>. Подготовка водителей к управлению транспортными средствами категории «</w:t>
      </w:r>
      <w:r>
        <w:rPr>
          <w:lang w:val="en-US"/>
        </w:rPr>
        <w:t>D</w:t>
      </w:r>
      <w:r>
        <w:t>», оборудованными устройствами для подачи специальных световых и звуковых сигналов</w:t>
      </w:r>
    </w:p>
    <w:p w:rsidR="00D80AE7" w:rsidRDefault="00286876">
      <w:pPr>
        <w:pStyle w:val="af4"/>
        <w:spacing w:before="0" w:after="0"/>
      </w:pPr>
      <w:r>
        <w:t>1</w:t>
      </w:r>
      <w:r w:rsidR="00530268">
        <w:t>8</w:t>
      </w:r>
      <w:r>
        <w:t xml:space="preserve">. </w:t>
      </w:r>
      <w:r w:rsidR="00CA1536">
        <w:t>Д</w:t>
      </w:r>
      <w:r>
        <w:t xml:space="preserve">оподготовка </w:t>
      </w:r>
      <w:r w:rsidR="00CA1536">
        <w:t xml:space="preserve"> </w:t>
      </w:r>
      <w:r>
        <w:t>военных водителей транспортных средств категории «С».</w:t>
      </w:r>
    </w:p>
    <w:p w:rsidR="00D80AE7" w:rsidRDefault="00530268">
      <w:pPr>
        <w:pStyle w:val="af4"/>
        <w:spacing w:before="0" w:after="0"/>
      </w:pPr>
      <w:r>
        <w:t>19</w:t>
      </w:r>
      <w:r w:rsidR="00286876">
        <w:t>. Подготовка водителей мототранспортых средств категории «А»</w:t>
      </w:r>
    </w:p>
    <w:p w:rsidR="00CA1536" w:rsidRDefault="00CA1536" w:rsidP="00CA1536">
      <w:pPr>
        <w:pStyle w:val="af4"/>
        <w:spacing w:before="0" w:after="0"/>
      </w:pPr>
      <w:r>
        <w:t>20. Подготовка водителей мототранспортых средств категории «А1»</w:t>
      </w:r>
    </w:p>
    <w:p w:rsidR="00CA1536" w:rsidRDefault="00CA1536">
      <w:pPr>
        <w:pStyle w:val="af4"/>
        <w:spacing w:before="0" w:after="0"/>
      </w:pPr>
      <w:r>
        <w:t>21</w:t>
      </w:r>
      <w:r w:rsidRPr="00CA1536">
        <w:t xml:space="preserve"> </w:t>
      </w:r>
      <w:r>
        <w:t xml:space="preserve"> Подготовка водителей автотранспортных средств категории «В»</w:t>
      </w:r>
    </w:p>
    <w:p w:rsidR="00D80AE7" w:rsidRDefault="00530268">
      <w:pPr>
        <w:pStyle w:val="af4"/>
        <w:spacing w:before="0" w:after="0"/>
      </w:pPr>
      <w:r>
        <w:t>2</w:t>
      </w:r>
      <w:r w:rsidR="00CA1536">
        <w:t>2</w:t>
      </w:r>
      <w:r w:rsidR="00286876">
        <w:t>. Подготовка водителей автотранспортных средств категории «В</w:t>
      </w:r>
      <w:r w:rsidR="00CA1536">
        <w:t>1</w:t>
      </w:r>
      <w:r w:rsidR="00286876">
        <w:t>»</w:t>
      </w:r>
    </w:p>
    <w:p w:rsidR="004717D9" w:rsidRDefault="004717D9">
      <w:pPr>
        <w:pStyle w:val="af4"/>
        <w:spacing w:before="0" w:after="0"/>
      </w:pPr>
      <w:r>
        <w:t>23. Подготовка водителей автотранспортных средств категории «С»</w:t>
      </w:r>
    </w:p>
    <w:p w:rsidR="00D80AE7" w:rsidRDefault="004717D9">
      <w:pPr>
        <w:pStyle w:val="af4"/>
        <w:spacing w:before="0" w:after="0"/>
      </w:pPr>
      <w:r>
        <w:t>24</w:t>
      </w:r>
      <w:r w:rsidR="00286876">
        <w:t>. Подготовка водителей автотранспортных средств категории «С» по программе МО РФ</w:t>
      </w:r>
    </w:p>
    <w:p w:rsidR="00D80AE7" w:rsidRDefault="00286876">
      <w:pPr>
        <w:pStyle w:val="af4"/>
        <w:spacing w:before="0" w:after="0"/>
      </w:pPr>
      <w:r>
        <w:t>2</w:t>
      </w:r>
      <w:r w:rsidR="004717D9">
        <w:t>5</w:t>
      </w:r>
      <w:r>
        <w:t>. Подготовка водителей автотранспортных средств категории «</w:t>
      </w:r>
      <w:r>
        <w:rPr>
          <w:lang w:val="en-US"/>
        </w:rPr>
        <w:t>D</w:t>
      </w:r>
      <w:r>
        <w:t>»</w:t>
      </w:r>
    </w:p>
    <w:p w:rsidR="00D80AE7" w:rsidRDefault="00286876">
      <w:pPr>
        <w:pStyle w:val="af4"/>
        <w:spacing w:before="0" w:after="0"/>
      </w:pPr>
      <w:r>
        <w:t>2</w:t>
      </w:r>
      <w:r w:rsidR="004717D9">
        <w:t>6</w:t>
      </w:r>
      <w:r>
        <w:t>. Переподготовка водителей автотранспортных средств с категории  «С» на «Е»</w:t>
      </w:r>
    </w:p>
    <w:p w:rsidR="00D80AE7" w:rsidRDefault="00286876">
      <w:pPr>
        <w:pStyle w:val="af4"/>
        <w:spacing w:before="0" w:after="0"/>
      </w:pPr>
      <w:r>
        <w:t>2</w:t>
      </w:r>
      <w:r w:rsidR="004717D9">
        <w:t>7</w:t>
      </w:r>
      <w:r>
        <w:t>. Подготовка водителей автотранспортных средств с  категории «В» на «С»</w:t>
      </w:r>
    </w:p>
    <w:p w:rsidR="00D80AE7" w:rsidRDefault="00286876">
      <w:pPr>
        <w:pStyle w:val="af4"/>
        <w:spacing w:before="0" w:after="0"/>
      </w:pPr>
      <w:r>
        <w:t>2</w:t>
      </w:r>
      <w:r w:rsidR="004717D9">
        <w:t>8</w:t>
      </w:r>
      <w:r>
        <w:t>. Подготовка водителей автотранспортных средств с категории «С» на «</w:t>
      </w:r>
      <w:r>
        <w:rPr>
          <w:lang w:val="en-US"/>
        </w:rPr>
        <w:t>D</w:t>
      </w:r>
      <w:r>
        <w:t>»</w:t>
      </w:r>
    </w:p>
    <w:p w:rsidR="00D80AE7" w:rsidRDefault="00286876">
      <w:pPr>
        <w:pStyle w:val="af4"/>
        <w:spacing w:before="0" w:after="0"/>
      </w:pPr>
      <w:r>
        <w:t>2</w:t>
      </w:r>
      <w:r w:rsidR="004717D9">
        <w:t>9</w:t>
      </w:r>
      <w:r>
        <w:t>. Подготовка водителей автотранспортных средств с  категории «В» на «Е»</w:t>
      </w:r>
    </w:p>
    <w:p w:rsidR="00D80AE7" w:rsidRDefault="004717D9">
      <w:pPr>
        <w:pStyle w:val="af4"/>
        <w:spacing w:before="0" w:after="0"/>
      </w:pPr>
      <w:r>
        <w:t>30</w:t>
      </w:r>
      <w:r w:rsidR="00286876">
        <w:t>. Подготовка водителей автотранспортных средств с  категории «</w:t>
      </w:r>
      <w:r w:rsidR="00286876">
        <w:rPr>
          <w:lang w:val="en-US"/>
        </w:rPr>
        <w:t>D</w:t>
      </w:r>
      <w:r w:rsidR="00286876">
        <w:t>» на «Е»</w:t>
      </w:r>
    </w:p>
    <w:p w:rsidR="00D80AE7" w:rsidRDefault="00286876">
      <w:pPr>
        <w:pStyle w:val="af4"/>
        <w:spacing w:before="0" w:after="0"/>
      </w:pPr>
      <w:r>
        <w:t>3</w:t>
      </w:r>
      <w:r w:rsidR="004717D9">
        <w:t>1</w:t>
      </w:r>
      <w:r>
        <w:t>. Подготовка водителей автотранспортных средств с  категории «С» на «В»</w:t>
      </w:r>
    </w:p>
    <w:p w:rsidR="004717D9" w:rsidRPr="000B4279" w:rsidRDefault="004717D9" w:rsidP="004717D9">
      <w:pPr>
        <w:autoSpaceDE w:val="0"/>
        <w:autoSpaceDN w:val="0"/>
        <w:adjustRightInd w:val="0"/>
        <w:spacing w:after="0" w:line="240" w:lineRule="auto"/>
        <w:rPr>
          <w:rFonts w:ascii="Times New Roman" w:eastAsia="DejaVu Sans" w:hAnsi="Times New Roman"/>
          <w:color w:val="000000"/>
          <w:sz w:val="24"/>
          <w:szCs w:val="24"/>
          <w:lang w:eastAsia="ru-RU"/>
        </w:rPr>
      </w:pPr>
      <w:r>
        <w:t xml:space="preserve">32. </w:t>
      </w:r>
      <w:r>
        <w:rPr>
          <w:bCs/>
          <w:color w:val="22272F"/>
          <w:lang w:eastAsia="ru-RU"/>
        </w:rPr>
        <w:t>П</w:t>
      </w:r>
      <w:r w:rsidRPr="004717D9">
        <w:rPr>
          <w:rFonts w:ascii="Times New Roman" w:hAnsi="Times New Roman"/>
          <w:bCs/>
          <w:color w:val="22272F"/>
          <w:sz w:val="24"/>
          <w:szCs w:val="24"/>
          <w:lang w:eastAsia="ru-RU"/>
        </w:rPr>
        <w:t>овышения квалификации водителей транспортных средств соответствующих категорий "В", "С", "D", подкатегорий "B1", "C1", "D1" с автоматической трансмиссией</w:t>
      </w:r>
      <w:r w:rsidRPr="004717D9">
        <w:rPr>
          <w:rFonts w:ascii="Times New Roman" w:hAnsi="Times New Roman"/>
          <w:bCs/>
          <w:color w:val="22272F"/>
          <w:sz w:val="24"/>
          <w:szCs w:val="24"/>
          <w:lang w:eastAsia="ru-RU"/>
        </w:rPr>
        <w:br/>
      </w:r>
      <w:r w:rsidRPr="000B4279">
        <w:rPr>
          <w:rFonts w:ascii="Times New Roman" w:hAnsi="Times New Roman"/>
          <w:sz w:val="24"/>
          <w:szCs w:val="24"/>
        </w:rPr>
        <w:t>33.  П</w:t>
      </w:r>
      <w:r w:rsidRPr="000B4279">
        <w:rPr>
          <w:rFonts w:ascii="Times New Roman" w:eastAsia="DejaVu Sans" w:hAnsi="Times New Roman"/>
          <w:color w:val="000000"/>
          <w:sz w:val="24"/>
          <w:szCs w:val="24"/>
          <w:lang w:eastAsia="ru-RU"/>
        </w:rPr>
        <w:t>ереподготовк</w:t>
      </w:r>
      <w:r w:rsidR="000B4279">
        <w:rPr>
          <w:rFonts w:ascii="Times New Roman" w:eastAsia="DejaVu Sans" w:hAnsi="Times New Roman"/>
          <w:color w:val="000000"/>
          <w:sz w:val="24"/>
          <w:szCs w:val="24"/>
          <w:lang w:eastAsia="ru-RU"/>
        </w:rPr>
        <w:t>а</w:t>
      </w:r>
      <w:r w:rsidRPr="000B4279">
        <w:rPr>
          <w:rFonts w:ascii="Times New Roman" w:eastAsia="DejaVu Sans" w:hAnsi="Times New Roman"/>
          <w:color w:val="000000"/>
          <w:sz w:val="24"/>
          <w:szCs w:val="24"/>
          <w:lang w:eastAsia="ru-RU"/>
        </w:rPr>
        <w:t xml:space="preserve"> водителей транспортных средств с категории "M" на</w:t>
      </w:r>
    </w:p>
    <w:p w:rsidR="004717D9" w:rsidRPr="000B4279" w:rsidRDefault="004717D9" w:rsidP="004717D9">
      <w:pPr>
        <w:pStyle w:val="af4"/>
        <w:spacing w:before="0" w:after="0"/>
        <w:rPr>
          <w:rFonts w:eastAsia="DejaVu Sans"/>
          <w:color w:val="000000"/>
          <w:lang w:eastAsia="ru-RU"/>
        </w:rPr>
      </w:pPr>
      <w:r w:rsidRPr="000B4279">
        <w:rPr>
          <w:rFonts w:eastAsia="DejaVu Sans"/>
          <w:color w:val="000000"/>
          <w:lang w:eastAsia="ru-RU"/>
        </w:rPr>
        <w:t>подкатегорию "A1"</w:t>
      </w:r>
    </w:p>
    <w:p w:rsidR="000B4279" w:rsidRPr="000B4279" w:rsidRDefault="000B4279" w:rsidP="000B4279">
      <w:pPr>
        <w:autoSpaceDE w:val="0"/>
        <w:autoSpaceDN w:val="0"/>
        <w:adjustRightInd w:val="0"/>
        <w:spacing w:after="0" w:line="240" w:lineRule="auto"/>
        <w:rPr>
          <w:rFonts w:ascii="Times New Roman" w:eastAsia="DejaVu Sans" w:hAnsi="Times New Roman"/>
          <w:color w:val="000000"/>
          <w:sz w:val="24"/>
          <w:szCs w:val="24"/>
          <w:lang w:eastAsia="ru-RU"/>
        </w:rPr>
      </w:pPr>
      <w:r w:rsidRPr="000B4279">
        <w:rPr>
          <w:rFonts w:ascii="Times New Roman" w:eastAsia="DejaVu Sans" w:hAnsi="Times New Roman"/>
          <w:color w:val="000000"/>
          <w:sz w:val="24"/>
          <w:szCs w:val="24"/>
          <w:lang w:eastAsia="ru-RU"/>
        </w:rPr>
        <w:t xml:space="preserve">34. </w:t>
      </w:r>
      <w:r>
        <w:rPr>
          <w:rFonts w:ascii="Times New Roman" w:eastAsia="DejaVu Sans" w:hAnsi="Times New Roman"/>
          <w:color w:val="000000"/>
          <w:sz w:val="24"/>
          <w:szCs w:val="24"/>
          <w:lang w:eastAsia="ru-RU"/>
        </w:rPr>
        <w:t xml:space="preserve"> П</w:t>
      </w:r>
      <w:r w:rsidRPr="000B4279">
        <w:rPr>
          <w:rFonts w:ascii="Times New Roman" w:eastAsia="DejaVu Sans" w:hAnsi="Times New Roman"/>
          <w:color w:val="000000"/>
          <w:sz w:val="24"/>
          <w:szCs w:val="24"/>
          <w:lang w:eastAsia="ru-RU"/>
        </w:rPr>
        <w:t>ереподготовк</w:t>
      </w:r>
      <w:r>
        <w:rPr>
          <w:rFonts w:ascii="Times New Roman" w:eastAsia="DejaVu Sans" w:hAnsi="Times New Roman"/>
          <w:color w:val="000000"/>
          <w:sz w:val="24"/>
          <w:szCs w:val="24"/>
          <w:lang w:eastAsia="ru-RU"/>
        </w:rPr>
        <w:t>а</w:t>
      </w:r>
      <w:r w:rsidRPr="000B4279">
        <w:rPr>
          <w:rFonts w:ascii="Times New Roman" w:eastAsia="DejaVu Sans" w:hAnsi="Times New Roman"/>
          <w:color w:val="000000"/>
          <w:sz w:val="24"/>
          <w:szCs w:val="24"/>
          <w:lang w:eastAsia="ru-RU"/>
        </w:rPr>
        <w:t xml:space="preserve"> водителей транспортных средств с подкатегории "A1" на</w:t>
      </w:r>
    </w:p>
    <w:p w:rsidR="000B4279" w:rsidRPr="000B4279" w:rsidRDefault="000B4279" w:rsidP="000B4279">
      <w:pPr>
        <w:pStyle w:val="af4"/>
        <w:spacing w:before="0" w:after="0"/>
      </w:pPr>
      <w:r w:rsidRPr="000B4279">
        <w:rPr>
          <w:rFonts w:eastAsia="DejaVu Sans"/>
          <w:color w:val="000000"/>
          <w:lang w:eastAsia="ru-RU"/>
        </w:rPr>
        <w:t>категорию "A"</w:t>
      </w:r>
    </w:p>
    <w:p w:rsidR="00D80AE7" w:rsidRDefault="00286876">
      <w:pPr>
        <w:pStyle w:val="af4"/>
        <w:spacing w:before="0" w:after="0"/>
      </w:pPr>
      <w:r>
        <w:t>3</w:t>
      </w:r>
      <w:r w:rsidR="000B4279">
        <w:t>5</w:t>
      </w:r>
      <w:r>
        <w:t>. Машинист крана автомобильного</w:t>
      </w:r>
    </w:p>
    <w:p w:rsidR="00D80AE7" w:rsidRDefault="00286876">
      <w:pPr>
        <w:pStyle w:val="af4"/>
        <w:spacing w:before="0" w:after="0"/>
      </w:pPr>
      <w:r>
        <w:t>3</w:t>
      </w:r>
      <w:r w:rsidR="000B4279">
        <w:t>6</w:t>
      </w:r>
      <w:r>
        <w:t>. Слесарь по ремонту автомобилей</w:t>
      </w:r>
    </w:p>
    <w:p w:rsidR="00D80AE7" w:rsidRDefault="00286876">
      <w:pPr>
        <w:pStyle w:val="af4"/>
        <w:outlineLvl w:val="0"/>
      </w:pPr>
      <w:r>
        <w:rPr>
          <w:b/>
          <w:bCs/>
        </w:rPr>
        <w:t xml:space="preserve">Обособленные структурные подразделения (филиалы): </w:t>
      </w:r>
      <w:r>
        <w:t>нет</w:t>
      </w:r>
    </w:p>
    <w:p w:rsidR="00D80AE7" w:rsidRDefault="00286876">
      <w:pPr>
        <w:pStyle w:val="af4"/>
        <w:jc w:val="both"/>
      </w:pPr>
      <w:r>
        <w:t> </w:t>
      </w:r>
      <w:r>
        <w:rPr>
          <w:b/>
        </w:rPr>
        <w:t>Учредитель</w:t>
      </w:r>
      <w:r>
        <w:t xml:space="preserve"> – </w:t>
      </w:r>
      <w:r>
        <w:rPr>
          <w:color w:val="000000"/>
        </w:rPr>
        <w:t xml:space="preserve">Региональное отделение Общероссийской общественно –государственной организации «Добровольное общество содействия армии, авиации и флоту России» Кемеровской области </w:t>
      </w:r>
    </w:p>
    <w:p w:rsidR="00D80AE7" w:rsidRDefault="00286876">
      <w:pPr>
        <w:pStyle w:val="af4"/>
        <w:spacing w:before="0" w:after="0"/>
      </w:pPr>
      <w:r>
        <w:rPr>
          <w:b/>
          <w:bCs/>
        </w:rPr>
        <w:t>Начальник</w:t>
      </w:r>
      <w:r>
        <w:t xml:space="preserve">  автошколы  – </w:t>
      </w:r>
      <w:r w:rsidR="000B4279">
        <w:t>Собкин Владимир Анатольевич</w:t>
      </w:r>
      <w:r>
        <w:t xml:space="preserve">, </w:t>
      </w:r>
    </w:p>
    <w:p w:rsidR="00D80AE7" w:rsidRDefault="00286876">
      <w:pPr>
        <w:pStyle w:val="af4"/>
        <w:spacing w:before="0" w:after="0"/>
      </w:pPr>
      <w:r>
        <w:t>рабочий тел. 6-12-69</w:t>
      </w:r>
    </w:p>
    <w:p w:rsidR="00D80AE7" w:rsidRDefault="00D80AE7">
      <w:pPr>
        <w:pStyle w:val="af4"/>
        <w:spacing w:before="0" w:after="0"/>
      </w:pPr>
    </w:p>
    <w:p w:rsidR="00D80AE7" w:rsidRDefault="00286876">
      <w:pPr>
        <w:pStyle w:val="af4"/>
        <w:spacing w:before="0" w:after="0"/>
      </w:pPr>
      <w:r>
        <w:rPr>
          <w:b/>
        </w:rPr>
        <w:t>Зам. начальника автошколы по учебно-производственной части</w:t>
      </w:r>
      <w:r>
        <w:t xml:space="preserve">: </w:t>
      </w:r>
      <w:r w:rsidR="000B4279">
        <w:t>Марцев Константин Владимирович</w:t>
      </w:r>
      <w:r>
        <w:t xml:space="preserve"> – рабочий телефон  6-01-81</w:t>
      </w:r>
    </w:p>
    <w:p w:rsidR="00D80AE7" w:rsidRDefault="00286876">
      <w:pPr>
        <w:pStyle w:val="af4"/>
      </w:pPr>
      <w:r>
        <w:rPr>
          <w:b/>
        </w:rPr>
        <w:t>Начальник транспортного подразделения</w:t>
      </w:r>
      <w:r>
        <w:t xml:space="preserve">: Собкин Владимир Анатольевич рабочий телефон </w:t>
      </w:r>
      <w:r w:rsidR="000B4279">
        <w:t xml:space="preserve">      </w:t>
      </w:r>
      <w:r>
        <w:t>6-</w:t>
      </w:r>
      <w:r w:rsidR="000B4279">
        <w:t>12</w:t>
      </w:r>
      <w:r>
        <w:t>-</w:t>
      </w:r>
      <w:r w:rsidR="000B4279">
        <w:t>69</w:t>
      </w:r>
    </w:p>
    <w:p w:rsidR="00D80AE7" w:rsidRDefault="00286876">
      <w:pPr>
        <w:pStyle w:val="af4"/>
        <w:outlineLvl w:val="0"/>
      </w:pPr>
      <w:r>
        <w:rPr>
          <w:b/>
        </w:rPr>
        <w:t>Главный бухгалтер</w:t>
      </w:r>
      <w:r>
        <w:t>: Тихонова Елена Александровна, рабочий телефон 6-24-53</w:t>
      </w:r>
    </w:p>
    <w:p w:rsidR="00D80AE7" w:rsidRDefault="00286876">
      <w:pPr>
        <w:pStyle w:val="af4"/>
        <w:spacing w:before="0" w:after="0"/>
      </w:pPr>
      <w:r>
        <w:rPr>
          <w:b/>
          <w:bCs/>
        </w:rPr>
        <w:lastRenderedPageBreak/>
        <w:t>Наличие Устава: П</w:t>
      </w:r>
      <w:r>
        <w:rPr>
          <w:bCs/>
        </w:rPr>
        <w:t xml:space="preserve">рофессиональное образовательное учреждение  «Юргинская автомобильная школа» Регионального отделения ДОСААФ России Кемеровской области (ПОУ «Юргинская автошкола» РО ДОСААФ России КО) Утвержден: </w:t>
      </w:r>
      <w:r>
        <w:t>Председателем Кемеровского областного совета РОСТО 24.06.1999г. Изменения в Устав внесены: Постановлением Правления Кемеровского областного Совета РОСТО протокол № 4 п.7 от 18.04.2002г, Постановлением Президиума Совета Регионального отделения ДОСААФ России Кемеровской области 25 ноября 2010г, протокол  № 8, вопрос 2, Постановлением Президиума Совета Регионального отделения ДОСААФ России Кемеровской области 27 августа 2015г, протокол  № 12, вопрос 9</w:t>
      </w:r>
    </w:p>
    <w:p w:rsidR="00D80AE7" w:rsidRDefault="00286876">
      <w:pPr>
        <w:pStyle w:val="af4"/>
        <w:outlineLvl w:val="0"/>
        <w:rPr>
          <w:b/>
          <w:bCs/>
        </w:rPr>
      </w:pPr>
      <w:r>
        <w:rPr>
          <w:b/>
          <w:bCs/>
        </w:rPr>
        <w:t xml:space="preserve">Локальные нормативные документы: </w:t>
      </w:r>
    </w:p>
    <w:p w:rsidR="00D80AE7" w:rsidRDefault="00286876">
      <w:pPr>
        <w:pStyle w:val="af4"/>
        <w:spacing w:before="0" w:after="0" w:line="360" w:lineRule="auto"/>
        <w:outlineLvl w:val="0"/>
      </w:pPr>
      <w:r>
        <w:t>Устав</w:t>
      </w:r>
    </w:p>
    <w:p w:rsidR="00D80AE7" w:rsidRDefault="00286876">
      <w:pPr>
        <w:pStyle w:val="af4"/>
        <w:spacing w:before="0" w:after="0" w:line="360" w:lineRule="auto"/>
      </w:pPr>
      <w:r>
        <w:t>Положение о промежуточном контроле и итоговой аттестации</w:t>
      </w:r>
    </w:p>
    <w:p w:rsidR="00D80AE7" w:rsidRDefault="00286876">
      <w:pPr>
        <w:pStyle w:val="af4"/>
        <w:spacing w:before="0" w:after="0" w:line="360" w:lineRule="auto"/>
        <w:outlineLvl w:val="0"/>
      </w:pPr>
      <w:r>
        <w:t>Правила приема, отчисления восстановления обучающихся</w:t>
      </w:r>
    </w:p>
    <w:p w:rsidR="00D80AE7" w:rsidRDefault="00286876">
      <w:pPr>
        <w:pStyle w:val="af4"/>
        <w:spacing w:before="0" w:after="0" w:line="360" w:lineRule="auto"/>
      </w:pPr>
      <w:r>
        <w:t>Правила возникновения и прекращения отношений с обучающимися</w:t>
      </w:r>
    </w:p>
    <w:p w:rsidR="00D80AE7" w:rsidRDefault="00286876">
      <w:pPr>
        <w:pStyle w:val="af4"/>
        <w:spacing w:before="0" w:after="0" w:line="360" w:lineRule="auto"/>
      </w:pPr>
      <w:r>
        <w:t>Правила внутреннего распорядка для обучающихся</w:t>
      </w:r>
    </w:p>
    <w:p w:rsidR="00D80AE7" w:rsidRDefault="00286876">
      <w:pPr>
        <w:pStyle w:val="af4"/>
        <w:spacing w:before="0" w:after="0" w:line="360" w:lineRule="auto"/>
      </w:pPr>
      <w:r>
        <w:t>Правила внутреннего трудового распорядка</w:t>
      </w:r>
    </w:p>
    <w:p w:rsidR="00D80AE7" w:rsidRDefault="00286876">
      <w:pPr>
        <w:pStyle w:val="af4"/>
        <w:spacing w:before="0" w:after="0" w:line="360" w:lineRule="auto"/>
      </w:pPr>
      <w:r>
        <w:t>Правила этики поведения педагогических работников</w:t>
      </w:r>
    </w:p>
    <w:p w:rsidR="00D80AE7" w:rsidRDefault="00286876">
      <w:pPr>
        <w:pStyle w:val="af4"/>
        <w:spacing w:before="0" w:after="0" w:line="360" w:lineRule="auto"/>
      </w:pPr>
      <w:r>
        <w:t>Положение о конфликтной комиссии</w:t>
      </w:r>
    </w:p>
    <w:p w:rsidR="00D80AE7" w:rsidRDefault="00286876">
      <w:pPr>
        <w:pStyle w:val="af4"/>
        <w:spacing w:before="0" w:after="0" w:line="360" w:lineRule="auto"/>
      </w:pPr>
      <w:r>
        <w:t>Договор на оказание образовательных услуг</w:t>
      </w:r>
    </w:p>
    <w:p w:rsidR="00D80AE7" w:rsidRDefault="00286876">
      <w:pPr>
        <w:pStyle w:val="af4"/>
        <w:spacing w:before="0" w:after="0" w:line="360" w:lineRule="auto"/>
      </w:pPr>
      <w:r>
        <w:t>Должностные инструкции работников</w:t>
      </w:r>
    </w:p>
    <w:p w:rsidR="00D80AE7" w:rsidRDefault="00286876">
      <w:pPr>
        <w:pStyle w:val="af4"/>
        <w:spacing w:before="0" w:after="0" w:line="360" w:lineRule="auto"/>
      </w:pPr>
      <w:r>
        <w:t>Правила внутреннего распорядка</w:t>
      </w:r>
    </w:p>
    <w:p w:rsidR="00D80AE7" w:rsidRDefault="00286876">
      <w:pPr>
        <w:pStyle w:val="af4"/>
        <w:spacing w:before="0" w:after="0" w:line="360" w:lineRule="auto"/>
      </w:pPr>
      <w:r>
        <w:t>Инструкция о порядке заполнения свидетельств</w:t>
      </w:r>
    </w:p>
    <w:p w:rsidR="00D80AE7" w:rsidRDefault="00286876">
      <w:pPr>
        <w:pStyle w:val="af4"/>
        <w:spacing w:before="0" w:after="0" w:line="360" w:lineRule="auto"/>
        <w:rPr>
          <w:bCs/>
        </w:rPr>
      </w:pPr>
      <w:r>
        <w:rPr>
          <w:bCs/>
        </w:rPr>
        <w:t>Положение о порядке обработки  персональных данных работников</w:t>
      </w:r>
    </w:p>
    <w:p w:rsidR="00D80AE7" w:rsidRDefault="00286876">
      <w:pPr>
        <w:pStyle w:val="af4"/>
        <w:spacing w:before="0" w:after="0" w:line="360" w:lineRule="auto"/>
        <w:rPr>
          <w:bCs/>
        </w:rPr>
      </w:pPr>
      <w:r>
        <w:rPr>
          <w:bCs/>
        </w:rPr>
        <w:t>Положение об оплате труда работников</w:t>
      </w:r>
    </w:p>
    <w:p w:rsidR="00D80AE7" w:rsidRDefault="00286876">
      <w:pPr>
        <w:pStyle w:val="af4"/>
        <w:spacing w:before="0" w:after="0" w:line="360" w:lineRule="auto"/>
        <w:rPr>
          <w:bCs/>
        </w:rPr>
      </w:pPr>
      <w:r>
        <w:rPr>
          <w:bCs/>
        </w:rPr>
        <w:t>Штатное расписание</w:t>
      </w:r>
    </w:p>
    <w:p w:rsidR="00D80AE7" w:rsidRDefault="00286876">
      <w:pPr>
        <w:pStyle w:val="af4"/>
        <w:spacing w:before="0" w:after="0" w:line="360" w:lineRule="auto"/>
        <w:rPr>
          <w:bCs/>
        </w:rPr>
      </w:pPr>
      <w:r>
        <w:rPr>
          <w:bCs/>
        </w:rPr>
        <w:t>Положение о педагогическом совете </w:t>
      </w:r>
    </w:p>
    <w:p w:rsidR="00D80AE7" w:rsidRDefault="00D80AE7">
      <w:pPr>
        <w:pStyle w:val="af4"/>
        <w:spacing w:before="0" w:after="0" w:line="360" w:lineRule="auto"/>
        <w:rPr>
          <w:bCs/>
        </w:rPr>
      </w:pPr>
    </w:p>
    <w:p w:rsidR="00D80AE7" w:rsidRDefault="00286876">
      <w:pPr>
        <w:pStyle w:val="af4"/>
        <w:jc w:val="center"/>
        <w:rPr>
          <w:b/>
          <w:bCs/>
        </w:rPr>
      </w:pPr>
      <w:r>
        <w:rPr>
          <w:b/>
          <w:bCs/>
        </w:rPr>
        <w:t>Обеспечение образовательной деятельности объектами  и помещениями социально-бытового назначения</w:t>
      </w:r>
    </w:p>
    <w:p w:rsidR="00D80AE7" w:rsidRDefault="00286876">
      <w:pPr>
        <w:pStyle w:val="af4"/>
      </w:pPr>
      <w:r>
        <w:t xml:space="preserve">Нежилое помещение (учебное здание) :  г. Юрга, ул. Машиностроителей, 33 на праве </w:t>
      </w:r>
      <w:r w:rsidR="003F1D87">
        <w:t>«Договора  безвозмездного пользования (ссуды)» № 3 от01.01.20219 года.</w:t>
      </w:r>
    </w:p>
    <w:p w:rsidR="003F1D87" w:rsidRDefault="003F1D87">
      <w:pPr>
        <w:pStyle w:val="af4"/>
      </w:pPr>
      <w:r>
        <w:t>Договор аренды земельного участка № 1218 от 24.07.2007 года</w:t>
      </w:r>
    </w:p>
    <w:p w:rsidR="00D80AE7" w:rsidRDefault="00286876">
      <w:pPr>
        <w:pStyle w:val="af4"/>
        <w:rPr>
          <w:color w:val="FF0000"/>
        </w:rPr>
      </w:pPr>
      <w:r>
        <w:t xml:space="preserve">Автодром по адресу г. Юрга, </w:t>
      </w:r>
      <w:r w:rsidR="00C12053">
        <w:t>ул. Машиностроителей, 33 (территория автошколы).</w:t>
      </w:r>
    </w:p>
    <w:p w:rsidR="00D80AE7" w:rsidRDefault="00286876">
      <w:pPr>
        <w:pStyle w:val="af4"/>
        <w:jc w:val="both"/>
        <w:rPr>
          <w:b/>
          <w:bCs/>
        </w:rPr>
      </w:pPr>
      <w:r>
        <w:rPr>
          <w:b/>
          <w:bCs/>
        </w:rPr>
        <w:t>Вывод: Образовательная деятельность в ПОУ «Юргинская автошкола РО ДОСААФ России КО» России осуществляется в соответствии с нормативными актами, регулирующими деятельность образовательных учреждений, в частности автошкол.</w:t>
      </w:r>
    </w:p>
    <w:p w:rsidR="006B4A3B" w:rsidRDefault="006B4A3B">
      <w:pPr>
        <w:pStyle w:val="af4"/>
        <w:jc w:val="both"/>
      </w:pPr>
      <w:bookmarkStart w:id="0" w:name="_GoBack"/>
      <w:bookmarkEnd w:id="0"/>
    </w:p>
    <w:p w:rsidR="00D80AE7" w:rsidRDefault="00286876">
      <w:pPr>
        <w:pStyle w:val="af4"/>
        <w:jc w:val="center"/>
        <w:outlineLvl w:val="0"/>
        <w:rPr>
          <w:b/>
          <w:bCs/>
        </w:rPr>
      </w:pPr>
      <w:r>
        <w:rPr>
          <w:b/>
          <w:bCs/>
        </w:rPr>
        <w:lastRenderedPageBreak/>
        <w:t>Раздел 2. Структура и система управления.</w:t>
      </w:r>
    </w:p>
    <w:p w:rsidR="00D80AE7" w:rsidRDefault="00286876">
      <w:pPr>
        <w:pStyle w:val="af4"/>
      </w:pPr>
      <w:r>
        <w:t>Структура и система управления ПОУ «Юргинская автошкола» РО ДОСААФ России КО соответствует Уставу учреждения.</w:t>
      </w:r>
    </w:p>
    <w:p w:rsidR="00D80AE7" w:rsidRDefault="00286876">
      <w:pPr>
        <w:pStyle w:val="af4"/>
      </w:pPr>
      <w:r>
        <w:t xml:space="preserve">В автошколе разработаны нормативные документы: </w:t>
      </w:r>
    </w:p>
    <w:p w:rsidR="00D80AE7" w:rsidRDefault="00286876">
      <w:pPr>
        <w:spacing w:after="0" w:line="360" w:lineRule="auto"/>
        <w:rPr>
          <w:rFonts w:ascii="Times New Roman" w:hAnsi="Times New Roman"/>
        </w:rPr>
      </w:pPr>
      <w:r>
        <w:rPr>
          <w:rFonts w:ascii="Times New Roman" w:hAnsi="Times New Roman"/>
        </w:rPr>
        <w:t xml:space="preserve"> Приказы и распоряжения начальника Учреждения;</w:t>
      </w:r>
    </w:p>
    <w:p w:rsidR="00D80AE7" w:rsidRDefault="00286876">
      <w:pPr>
        <w:spacing w:after="0" w:line="360" w:lineRule="auto"/>
        <w:rPr>
          <w:rFonts w:ascii="Times New Roman" w:hAnsi="Times New Roman"/>
        </w:rPr>
      </w:pPr>
      <w:r>
        <w:rPr>
          <w:rFonts w:ascii="Times New Roman" w:hAnsi="Times New Roman"/>
        </w:rPr>
        <w:t xml:space="preserve"> Положения, инструкции, регламентирующие деятельность Учреждения;</w:t>
      </w:r>
    </w:p>
    <w:p w:rsidR="00D80AE7" w:rsidRDefault="00286876">
      <w:pPr>
        <w:spacing w:after="0" w:line="360" w:lineRule="auto"/>
        <w:rPr>
          <w:rFonts w:ascii="Times New Roman" w:hAnsi="Times New Roman"/>
        </w:rPr>
      </w:pPr>
      <w:r>
        <w:rPr>
          <w:rFonts w:ascii="Times New Roman" w:hAnsi="Times New Roman"/>
        </w:rPr>
        <w:t xml:space="preserve"> Штатное расписание Учреждения;</w:t>
      </w:r>
    </w:p>
    <w:p w:rsidR="00D80AE7" w:rsidRDefault="00286876">
      <w:pPr>
        <w:spacing w:after="0" w:line="360" w:lineRule="auto"/>
        <w:rPr>
          <w:rFonts w:ascii="Times New Roman" w:hAnsi="Times New Roman"/>
        </w:rPr>
      </w:pPr>
      <w:r>
        <w:rPr>
          <w:rFonts w:ascii="Times New Roman" w:hAnsi="Times New Roman"/>
        </w:rPr>
        <w:t xml:space="preserve"> Должностные инструкции работников Учреждения; </w:t>
      </w:r>
    </w:p>
    <w:p w:rsidR="00D80AE7" w:rsidRDefault="00286876">
      <w:pPr>
        <w:spacing w:after="0" w:line="360" w:lineRule="auto"/>
        <w:rPr>
          <w:rFonts w:ascii="Times New Roman" w:hAnsi="Times New Roman"/>
        </w:rPr>
      </w:pPr>
      <w:r>
        <w:rPr>
          <w:rFonts w:ascii="Times New Roman" w:hAnsi="Times New Roman"/>
        </w:rPr>
        <w:t xml:space="preserve"> Иные положения и правила, регламентирующие вопросы деятельности Учреждения;</w:t>
      </w:r>
    </w:p>
    <w:p w:rsidR="00D80AE7" w:rsidRDefault="00286876">
      <w:pPr>
        <w:spacing w:after="0" w:line="360" w:lineRule="auto"/>
        <w:rPr>
          <w:rFonts w:ascii="Times New Roman" w:hAnsi="Times New Roman"/>
        </w:rPr>
      </w:pPr>
      <w:r>
        <w:rPr>
          <w:rFonts w:ascii="Times New Roman" w:hAnsi="Times New Roman"/>
        </w:rPr>
        <w:t xml:space="preserve"> Расписание учебных занятий;- </w:t>
      </w:r>
      <w:r>
        <w:rPr>
          <w:rFonts w:ascii="Times New Roman" w:eastAsia="Calibri" w:hAnsi="Times New Roman"/>
        </w:rPr>
        <w:t>решения педагогического совета, приказы по Учреждению.</w:t>
      </w:r>
    </w:p>
    <w:p w:rsidR="00D80AE7" w:rsidRDefault="00286876">
      <w:pPr>
        <w:pStyle w:val="af4"/>
        <w:spacing w:before="0" w:after="0" w:line="360" w:lineRule="auto"/>
        <w:outlineLvl w:val="0"/>
      </w:pPr>
      <w:r>
        <w:t>Положение о промежуточном контроле и итоговой аттестации</w:t>
      </w:r>
    </w:p>
    <w:p w:rsidR="00D80AE7" w:rsidRDefault="00286876">
      <w:pPr>
        <w:pStyle w:val="af4"/>
        <w:spacing w:before="0" w:after="0" w:line="360" w:lineRule="auto"/>
      </w:pPr>
      <w:r>
        <w:t>Правила приема, отчисления восстановления обучающихся</w:t>
      </w:r>
    </w:p>
    <w:p w:rsidR="00D80AE7" w:rsidRDefault="00286876">
      <w:pPr>
        <w:pStyle w:val="af4"/>
        <w:spacing w:before="0" w:after="0" w:line="360" w:lineRule="auto"/>
        <w:outlineLvl w:val="0"/>
      </w:pPr>
      <w:r>
        <w:t>Правила возникновения и прекращения отношений с обучающимися</w:t>
      </w:r>
    </w:p>
    <w:p w:rsidR="00D80AE7" w:rsidRDefault="00286876">
      <w:pPr>
        <w:pStyle w:val="af4"/>
        <w:spacing w:before="0" w:after="0" w:line="360" w:lineRule="auto"/>
      </w:pPr>
      <w:r>
        <w:t>Правила внутреннего распорядка для обучающихся</w:t>
      </w:r>
    </w:p>
    <w:p w:rsidR="00D80AE7" w:rsidRDefault="00286876">
      <w:pPr>
        <w:pStyle w:val="af4"/>
        <w:spacing w:before="0" w:after="0" w:line="360" w:lineRule="auto"/>
      </w:pPr>
      <w:r>
        <w:t>Правила внутреннего трудового распорядка</w:t>
      </w:r>
    </w:p>
    <w:p w:rsidR="00D80AE7" w:rsidRDefault="00286876">
      <w:pPr>
        <w:pStyle w:val="af4"/>
        <w:spacing w:before="0" w:after="0" w:line="360" w:lineRule="auto"/>
      </w:pPr>
      <w:r>
        <w:t>Правила этики поведения педагогических работников</w:t>
      </w:r>
    </w:p>
    <w:p w:rsidR="00D80AE7" w:rsidRDefault="00286876">
      <w:pPr>
        <w:pStyle w:val="af4"/>
        <w:spacing w:before="0" w:after="0" w:line="360" w:lineRule="auto"/>
      </w:pPr>
      <w:r>
        <w:t>Положение о конфликтной комиссии</w:t>
      </w:r>
    </w:p>
    <w:p w:rsidR="00D80AE7" w:rsidRDefault="00286876">
      <w:pPr>
        <w:pStyle w:val="af4"/>
        <w:spacing w:before="0" w:after="0" w:line="360" w:lineRule="auto"/>
      </w:pPr>
      <w:r>
        <w:t>Договор на оказание образовательных услуг</w:t>
      </w:r>
    </w:p>
    <w:p w:rsidR="00D80AE7" w:rsidRDefault="00286876">
      <w:pPr>
        <w:pStyle w:val="af4"/>
        <w:spacing w:before="0" w:after="0" w:line="360" w:lineRule="auto"/>
      </w:pPr>
      <w:r>
        <w:t>Инструкция о порядке заполнения свидетельств</w:t>
      </w:r>
    </w:p>
    <w:p w:rsidR="00D80AE7" w:rsidRDefault="00286876">
      <w:pPr>
        <w:pStyle w:val="af4"/>
        <w:spacing w:before="0" w:after="0" w:line="360" w:lineRule="auto"/>
      </w:pPr>
      <w:r>
        <w:t>Учебные планы</w:t>
      </w:r>
    </w:p>
    <w:p w:rsidR="00D80AE7" w:rsidRDefault="00286876">
      <w:pPr>
        <w:pStyle w:val="af4"/>
      </w:pPr>
      <w:r>
        <w:t>Работники  ПОУ «Юргинская автошкола» РО ДОСААФ России КО своевременно проходят предусмотренные законодательством курсы повышения квалификации и  профессиональных знаний, занимаются самообразованием.</w:t>
      </w:r>
    </w:p>
    <w:p w:rsidR="00D80AE7" w:rsidRDefault="00286876">
      <w:pPr>
        <w:pStyle w:val="af4"/>
      </w:pPr>
      <w:r>
        <w:t>Учет,  обработка и хранение информации по учащимся в ПОУ «Юргинская автошкола» РО ДОСААФ России КО систематизированы, ведутся на бумажных и электронных носителях.</w:t>
      </w:r>
    </w:p>
    <w:p w:rsidR="00D80AE7" w:rsidRDefault="00286876">
      <w:pPr>
        <w:pStyle w:val="af4"/>
      </w:pPr>
      <w:r>
        <w:t>Образовательная деятельность ПОУ «Юргинская автошкола» РО ДОСААФ России КО регулируется Образовательными программами и локальными актами.</w:t>
      </w:r>
    </w:p>
    <w:p w:rsidR="00D80AE7" w:rsidRDefault="00286876">
      <w:pPr>
        <w:pStyle w:val="af4"/>
        <w:outlineLvl w:val="0"/>
        <w:rPr>
          <w:b/>
          <w:bCs/>
        </w:rPr>
      </w:pPr>
      <w:r>
        <w:rPr>
          <w:b/>
          <w:bCs/>
        </w:rPr>
        <w:t>Структура учреждения</w:t>
      </w:r>
    </w:p>
    <w:p w:rsidR="00D80AE7" w:rsidRDefault="00286876">
      <w:pPr>
        <w:pStyle w:val="af4"/>
        <w:jc w:val="both"/>
      </w:pPr>
      <w:r>
        <w:t>В соответствии с Уставом ПОУ «Юргинская автошкола» РО ДОСААФ России КО высшим органом управления Учреждением является  Учредитель:</w:t>
      </w:r>
      <w:r>
        <w:rPr>
          <w:color w:val="000000"/>
        </w:rPr>
        <w:t xml:space="preserve"> Региональное отделение Общероссийской общественно –государственной организации «Добровольное общество содействия армии, авиации и флоту России» Кемеровской области</w:t>
      </w:r>
      <w:r>
        <w:t xml:space="preserve">. </w:t>
      </w:r>
    </w:p>
    <w:p w:rsidR="00D80AE7" w:rsidRDefault="00286876">
      <w:pPr>
        <w:pStyle w:val="af4"/>
        <w:outlineLvl w:val="0"/>
      </w:pPr>
      <w:r>
        <w:rPr>
          <w:b/>
        </w:rPr>
        <w:t>Структура ПОУ «Юргинская автошкола» РО ДОСААФ России КО:</w:t>
      </w:r>
    </w:p>
    <w:p w:rsidR="00D80AE7" w:rsidRDefault="00286876">
      <w:pPr>
        <w:pStyle w:val="af4"/>
        <w:jc w:val="both"/>
      </w:pPr>
      <w:r>
        <w:t>Функции, права и обязанности работников определены Уставом, работа осуществляется в соответствии  с положениями Устава.</w:t>
      </w:r>
    </w:p>
    <w:p w:rsidR="00D80AE7" w:rsidRDefault="00286876">
      <w:pPr>
        <w:pStyle w:val="af4"/>
        <w:jc w:val="both"/>
      </w:pPr>
      <w:r>
        <w:lastRenderedPageBreak/>
        <w:t>Начальник ПОУ «Юргинская автошкола» РО ДОСААФ России КО:</w:t>
      </w:r>
    </w:p>
    <w:p w:rsidR="00D80AE7" w:rsidRDefault="00286876">
      <w:pPr>
        <w:pStyle w:val="af4"/>
        <w:jc w:val="both"/>
      </w:pPr>
      <w:r>
        <w:t>осуществляет административное управление, координирует усилия всех участников образовательного процесса, работников, слушателей;</w:t>
      </w:r>
    </w:p>
    <w:p w:rsidR="00D80AE7" w:rsidRDefault="00286876">
      <w:pPr>
        <w:pStyle w:val="af4"/>
        <w:jc w:val="both"/>
      </w:pPr>
      <w:r>
        <w:t>вырабатывает стратегию развития автошколы;</w:t>
      </w:r>
    </w:p>
    <w:p w:rsidR="00D80AE7" w:rsidRDefault="00286876">
      <w:pPr>
        <w:pStyle w:val="af4"/>
        <w:jc w:val="both"/>
      </w:pPr>
      <w:r>
        <w:t>создает максимально благоприятные условия для работы преподавателей и комфортные условия для слушателей.</w:t>
      </w:r>
    </w:p>
    <w:p w:rsidR="00D80AE7" w:rsidRDefault="00286876">
      <w:pPr>
        <w:pStyle w:val="af4"/>
        <w:jc w:val="both"/>
      </w:pPr>
      <w:r>
        <w:t>осуществляет текущее управление учебным процессом</w:t>
      </w:r>
    </w:p>
    <w:p w:rsidR="00D80AE7" w:rsidRDefault="00286876">
      <w:pPr>
        <w:pStyle w:val="af4"/>
        <w:jc w:val="both"/>
      </w:pPr>
      <w:r>
        <w:t>разрабатывает, утверждает разработанные сотрудниками локальные нормативные акты, учебные программы, экзаменационные материалы, Программу и материалы итоговой аттестации слушателей и другие методические материалы.</w:t>
      </w:r>
    </w:p>
    <w:p w:rsidR="00D80AE7" w:rsidRDefault="00286876">
      <w:pPr>
        <w:pStyle w:val="af4"/>
        <w:jc w:val="both"/>
      </w:pPr>
      <w:r>
        <w:t>Функции, обязанности и права работников учреждения определяются Уставом ПОУ «Юргинская автошкола» РО ДОСААФ России КО России и регламентируются  должностными инструкциями.</w:t>
      </w:r>
    </w:p>
    <w:p w:rsidR="00D80AE7" w:rsidRDefault="00286876">
      <w:pPr>
        <w:pStyle w:val="af4"/>
        <w:jc w:val="both"/>
      </w:pPr>
      <w:r>
        <w:t>Для осуществления учебной деятельности и оптимизации учебного процесса создана Экзаменационная комиссия, работа которой определяется и осуществляется соответствующим Положением.</w:t>
      </w:r>
    </w:p>
    <w:p w:rsidR="00D80AE7" w:rsidRDefault="00286876">
      <w:pPr>
        <w:pStyle w:val="af4"/>
        <w:jc w:val="both"/>
      </w:pPr>
      <w:r>
        <w:t>Экзаменационная комиссия создается ежегодно и утверждается приказом начальника и работает в соответствии с Уставом учреждения. К ее функциям относятся:</w:t>
      </w:r>
    </w:p>
    <w:p w:rsidR="00D80AE7" w:rsidRDefault="00286876">
      <w:pPr>
        <w:pStyle w:val="af4"/>
        <w:jc w:val="both"/>
      </w:pPr>
      <w:r>
        <w:t>проверка знаний, умений и навыков по реализуемым Образовательным программам у курсантов (учащихся)</w:t>
      </w:r>
    </w:p>
    <w:p w:rsidR="00D80AE7" w:rsidRDefault="00286876">
      <w:pPr>
        <w:pStyle w:val="af4"/>
        <w:jc w:val="both"/>
      </w:pPr>
      <w:r>
        <w:t> организация и проведение экзаменов</w:t>
      </w:r>
    </w:p>
    <w:p w:rsidR="00D80AE7" w:rsidRDefault="00286876">
      <w:pPr>
        <w:pStyle w:val="af4"/>
        <w:jc w:val="both"/>
      </w:pPr>
      <w:r>
        <w:t>организация и проведение контрольных срезов знаний</w:t>
      </w:r>
    </w:p>
    <w:p w:rsidR="00D80AE7" w:rsidRDefault="00286876">
      <w:pPr>
        <w:pStyle w:val="af4"/>
        <w:jc w:val="both"/>
      </w:pPr>
      <w:r>
        <w:t>проведение итоговой аттестации курсантов (учащихся)</w:t>
      </w:r>
    </w:p>
    <w:p w:rsidR="00D80AE7" w:rsidRDefault="00286876">
      <w:pPr>
        <w:pStyle w:val="af4"/>
        <w:jc w:val="both"/>
      </w:pPr>
      <w:r>
        <w:rPr>
          <w:b/>
          <w:bCs/>
        </w:rPr>
        <w:t>Вывод:</w:t>
      </w:r>
      <w:r>
        <w:rPr>
          <w:b/>
        </w:rPr>
        <w:t xml:space="preserve"> </w:t>
      </w:r>
      <w:r>
        <w:rPr>
          <w:b/>
          <w:bCs/>
        </w:rPr>
        <w:t xml:space="preserve">Управление </w:t>
      </w:r>
      <w:r>
        <w:rPr>
          <w:b/>
        </w:rPr>
        <w:t>ПОУ «Юргинская автошкола» РО ДОСААФ России КО</w:t>
      </w:r>
      <w:r>
        <w:t xml:space="preserve"> </w:t>
      </w:r>
      <w:r>
        <w:rPr>
          <w:b/>
          <w:bCs/>
        </w:rPr>
        <w:t>соответствует Уставу учреждения и осуществляется на основе действующего законодательства РФ  в достаточных организационно-административных условиях для осуществления качественной подготовки по Образовательным программам. </w:t>
      </w:r>
    </w:p>
    <w:p w:rsidR="00D80AE7" w:rsidRDefault="00286876">
      <w:pPr>
        <w:pStyle w:val="af4"/>
        <w:spacing w:before="0" w:after="0"/>
        <w:jc w:val="center"/>
        <w:outlineLvl w:val="0"/>
        <w:rPr>
          <w:b/>
          <w:bCs/>
        </w:rPr>
      </w:pPr>
      <w:r>
        <w:rPr>
          <w:b/>
          <w:bCs/>
        </w:rPr>
        <w:t>Раздел 3. Структура и содержание подготовки курсантов (учащихся)</w:t>
      </w:r>
    </w:p>
    <w:p w:rsidR="00D80AE7" w:rsidRDefault="00286876">
      <w:pPr>
        <w:pStyle w:val="af4"/>
        <w:spacing w:before="0" w:after="0"/>
        <w:outlineLvl w:val="0"/>
        <w:rPr>
          <w:b/>
          <w:bCs/>
        </w:rPr>
      </w:pPr>
      <w:r>
        <w:rPr>
          <w:b/>
          <w:bCs/>
        </w:rPr>
        <w:t>Структура подготовки</w:t>
      </w:r>
    </w:p>
    <w:p w:rsidR="00D80AE7" w:rsidRDefault="00286876">
      <w:pPr>
        <w:pStyle w:val="af4"/>
        <w:spacing w:before="0" w:after="0"/>
      </w:pPr>
      <w:r>
        <w:t>Подготовка курсантов (учащихся)  в ПОУ «Юргинская автошкола» РО ДОСААФ России КО осуществляется в соответствии с действующим законодательством и регламентируется локальными актами.</w:t>
      </w:r>
    </w:p>
    <w:p w:rsidR="00D80AE7" w:rsidRDefault="00286876">
      <w:pPr>
        <w:pStyle w:val="af4"/>
        <w:spacing w:before="0" w:after="0"/>
        <w:jc w:val="both"/>
      </w:pPr>
      <w:r>
        <w:t>ПОУ «Юргинская автошкола» РО ДОСААФ России КО реализует Образовательные программы  согласно Приложения к лицензии.</w:t>
      </w:r>
    </w:p>
    <w:p w:rsidR="00D80AE7" w:rsidRDefault="00286876">
      <w:pPr>
        <w:pStyle w:val="af4"/>
        <w:spacing w:before="0" w:after="0"/>
      </w:pPr>
      <w:r>
        <w:t>Организация учебного процесса соответствует графику учебного процесса и учебным планам.</w:t>
      </w:r>
    </w:p>
    <w:p w:rsidR="00D80AE7" w:rsidRDefault="00286876">
      <w:pPr>
        <w:pStyle w:val="af4"/>
      </w:pPr>
      <w:r>
        <w:t>Форма обучения очная (дневная и вечерняя). Теоретические занятия в группах организованы в дневное и вечернее время. Теоретические занятия проходят в специально оборудованных классах:</w:t>
      </w:r>
    </w:p>
    <w:p w:rsidR="00D80AE7" w:rsidRDefault="00286876">
      <w:pPr>
        <w:spacing w:after="0" w:line="240" w:lineRule="auto"/>
        <w:jc w:val="center"/>
        <w:outlineLvl w:val="0"/>
        <w:rPr>
          <w:rFonts w:ascii="Times New Roman" w:hAnsi="Times New Roman"/>
        </w:rPr>
      </w:pPr>
      <w:r>
        <w:rPr>
          <w:rFonts w:ascii="Times New Roman" w:hAnsi="Times New Roman"/>
        </w:rPr>
        <w:t>Количество оборудованных учебных кабинетов</w:t>
      </w:r>
    </w:p>
    <w:p w:rsidR="00D80AE7" w:rsidRDefault="00D80AE7">
      <w:pPr>
        <w:spacing w:after="0" w:line="240" w:lineRule="auto"/>
        <w:jc w:val="center"/>
        <w:rPr>
          <w:rFonts w:ascii="Times New Roman" w:hAnsi="Times New Roman"/>
          <w:sz w:val="18"/>
          <w:szCs w:val="18"/>
        </w:rPr>
      </w:pPr>
    </w:p>
    <w:tbl>
      <w:tblPr>
        <w:tblW w:w="10042"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660"/>
        <w:gridCol w:w="3370"/>
        <w:gridCol w:w="1769"/>
        <w:gridCol w:w="2243"/>
      </w:tblGrid>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sz w:val="20"/>
                <w:szCs w:val="20"/>
                <w:lang w:eastAsia="en-US"/>
              </w:rPr>
            </w:pPr>
            <w:r>
              <w:rPr>
                <w:rFonts w:ascii="Times New Roman" w:eastAsia="Calibri" w:hAnsi="Times New Roman"/>
                <w:sz w:val="20"/>
                <w:szCs w:val="20"/>
                <w:lang w:eastAsia="en-US"/>
              </w:rPr>
              <w:t>№</w:t>
            </w:r>
            <w:r>
              <w:rPr>
                <w:rFonts w:ascii="Times New Roman" w:hAnsi="Times New Roman"/>
                <w:sz w:val="20"/>
                <w:szCs w:val="20"/>
                <w:lang w:eastAsia="en-US"/>
              </w:rPr>
              <w:t xml:space="preserve"> </w:t>
            </w:r>
            <w:r>
              <w:rPr>
                <w:rFonts w:ascii="Times New Roman" w:eastAsia="Calibri" w:hAnsi="Times New Roman"/>
                <w:sz w:val="20"/>
                <w:szCs w:val="20"/>
                <w:lang w:eastAsia="en-US"/>
              </w:rPr>
              <w:t>п/п</w:t>
            </w:r>
          </w:p>
        </w:tc>
        <w:tc>
          <w:tcPr>
            <w:tcW w:w="3370"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По какому адресу осуществления образовательной деятельности находится оборудованный учебный кабинет</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Площадь  (кв. м)</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pacing w:after="0" w:line="240" w:lineRule="auto"/>
              <w:jc w:val="center"/>
              <w:rPr>
                <w:rFonts w:ascii="Times New Roman" w:eastAsia="Calibri" w:hAnsi="Times New Roman"/>
                <w:sz w:val="20"/>
                <w:szCs w:val="20"/>
                <w:lang w:eastAsia="en-US"/>
              </w:rPr>
            </w:pPr>
            <w:r>
              <w:rPr>
                <w:rFonts w:ascii="Times New Roman" w:eastAsia="Calibri" w:hAnsi="Times New Roman"/>
                <w:sz w:val="20"/>
                <w:szCs w:val="20"/>
                <w:lang w:eastAsia="en-US"/>
              </w:rPr>
              <w:t>Количество посадочных мест</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5 «Автотренажер водителей кат. В, ВС»</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40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1</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5 «Компьютерный»</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2"/>
              <w:jc w:val="center"/>
              <w:rPr>
                <w:rFonts w:ascii="Times New Roman" w:hAnsi="Times New Roman"/>
                <w:sz w:val="24"/>
                <w:szCs w:val="24"/>
              </w:rPr>
            </w:pPr>
            <w:r>
              <w:rPr>
                <w:rFonts w:ascii="Times New Roman" w:hAnsi="Times New Roman"/>
                <w:sz w:val="24"/>
                <w:szCs w:val="24"/>
              </w:rPr>
              <w:t>40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7</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rsidP="00CA2D49">
            <w:pPr>
              <w:shd w:val="clear" w:color="auto" w:fill="FFFFFF"/>
              <w:spacing w:after="0" w:line="240" w:lineRule="auto"/>
              <w:rPr>
                <w:rFonts w:ascii="Times New Roman" w:hAnsi="Times New Roman"/>
                <w:sz w:val="20"/>
                <w:szCs w:val="20"/>
              </w:rPr>
            </w:pPr>
            <w:r>
              <w:rPr>
                <w:rFonts w:ascii="Times New Roman" w:hAnsi="Times New Roman"/>
                <w:sz w:val="20"/>
                <w:szCs w:val="20"/>
              </w:rPr>
              <w:t xml:space="preserve">Кабинет № </w:t>
            </w:r>
            <w:r w:rsidR="00CA2D49">
              <w:rPr>
                <w:rFonts w:ascii="Times New Roman" w:hAnsi="Times New Roman"/>
                <w:sz w:val="20"/>
                <w:szCs w:val="20"/>
              </w:rPr>
              <w:t>8</w:t>
            </w:r>
            <w:r>
              <w:rPr>
                <w:rFonts w:ascii="Times New Roman" w:hAnsi="Times New Roman"/>
                <w:sz w:val="20"/>
                <w:szCs w:val="20"/>
              </w:rPr>
              <w:t xml:space="preserve"> «Подготовка и переподготовка водителей, занятых на перевозке ОГ, операторов АЗ и ИТР»</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30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25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7 «Переподготовка водителей кат. Д и Е»</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8 «По устройству и эксплуатации автомобилей категории ВС для ВС РФ»</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10 «Подготовка водителей кат. А и В»</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30</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11 «По устройству и эксплуатации автомобилей кат. ВС для ВС РФ»</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line="240" w:lineRule="auto"/>
              <w:rPr>
                <w:rFonts w:ascii="Times New Roman" w:hAnsi="Times New Roman"/>
                <w:sz w:val="20"/>
                <w:szCs w:val="20"/>
              </w:rPr>
            </w:pPr>
            <w:r>
              <w:rPr>
                <w:rFonts w:ascii="Times New Roman" w:hAnsi="Times New Roman"/>
                <w:sz w:val="20"/>
                <w:szCs w:val="20"/>
              </w:rPr>
              <w:t>Кабинет № 12 «Основы законодательства в сфере дорожного движения»</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rPr>
                <w:rFonts w:ascii="Times New Roman" w:hAnsi="Times New Roman"/>
                <w:sz w:val="20"/>
                <w:szCs w:val="20"/>
              </w:rPr>
            </w:pPr>
            <w:r>
              <w:rPr>
                <w:rFonts w:ascii="Times New Roman" w:hAnsi="Times New Roman"/>
                <w:sz w:val="20"/>
                <w:szCs w:val="20"/>
              </w:rPr>
              <w:t>Кабинет № 14 «Подготовка и переподготовка водителей кат. ВС, с В на С</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rPr>
                <w:rFonts w:ascii="Times New Roman" w:hAnsi="Times New Roman"/>
                <w:sz w:val="20"/>
                <w:szCs w:val="20"/>
              </w:rPr>
            </w:pPr>
            <w:r>
              <w:rPr>
                <w:rFonts w:ascii="Times New Roman" w:hAnsi="Times New Roman"/>
                <w:sz w:val="20"/>
                <w:szCs w:val="20"/>
              </w:rPr>
              <w:t>Класс № 15 ЛПЗ по УЭ</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234,2</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rPr>
                <w:rFonts w:ascii="Times New Roman" w:hAnsi="Times New Roman"/>
                <w:sz w:val="20"/>
                <w:szCs w:val="20"/>
              </w:rPr>
            </w:pPr>
            <w:r>
              <w:rPr>
                <w:rFonts w:ascii="Times New Roman" w:hAnsi="Times New Roman"/>
                <w:sz w:val="20"/>
                <w:szCs w:val="20"/>
              </w:rPr>
              <w:t>Класс № 16 ЛПЗ по ТО</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266,8</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rPr>
                <w:rFonts w:ascii="Times New Roman" w:hAnsi="Times New Roman"/>
                <w:sz w:val="20"/>
                <w:szCs w:val="20"/>
              </w:rPr>
            </w:pPr>
            <w:r>
              <w:rPr>
                <w:rFonts w:ascii="Times New Roman" w:hAnsi="Times New Roman"/>
                <w:sz w:val="20"/>
                <w:szCs w:val="20"/>
              </w:rPr>
              <w:t>Кабинет № 17 слесари по ремонту автомобилей</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60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35</w:t>
            </w:r>
          </w:p>
        </w:tc>
      </w:tr>
      <w:tr w:rsidR="00D80AE7">
        <w:tc>
          <w:tcPr>
            <w:tcW w:w="2660"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after="0"/>
              <w:rPr>
                <w:rFonts w:ascii="Times New Roman" w:hAnsi="Times New Roman"/>
                <w:sz w:val="20"/>
                <w:szCs w:val="20"/>
              </w:rPr>
            </w:pPr>
            <w:r>
              <w:rPr>
                <w:rFonts w:ascii="Times New Roman" w:hAnsi="Times New Roman"/>
                <w:sz w:val="20"/>
                <w:szCs w:val="20"/>
              </w:rPr>
              <w:t>Кабинет № 18 «Машинист автомобильного крана»</w:t>
            </w:r>
          </w:p>
        </w:tc>
        <w:tc>
          <w:tcPr>
            <w:tcW w:w="337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eastAsia="Calibri" w:hAnsi="Times New Roman"/>
                <w:sz w:val="20"/>
                <w:szCs w:val="20"/>
                <w:lang w:eastAsia="en-US"/>
              </w:rPr>
            </w:pPr>
            <w:r>
              <w:rPr>
                <w:rFonts w:ascii="Times New Roman" w:eastAsia="Calibri" w:hAnsi="Times New Roman"/>
                <w:sz w:val="20"/>
                <w:szCs w:val="20"/>
                <w:lang w:eastAsia="en-US"/>
              </w:rPr>
              <w:t>Г. Юрга, ул. Машиностроителей, 33</w:t>
            </w:r>
          </w:p>
        </w:tc>
        <w:tc>
          <w:tcPr>
            <w:tcW w:w="1769" w:type="dxa"/>
            <w:tcBorders>
              <w:top w:val="single" w:sz="4" w:space="0" w:color="000000"/>
              <w:left w:val="single" w:sz="4" w:space="0" w:color="000000"/>
              <w:bottom w:val="single" w:sz="4" w:space="0" w:color="000000"/>
            </w:tcBorders>
            <w:shd w:val="clear" w:color="auto" w:fill="auto"/>
            <w:vAlign w:val="center"/>
          </w:tcPr>
          <w:p w:rsidR="00D80AE7" w:rsidRDefault="00286876">
            <w:pPr>
              <w:shd w:val="clear" w:color="auto" w:fill="FFFFFF"/>
              <w:spacing w:line="360" w:lineRule="exact"/>
              <w:ind w:left="10"/>
              <w:jc w:val="center"/>
              <w:rPr>
                <w:rFonts w:ascii="Times New Roman" w:hAnsi="Times New Roman"/>
                <w:sz w:val="24"/>
                <w:szCs w:val="24"/>
              </w:rPr>
            </w:pPr>
            <w:r>
              <w:rPr>
                <w:rFonts w:ascii="Times New Roman" w:hAnsi="Times New Roman"/>
                <w:sz w:val="24"/>
                <w:szCs w:val="24"/>
              </w:rPr>
              <w:t>20</w:t>
            </w:r>
          </w:p>
        </w:tc>
        <w:tc>
          <w:tcPr>
            <w:tcW w:w="22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hd w:val="clear" w:color="auto" w:fill="FFFFFF"/>
              <w:spacing w:line="360" w:lineRule="exact"/>
              <w:jc w:val="center"/>
              <w:rPr>
                <w:rFonts w:ascii="Times New Roman" w:hAnsi="Times New Roman"/>
                <w:sz w:val="24"/>
                <w:szCs w:val="24"/>
              </w:rPr>
            </w:pPr>
            <w:r>
              <w:rPr>
                <w:rFonts w:ascii="Times New Roman" w:hAnsi="Times New Roman"/>
                <w:sz w:val="24"/>
                <w:szCs w:val="24"/>
              </w:rPr>
              <w:t>30</w:t>
            </w:r>
          </w:p>
        </w:tc>
      </w:tr>
    </w:tbl>
    <w:p w:rsidR="00D80AE7" w:rsidRDefault="00286876">
      <w:pPr>
        <w:pStyle w:val="af4"/>
      </w:pPr>
      <w:r>
        <w:t>Расписания занятий на каждую группу вывешиваются на информационных стендах в учебных корпусах ПОУ «Юргинская автошкола» РО ДОСААФ России КО.</w:t>
      </w:r>
    </w:p>
    <w:p w:rsidR="00D80AE7" w:rsidRDefault="00286876">
      <w:pPr>
        <w:pStyle w:val="af4"/>
      </w:pPr>
      <w:r>
        <w:t>Организация  промежуточных аттестаций проходит в виде зачетов.</w:t>
      </w:r>
    </w:p>
    <w:p w:rsidR="00D80AE7" w:rsidRDefault="00286876">
      <w:pPr>
        <w:pStyle w:val="af4"/>
      </w:pPr>
      <w:r>
        <w:t>Практические занятия осуществляются на:</w:t>
      </w:r>
    </w:p>
    <w:p w:rsidR="00D80AE7" w:rsidRDefault="00286876">
      <w:pPr>
        <w:pStyle w:val="af4"/>
      </w:pPr>
      <w:r>
        <w:t>Автодроме, закрытой площадке,   обеспеченном необходимым оборудованием;</w:t>
      </w:r>
    </w:p>
    <w:p w:rsidR="00D80AE7" w:rsidRDefault="00286876">
      <w:pPr>
        <w:pStyle w:val="af4"/>
      </w:pPr>
      <w:r>
        <w:t>На  учебных маршрутах в условиях реального дорожного движения  (по согласованным с ГИББД маршрутам).</w:t>
      </w:r>
    </w:p>
    <w:p w:rsidR="00D80AE7" w:rsidRDefault="00286876">
      <w:pPr>
        <w:pStyle w:val="af4"/>
        <w:jc w:val="both"/>
      </w:pPr>
      <w:r>
        <w:t>Внутренний экзамен по теоретическим дисциплинам проводится в форме тестирования, устных ответов, с использованием специализированных компьютерных программ. Проведение практического экзамена осуществляет экзаменационная комиссия на учебном ТС.</w:t>
      </w:r>
    </w:p>
    <w:p w:rsidR="00D80AE7" w:rsidRDefault="00286876">
      <w:pPr>
        <w:pStyle w:val="af4"/>
      </w:pPr>
      <w:r>
        <w:lastRenderedPageBreak/>
        <w:t>Обучение  курсантов (учащихся)  в ПОУ «Юргинская автошкола» РО ДОСААФ России КО проводится в соответствии с разрешающими документами и обеспечена необходимыми тренажерами, транспортными средствами и материально-технической базой.</w:t>
      </w:r>
    </w:p>
    <w:p w:rsidR="00D80AE7" w:rsidRPr="006A5025" w:rsidRDefault="00286876">
      <w:pPr>
        <w:spacing w:after="0" w:line="240" w:lineRule="auto"/>
        <w:jc w:val="center"/>
        <w:rPr>
          <w:rFonts w:ascii="Times New Roman" w:hAnsi="Times New Roman"/>
          <w:b/>
        </w:rPr>
      </w:pPr>
      <w:r w:rsidRPr="006A5025">
        <w:rPr>
          <w:rFonts w:ascii="Times New Roman" w:hAnsi="Times New Roman"/>
          <w:b/>
        </w:rPr>
        <w:t>Сведения о наличии в собственности или ином законном основании оборудованных учебных транспортных средств</w:t>
      </w:r>
    </w:p>
    <w:tbl>
      <w:tblPr>
        <w:tblW w:w="10573"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3025"/>
        <w:gridCol w:w="1502"/>
        <w:gridCol w:w="1502"/>
        <w:gridCol w:w="1516"/>
        <w:gridCol w:w="1516"/>
        <w:gridCol w:w="1512"/>
      </w:tblGrid>
      <w:tr w:rsidR="00D80AE7">
        <w:trPr>
          <w:trHeight w:val="23"/>
        </w:trPr>
        <w:tc>
          <w:tcPr>
            <w:tcW w:w="3053" w:type="dxa"/>
            <w:vMerge w:val="restart"/>
            <w:tcBorders>
              <w:top w:val="single" w:sz="4" w:space="0" w:color="000000"/>
              <w:left w:val="single" w:sz="4" w:space="0" w:color="000000"/>
              <w:bottom w:val="single" w:sz="4" w:space="0" w:color="000000"/>
            </w:tcBorders>
            <w:shd w:val="clear" w:color="auto" w:fill="auto"/>
          </w:tcPr>
          <w:p w:rsidR="00D80AE7" w:rsidRDefault="00D80AE7">
            <w:pPr>
              <w:snapToGrid w:val="0"/>
              <w:spacing w:after="0"/>
              <w:jc w:val="center"/>
              <w:rPr>
                <w:rFonts w:ascii="Times New Roman" w:hAnsi="Times New Roman"/>
                <w:sz w:val="20"/>
                <w:szCs w:val="20"/>
              </w:rPr>
            </w:pPr>
          </w:p>
          <w:p w:rsidR="00D80AE7" w:rsidRDefault="00286876">
            <w:pPr>
              <w:spacing w:after="0"/>
              <w:jc w:val="center"/>
              <w:rPr>
                <w:rFonts w:ascii="Times New Roman" w:hAnsi="Times New Roman"/>
                <w:sz w:val="20"/>
                <w:szCs w:val="20"/>
              </w:rPr>
            </w:pPr>
            <w:r>
              <w:rPr>
                <w:rFonts w:ascii="Times New Roman" w:hAnsi="Times New Roman"/>
                <w:sz w:val="20"/>
                <w:szCs w:val="20"/>
              </w:rPr>
              <w:t>Сведения</w:t>
            </w:r>
          </w:p>
        </w:tc>
        <w:tc>
          <w:tcPr>
            <w:tcW w:w="7520"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Номер по порядку</w:t>
            </w:r>
          </w:p>
        </w:tc>
      </w:tr>
      <w:tr w:rsidR="00D80AE7">
        <w:trPr>
          <w:trHeight w:val="23"/>
        </w:trPr>
        <w:tc>
          <w:tcPr>
            <w:tcW w:w="3053" w:type="dxa"/>
            <w:vMerge/>
            <w:tcBorders>
              <w:top w:val="single" w:sz="4" w:space="0" w:color="000000"/>
              <w:left w:val="single" w:sz="4" w:space="0" w:color="000000"/>
              <w:bottom w:val="single" w:sz="4" w:space="0" w:color="000000"/>
            </w:tcBorders>
            <w:shd w:val="clear" w:color="auto" w:fill="auto"/>
          </w:tcPr>
          <w:p w:rsidR="00D80AE7" w:rsidRDefault="00D80AE7">
            <w:pPr>
              <w:snapToGrid w:val="0"/>
              <w:spacing w:after="0"/>
              <w:jc w:val="center"/>
              <w:rPr>
                <w:rFonts w:ascii="Times New Roman" w:hAnsi="Times New Roman"/>
                <w:sz w:val="20"/>
                <w:szCs w:val="20"/>
              </w:rPr>
            </w:pP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2</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3</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4</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5</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Марка, модель</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Форд-Фиеста</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Шевроле-Ланос</w:t>
            </w:r>
          </w:p>
        </w:tc>
        <w:tc>
          <w:tcPr>
            <w:tcW w:w="1502" w:type="dxa"/>
            <w:tcBorders>
              <w:top w:val="single" w:sz="4" w:space="0" w:color="000000"/>
              <w:left w:val="single" w:sz="4" w:space="0" w:color="000000"/>
              <w:bottom w:val="single" w:sz="4" w:space="0" w:color="000000"/>
            </w:tcBorders>
            <w:shd w:val="clear" w:color="auto" w:fill="auto"/>
          </w:tcPr>
          <w:p w:rsidR="00D80AE7" w:rsidRPr="00A742D1" w:rsidRDefault="00286876">
            <w:pPr>
              <w:spacing w:after="0"/>
              <w:jc w:val="center"/>
              <w:rPr>
                <w:rFonts w:ascii="Times New Roman" w:hAnsi="Times New Roman"/>
                <w:sz w:val="20"/>
                <w:szCs w:val="20"/>
                <w:lang w:val="en-US"/>
              </w:rPr>
            </w:pPr>
            <w:r>
              <w:rPr>
                <w:rFonts w:ascii="Times New Roman" w:hAnsi="Times New Roman"/>
                <w:sz w:val="20"/>
                <w:szCs w:val="20"/>
              </w:rPr>
              <w:t>ВАЗ-21130</w:t>
            </w:r>
          </w:p>
        </w:tc>
        <w:tc>
          <w:tcPr>
            <w:tcW w:w="1502" w:type="dxa"/>
            <w:tcBorders>
              <w:top w:val="single" w:sz="4" w:space="0" w:color="000000"/>
              <w:left w:val="single" w:sz="4" w:space="0" w:color="000000"/>
              <w:bottom w:val="single" w:sz="4" w:space="0" w:color="000000"/>
            </w:tcBorders>
            <w:shd w:val="clear" w:color="auto" w:fill="auto"/>
          </w:tcPr>
          <w:p w:rsidR="00D80AE7" w:rsidRDefault="002548F1">
            <w:pPr>
              <w:spacing w:after="0"/>
              <w:jc w:val="center"/>
              <w:rPr>
                <w:rFonts w:ascii="Times New Roman" w:hAnsi="Times New Roman"/>
                <w:sz w:val="20"/>
                <w:szCs w:val="20"/>
                <w:lang w:val="en-US"/>
              </w:rPr>
            </w:pPr>
            <w:r>
              <w:rPr>
                <w:rFonts w:ascii="Times New Roman" w:hAnsi="Times New Roman"/>
                <w:sz w:val="20"/>
                <w:szCs w:val="20"/>
                <w:lang w:val="en-US"/>
              </w:rPr>
              <w:t>LADA 219010</w:t>
            </w:r>
          </w:p>
          <w:p w:rsidR="002548F1" w:rsidRPr="002548F1" w:rsidRDefault="002548F1">
            <w:pPr>
              <w:spacing w:after="0"/>
              <w:jc w:val="center"/>
              <w:rPr>
                <w:rFonts w:ascii="Times New Roman" w:hAnsi="Times New Roman"/>
                <w:sz w:val="16"/>
                <w:szCs w:val="16"/>
                <w:lang w:val="en-US"/>
              </w:rPr>
            </w:pPr>
            <w:r w:rsidRPr="002548F1">
              <w:rPr>
                <w:rFonts w:ascii="Times New Roman" w:hAnsi="Times New Roman"/>
                <w:sz w:val="16"/>
                <w:szCs w:val="16"/>
                <w:lang w:val="en-US"/>
              </w:rPr>
              <w:t>LADA GRANTA</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548F1">
            <w:pPr>
              <w:spacing w:after="0"/>
              <w:jc w:val="center"/>
              <w:rPr>
                <w:rFonts w:ascii="Times New Roman" w:hAnsi="Times New Roman"/>
                <w:sz w:val="20"/>
                <w:szCs w:val="20"/>
                <w:lang w:val="en-US"/>
              </w:rPr>
            </w:pPr>
            <w:r>
              <w:rPr>
                <w:rFonts w:ascii="Times New Roman" w:hAnsi="Times New Roman"/>
                <w:sz w:val="20"/>
                <w:szCs w:val="20"/>
                <w:lang w:val="en-US"/>
              </w:rPr>
              <w:t>LADA 217230</w:t>
            </w:r>
          </w:p>
          <w:p w:rsidR="002548F1" w:rsidRPr="002548F1" w:rsidRDefault="002548F1">
            <w:pPr>
              <w:spacing w:after="0"/>
              <w:jc w:val="center"/>
              <w:rPr>
                <w:rFonts w:ascii="Times New Roman" w:hAnsi="Times New Roman"/>
                <w:sz w:val="16"/>
                <w:szCs w:val="16"/>
                <w:lang w:val="en-US"/>
              </w:rPr>
            </w:pPr>
            <w:r w:rsidRPr="002548F1">
              <w:rPr>
                <w:rFonts w:ascii="Times New Roman" w:hAnsi="Times New Roman"/>
                <w:sz w:val="16"/>
                <w:szCs w:val="16"/>
                <w:lang w:val="en-US"/>
              </w:rPr>
              <w:t>LADA PRIORA</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Тип транспортного средства</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легковой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легковой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легковой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легковой</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легковой</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Категория транспортного средства</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«В»</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«В»</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«В»</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«В»</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20"/>
                <w:szCs w:val="20"/>
              </w:rPr>
              <w:t>«В»</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Год выпуска</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2006</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2008</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2006</w:t>
            </w:r>
          </w:p>
        </w:tc>
        <w:tc>
          <w:tcPr>
            <w:tcW w:w="1502" w:type="dxa"/>
            <w:tcBorders>
              <w:top w:val="single" w:sz="4" w:space="0" w:color="000000"/>
              <w:left w:val="single" w:sz="4" w:space="0" w:color="000000"/>
              <w:bottom w:val="single" w:sz="4" w:space="0" w:color="000000"/>
            </w:tcBorders>
            <w:shd w:val="clear" w:color="auto" w:fill="auto"/>
          </w:tcPr>
          <w:p w:rsidR="00D80AE7" w:rsidRPr="002548F1" w:rsidRDefault="002548F1">
            <w:pPr>
              <w:spacing w:after="0"/>
              <w:jc w:val="center"/>
              <w:rPr>
                <w:rFonts w:ascii="Times New Roman" w:hAnsi="Times New Roman"/>
                <w:sz w:val="16"/>
                <w:szCs w:val="16"/>
                <w:lang w:val="en-US"/>
              </w:rPr>
            </w:pPr>
            <w:r>
              <w:rPr>
                <w:rFonts w:ascii="Times New Roman" w:hAnsi="Times New Roman"/>
                <w:sz w:val="16"/>
                <w:szCs w:val="16"/>
                <w:lang w:val="en-US"/>
              </w:rPr>
              <w:t>2018</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Pr="002548F1" w:rsidRDefault="00286876" w:rsidP="002548F1">
            <w:pPr>
              <w:spacing w:after="0"/>
              <w:jc w:val="center"/>
              <w:rPr>
                <w:rFonts w:ascii="Times New Roman" w:hAnsi="Times New Roman"/>
                <w:sz w:val="16"/>
                <w:szCs w:val="16"/>
                <w:lang w:val="en-US"/>
              </w:rPr>
            </w:pPr>
            <w:r>
              <w:rPr>
                <w:rFonts w:ascii="Times New Roman" w:hAnsi="Times New Roman"/>
                <w:sz w:val="16"/>
                <w:szCs w:val="16"/>
              </w:rPr>
              <w:t>20</w:t>
            </w:r>
            <w:r w:rsidR="002548F1">
              <w:rPr>
                <w:rFonts w:ascii="Times New Roman" w:hAnsi="Times New Roman"/>
                <w:sz w:val="16"/>
                <w:szCs w:val="16"/>
                <w:lang w:val="en-US"/>
              </w:rPr>
              <w:t>11</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Государственный регистрационный знак</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ind w:left="-108"/>
              <w:jc w:val="center"/>
              <w:rPr>
                <w:rFonts w:ascii="Times New Roman" w:hAnsi="Times New Roman"/>
                <w:sz w:val="16"/>
                <w:szCs w:val="16"/>
              </w:rPr>
            </w:pPr>
            <w:r>
              <w:rPr>
                <w:rFonts w:ascii="Times New Roman" w:hAnsi="Times New Roman"/>
                <w:sz w:val="16"/>
                <w:szCs w:val="16"/>
              </w:rPr>
              <w:t>О973 ТУ 42</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В737ТН42</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О852РР42</w:t>
            </w:r>
          </w:p>
        </w:tc>
        <w:tc>
          <w:tcPr>
            <w:tcW w:w="1502" w:type="dxa"/>
            <w:tcBorders>
              <w:top w:val="single" w:sz="4" w:space="0" w:color="000000"/>
              <w:left w:val="single" w:sz="4" w:space="0" w:color="000000"/>
              <w:bottom w:val="single" w:sz="4" w:space="0" w:color="000000"/>
            </w:tcBorders>
            <w:shd w:val="clear" w:color="auto" w:fill="auto"/>
          </w:tcPr>
          <w:p w:rsidR="00D80AE7" w:rsidRPr="002548F1" w:rsidRDefault="002548F1" w:rsidP="00931B1A">
            <w:pPr>
              <w:spacing w:after="0"/>
              <w:jc w:val="center"/>
              <w:rPr>
                <w:rFonts w:ascii="Times New Roman" w:hAnsi="Times New Roman"/>
                <w:sz w:val="16"/>
                <w:szCs w:val="16"/>
                <w:lang w:val="en-US"/>
              </w:rPr>
            </w:pPr>
            <w:r>
              <w:rPr>
                <w:rFonts w:ascii="Times New Roman" w:hAnsi="Times New Roman"/>
                <w:sz w:val="16"/>
                <w:szCs w:val="16"/>
                <w:lang w:val="en-US"/>
              </w:rPr>
              <w:t xml:space="preserve">A 167 </w:t>
            </w:r>
            <w:r w:rsidR="00931B1A">
              <w:rPr>
                <w:rFonts w:ascii="Times New Roman" w:hAnsi="Times New Roman"/>
                <w:sz w:val="16"/>
                <w:szCs w:val="16"/>
              </w:rPr>
              <w:t>КК</w:t>
            </w:r>
            <w:r>
              <w:rPr>
                <w:rFonts w:ascii="Times New Roman" w:hAnsi="Times New Roman"/>
                <w:sz w:val="16"/>
                <w:szCs w:val="16"/>
                <w:lang w:val="en-US"/>
              </w:rPr>
              <w:t xml:space="preserve"> 142</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548F1">
            <w:pPr>
              <w:spacing w:after="0"/>
              <w:jc w:val="center"/>
              <w:rPr>
                <w:rFonts w:ascii="Times New Roman" w:hAnsi="Times New Roman"/>
                <w:sz w:val="16"/>
                <w:szCs w:val="16"/>
              </w:rPr>
            </w:pPr>
            <w:r>
              <w:rPr>
                <w:rFonts w:ascii="Times New Roman" w:hAnsi="Times New Roman"/>
                <w:sz w:val="16"/>
                <w:szCs w:val="16"/>
              </w:rPr>
              <w:t>М 946 АЕ 142</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Регистрационные документы</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42ХМ865468</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42ХМ865495</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42ХМ865488</w:t>
            </w:r>
          </w:p>
        </w:tc>
        <w:tc>
          <w:tcPr>
            <w:tcW w:w="1502" w:type="dxa"/>
            <w:tcBorders>
              <w:top w:val="single" w:sz="4" w:space="0" w:color="000000"/>
              <w:left w:val="single" w:sz="4" w:space="0" w:color="000000"/>
              <w:bottom w:val="single" w:sz="4" w:space="0" w:color="000000"/>
            </w:tcBorders>
            <w:shd w:val="clear" w:color="auto" w:fill="auto"/>
          </w:tcPr>
          <w:p w:rsidR="00D80AE7" w:rsidRPr="002548F1" w:rsidRDefault="002548F1">
            <w:pPr>
              <w:spacing w:after="0"/>
              <w:jc w:val="center"/>
              <w:rPr>
                <w:rFonts w:ascii="Times New Roman" w:hAnsi="Times New Roman"/>
                <w:sz w:val="16"/>
                <w:szCs w:val="16"/>
                <w:lang w:val="en-US"/>
              </w:rPr>
            </w:pPr>
            <w:r>
              <w:rPr>
                <w:rFonts w:ascii="Times New Roman" w:hAnsi="Times New Roman"/>
                <w:sz w:val="16"/>
                <w:szCs w:val="16"/>
                <w:lang w:val="en-US"/>
              </w:rPr>
              <w:t>99 04 440849</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Pr="00DE457C" w:rsidRDefault="009D597E">
            <w:pPr>
              <w:spacing w:after="0"/>
              <w:jc w:val="center"/>
              <w:rPr>
                <w:rFonts w:ascii="Times New Roman" w:hAnsi="Times New Roman"/>
                <w:sz w:val="16"/>
                <w:szCs w:val="16"/>
              </w:rPr>
            </w:pPr>
            <w:r w:rsidRPr="00DE457C">
              <w:rPr>
                <w:rFonts w:ascii="Times New Roman" w:hAnsi="Times New Roman"/>
                <w:sz w:val="16"/>
                <w:szCs w:val="16"/>
              </w:rPr>
              <w:t>99 18 759515</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Собственность или иное законное основание владения транспортным средством</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Собственность АШ</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Техническое состояние в соответствии с п.3 Основных положений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Технически исправен</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Наличие тягово-сцепного,(опорно-сцепного) устройства</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нет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нет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нет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нет</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нет</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Тип трансмиссии (автоматическая, механическая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автоматическая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механическая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механическая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механическая</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механическая</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Дополнительные педали в соответствии с п.5 Основных положений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Зеркала заднего вида для обучающего вождению в соответствии с п.5 Основных положений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Опознавательный знак «Учебное транспортное средство» в соответствии с п.8 Основных положений</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имеются</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Наличие информации о внесении изменений в конструкцию ТС в регистрационном документе</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имеется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имеется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имеется</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имеется</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имеется</w:t>
            </w:r>
          </w:p>
        </w:tc>
      </w:tr>
      <w:tr w:rsidR="00D80AE7">
        <w:trPr>
          <w:trHeight w:val="1074"/>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Страховой полис ОСАГО (номер, дата выдачи, срок действия, страховая организация)</w:t>
            </w:r>
          </w:p>
        </w:tc>
        <w:tc>
          <w:tcPr>
            <w:tcW w:w="1502" w:type="dxa"/>
            <w:tcBorders>
              <w:top w:val="single" w:sz="4" w:space="0" w:color="000000"/>
              <w:left w:val="single" w:sz="4" w:space="0" w:color="000000"/>
              <w:bottom w:val="single" w:sz="4" w:space="0" w:color="000000"/>
            </w:tcBorders>
            <w:shd w:val="clear" w:color="auto" w:fill="auto"/>
          </w:tcPr>
          <w:p w:rsidR="00D80AE7" w:rsidRDefault="00CA2D49">
            <w:pPr>
              <w:spacing w:after="0"/>
              <w:jc w:val="center"/>
              <w:rPr>
                <w:rFonts w:ascii="Times New Roman" w:hAnsi="Times New Roman"/>
                <w:sz w:val="16"/>
                <w:szCs w:val="16"/>
              </w:rPr>
            </w:pPr>
            <w:r>
              <w:rPr>
                <w:rFonts w:ascii="Times New Roman" w:hAnsi="Times New Roman"/>
                <w:sz w:val="16"/>
                <w:szCs w:val="16"/>
              </w:rPr>
              <w:t>ККК</w:t>
            </w:r>
            <w:r w:rsidR="00286876">
              <w:rPr>
                <w:rFonts w:ascii="Times New Roman" w:hAnsi="Times New Roman"/>
                <w:sz w:val="16"/>
                <w:szCs w:val="16"/>
              </w:rPr>
              <w:t>№</w:t>
            </w:r>
            <w:r>
              <w:rPr>
                <w:rFonts w:ascii="Times New Roman" w:hAnsi="Times New Roman"/>
                <w:sz w:val="16"/>
                <w:szCs w:val="16"/>
              </w:rPr>
              <w:t>3012203612</w:t>
            </w:r>
          </w:p>
          <w:p w:rsidR="00D80AE7" w:rsidRDefault="00286876">
            <w:pPr>
              <w:spacing w:after="0"/>
              <w:jc w:val="center"/>
              <w:rPr>
                <w:rFonts w:ascii="Times New Roman" w:hAnsi="Times New Roman"/>
                <w:sz w:val="16"/>
                <w:szCs w:val="16"/>
              </w:rPr>
            </w:pPr>
            <w:r>
              <w:rPr>
                <w:rFonts w:ascii="Times New Roman" w:hAnsi="Times New Roman"/>
                <w:sz w:val="16"/>
                <w:szCs w:val="16"/>
              </w:rPr>
              <w:t>02.03.20</w:t>
            </w:r>
            <w:r w:rsidR="00CA2D49">
              <w:rPr>
                <w:rFonts w:ascii="Times New Roman" w:hAnsi="Times New Roman"/>
                <w:sz w:val="16"/>
                <w:szCs w:val="16"/>
              </w:rPr>
              <w:t>20</w:t>
            </w:r>
          </w:p>
          <w:p w:rsidR="00D80AE7" w:rsidRDefault="00286876">
            <w:pPr>
              <w:spacing w:after="0"/>
              <w:jc w:val="center"/>
              <w:rPr>
                <w:rFonts w:ascii="Times New Roman" w:hAnsi="Times New Roman"/>
                <w:sz w:val="16"/>
                <w:szCs w:val="16"/>
              </w:rPr>
            </w:pPr>
            <w:r>
              <w:rPr>
                <w:rFonts w:ascii="Times New Roman" w:hAnsi="Times New Roman"/>
                <w:sz w:val="16"/>
                <w:szCs w:val="16"/>
              </w:rPr>
              <w:t>01.03.20</w:t>
            </w:r>
            <w:r w:rsidR="00CA2D49">
              <w:rPr>
                <w:rFonts w:ascii="Times New Roman" w:hAnsi="Times New Roman"/>
                <w:sz w:val="16"/>
                <w:szCs w:val="16"/>
              </w:rPr>
              <w:t>21</w:t>
            </w:r>
          </w:p>
          <w:p w:rsidR="00D80AE7" w:rsidRDefault="00286876">
            <w:pPr>
              <w:spacing w:after="0"/>
              <w:jc w:val="center"/>
              <w:rPr>
                <w:rFonts w:ascii="Times New Roman" w:hAnsi="Times New Roman"/>
                <w:sz w:val="16"/>
                <w:szCs w:val="16"/>
              </w:rPr>
            </w:pPr>
            <w:r>
              <w:rPr>
                <w:rFonts w:ascii="Times New Roman" w:hAnsi="Times New Roman"/>
                <w:sz w:val="16"/>
                <w:szCs w:val="16"/>
              </w:rPr>
              <w:t>Россгосстрах</w:t>
            </w:r>
          </w:p>
        </w:tc>
        <w:tc>
          <w:tcPr>
            <w:tcW w:w="1502" w:type="dxa"/>
            <w:tcBorders>
              <w:top w:val="single" w:sz="4" w:space="0" w:color="000000"/>
              <w:left w:val="single" w:sz="4" w:space="0" w:color="000000"/>
              <w:bottom w:val="single" w:sz="4" w:space="0" w:color="000000"/>
            </w:tcBorders>
            <w:shd w:val="clear" w:color="auto" w:fill="auto"/>
          </w:tcPr>
          <w:p w:rsidR="00D80AE7" w:rsidRDefault="00A742D1">
            <w:pPr>
              <w:spacing w:after="0"/>
              <w:jc w:val="center"/>
              <w:rPr>
                <w:rFonts w:ascii="Times New Roman" w:hAnsi="Times New Roman"/>
                <w:sz w:val="16"/>
                <w:szCs w:val="16"/>
              </w:rPr>
            </w:pPr>
            <w:r>
              <w:rPr>
                <w:rFonts w:ascii="Times New Roman" w:hAnsi="Times New Roman"/>
                <w:sz w:val="16"/>
                <w:szCs w:val="16"/>
              </w:rPr>
              <w:t>ККК</w:t>
            </w:r>
            <w:r w:rsidR="00286876">
              <w:rPr>
                <w:rFonts w:ascii="Times New Roman" w:hAnsi="Times New Roman"/>
                <w:sz w:val="16"/>
                <w:szCs w:val="16"/>
              </w:rPr>
              <w:t>№</w:t>
            </w:r>
            <w:r>
              <w:rPr>
                <w:rFonts w:ascii="Times New Roman" w:hAnsi="Times New Roman"/>
                <w:sz w:val="16"/>
                <w:szCs w:val="16"/>
              </w:rPr>
              <w:t>3012203613</w:t>
            </w:r>
          </w:p>
          <w:p w:rsidR="00D80AE7" w:rsidRDefault="00286876">
            <w:pPr>
              <w:spacing w:after="0"/>
              <w:jc w:val="center"/>
              <w:rPr>
                <w:rFonts w:ascii="Times New Roman" w:hAnsi="Times New Roman"/>
                <w:sz w:val="16"/>
                <w:szCs w:val="16"/>
              </w:rPr>
            </w:pPr>
            <w:r>
              <w:rPr>
                <w:rFonts w:ascii="Times New Roman" w:hAnsi="Times New Roman"/>
                <w:sz w:val="16"/>
                <w:szCs w:val="16"/>
              </w:rPr>
              <w:t>25.03.20</w:t>
            </w:r>
            <w:r w:rsidR="00A742D1">
              <w:rPr>
                <w:rFonts w:ascii="Times New Roman" w:hAnsi="Times New Roman"/>
                <w:sz w:val="16"/>
                <w:szCs w:val="16"/>
              </w:rPr>
              <w:t>20</w:t>
            </w:r>
          </w:p>
          <w:p w:rsidR="00D80AE7" w:rsidRDefault="00286876">
            <w:pPr>
              <w:spacing w:after="0"/>
              <w:jc w:val="center"/>
              <w:rPr>
                <w:rFonts w:ascii="Times New Roman" w:hAnsi="Times New Roman"/>
                <w:sz w:val="16"/>
                <w:szCs w:val="16"/>
              </w:rPr>
            </w:pPr>
            <w:r>
              <w:rPr>
                <w:rFonts w:ascii="Times New Roman" w:hAnsi="Times New Roman"/>
                <w:sz w:val="16"/>
                <w:szCs w:val="16"/>
              </w:rPr>
              <w:t>24.03.20</w:t>
            </w:r>
            <w:r w:rsidR="00A742D1">
              <w:rPr>
                <w:rFonts w:ascii="Times New Roman" w:hAnsi="Times New Roman"/>
                <w:sz w:val="16"/>
                <w:szCs w:val="16"/>
              </w:rPr>
              <w:t>21</w:t>
            </w:r>
          </w:p>
          <w:p w:rsidR="00D80AE7" w:rsidRDefault="00286876">
            <w:pPr>
              <w:spacing w:after="0"/>
              <w:jc w:val="center"/>
              <w:rPr>
                <w:rFonts w:ascii="Times New Roman" w:hAnsi="Times New Roman"/>
                <w:sz w:val="16"/>
                <w:szCs w:val="16"/>
              </w:rPr>
            </w:pPr>
            <w:r>
              <w:rPr>
                <w:rFonts w:ascii="Times New Roman" w:hAnsi="Times New Roman"/>
                <w:sz w:val="16"/>
                <w:szCs w:val="16"/>
              </w:rPr>
              <w:t>Россгосстрах</w:t>
            </w:r>
          </w:p>
        </w:tc>
        <w:tc>
          <w:tcPr>
            <w:tcW w:w="1502" w:type="dxa"/>
            <w:tcBorders>
              <w:top w:val="single" w:sz="4" w:space="0" w:color="000000"/>
              <w:left w:val="single" w:sz="4" w:space="0" w:color="000000"/>
              <w:bottom w:val="single" w:sz="4" w:space="0" w:color="000000"/>
            </w:tcBorders>
            <w:shd w:val="clear" w:color="auto" w:fill="auto"/>
          </w:tcPr>
          <w:p w:rsidR="00D80AE7" w:rsidRDefault="00035D4D">
            <w:pPr>
              <w:spacing w:after="0"/>
              <w:rPr>
                <w:rFonts w:ascii="Times New Roman" w:hAnsi="Times New Roman"/>
                <w:sz w:val="16"/>
                <w:szCs w:val="16"/>
              </w:rPr>
            </w:pPr>
            <w:r>
              <w:rPr>
                <w:rFonts w:ascii="Times New Roman" w:hAnsi="Times New Roman"/>
                <w:sz w:val="16"/>
                <w:szCs w:val="16"/>
              </w:rPr>
              <w:t>ННН№3017653516</w:t>
            </w:r>
          </w:p>
          <w:p w:rsidR="00A742D1" w:rsidRDefault="00A742D1" w:rsidP="00A742D1">
            <w:pPr>
              <w:spacing w:after="0"/>
              <w:jc w:val="center"/>
              <w:rPr>
                <w:rFonts w:ascii="Times New Roman" w:hAnsi="Times New Roman"/>
                <w:sz w:val="16"/>
                <w:szCs w:val="16"/>
              </w:rPr>
            </w:pPr>
            <w:r>
              <w:rPr>
                <w:rFonts w:ascii="Times New Roman" w:hAnsi="Times New Roman"/>
                <w:sz w:val="16"/>
                <w:szCs w:val="16"/>
              </w:rPr>
              <w:t>21.10.20</w:t>
            </w:r>
            <w:r w:rsidR="00035D4D">
              <w:rPr>
                <w:rFonts w:ascii="Times New Roman" w:hAnsi="Times New Roman"/>
                <w:sz w:val="16"/>
                <w:szCs w:val="16"/>
              </w:rPr>
              <w:t>20</w:t>
            </w:r>
          </w:p>
          <w:p w:rsidR="00A742D1" w:rsidRDefault="00A742D1" w:rsidP="00A742D1">
            <w:pPr>
              <w:spacing w:after="0"/>
              <w:jc w:val="center"/>
              <w:rPr>
                <w:rFonts w:ascii="Times New Roman" w:hAnsi="Times New Roman"/>
                <w:sz w:val="16"/>
                <w:szCs w:val="16"/>
              </w:rPr>
            </w:pPr>
            <w:r>
              <w:rPr>
                <w:rFonts w:ascii="Times New Roman" w:hAnsi="Times New Roman"/>
                <w:sz w:val="16"/>
                <w:szCs w:val="16"/>
              </w:rPr>
              <w:t>20.10.202</w:t>
            </w:r>
            <w:r w:rsidR="00035D4D">
              <w:rPr>
                <w:rFonts w:ascii="Times New Roman" w:hAnsi="Times New Roman"/>
                <w:sz w:val="16"/>
                <w:szCs w:val="16"/>
              </w:rPr>
              <w:t>1</w:t>
            </w:r>
          </w:p>
          <w:p w:rsidR="00D80AE7" w:rsidRDefault="00A742D1" w:rsidP="00A742D1">
            <w:pPr>
              <w:spacing w:after="0"/>
              <w:jc w:val="center"/>
              <w:rPr>
                <w:rFonts w:ascii="Times New Roman" w:hAnsi="Times New Roman"/>
                <w:sz w:val="16"/>
                <w:szCs w:val="16"/>
              </w:rPr>
            </w:pPr>
            <w:r>
              <w:rPr>
                <w:rFonts w:ascii="Times New Roman" w:hAnsi="Times New Roman"/>
                <w:sz w:val="16"/>
                <w:szCs w:val="16"/>
              </w:rPr>
              <w:t>Россгосстрах</w:t>
            </w:r>
          </w:p>
        </w:tc>
        <w:tc>
          <w:tcPr>
            <w:tcW w:w="1502" w:type="dxa"/>
            <w:tcBorders>
              <w:top w:val="single" w:sz="4" w:space="0" w:color="000000"/>
              <w:left w:val="single" w:sz="4" w:space="0" w:color="000000"/>
              <w:bottom w:val="single" w:sz="4" w:space="0" w:color="000000"/>
            </w:tcBorders>
            <w:shd w:val="clear" w:color="auto" w:fill="auto"/>
          </w:tcPr>
          <w:p w:rsidR="00D80AE7" w:rsidRDefault="001B0C79">
            <w:pPr>
              <w:spacing w:after="0"/>
              <w:jc w:val="center"/>
              <w:rPr>
                <w:rFonts w:ascii="Times New Roman" w:hAnsi="Times New Roman"/>
                <w:sz w:val="16"/>
                <w:szCs w:val="16"/>
              </w:rPr>
            </w:pPr>
            <w:r>
              <w:rPr>
                <w:rFonts w:ascii="Times New Roman" w:hAnsi="Times New Roman"/>
                <w:sz w:val="16"/>
                <w:szCs w:val="16"/>
              </w:rPr>
              <w:t>ННН№3021969101</w:t>
            </w:r>
          </w:p>
          <w:p w:rsidR="00D80AE7" w:rsidRDefault="002548F1">
            <w:pPr>
              <w:spacing w:after="0"/>
              <w:jc w:val="center"/>
              <w:rPr>
                <w:rFonts w:ascii="Times New Roman" w:hAnsi="Times New Roman"/>
                <w:sz w:val="16"/>
                <w:szCs w:val="16"/>
              </w:rPr>
            </w:pPr>
            <w:r>
              <w:rPr>
                <w:rFonts w:ascii="Times New Roman" w:hAnsi="Times New Roman"/>
                <w:sz w:val="16"/>
                <w:szCs w:val="16"/>
              </w:rPr>
              <w:t>27.11.20</w:t>
            </w:r>
            <w:r w:rsidR="001B0C79">
              <w:rPr>
                <w:rFonts w:ascii="Times New Roman" w:hAnsi="Times New Roman"/>
                <w:sz w:val="16"/>
                <w:szCs w:val="16"/>
              </w:rPr>
              <w:t>20</w:t>
            </w:r>
          </w:p>
          <w:p w:rsidR="00D80AE7" w:rsidRDefault="002548F1">
            <w:pPr>
              <w:spacing w:after="0"/>
              <w:jc w:val="center"/>
              <w:rPr>
                <w:rFonts w:ascii="Times New Roman" w:hAnsi="Times New Roman"/>
                <w:sz w:val="16"/>
                <w:szCs w:val="16"/>
              </w:rPr>
            </w:pPr>
            <w:r>
              <w:rPr>
                <w:rFonts w:ascii="Times New Roman" w:hAnsi="Times New Roman"/>
                <w:sz w:val="16"/>
                <w:szCs w:val="16"/>
              </w:rPr>
              <w:t>26.11.202</w:t>
            </w:r>
            <w:r w:rsidR="001B0C79">
              <w:rPr>
                <w:rFonts w:ascii="Times New Roman" w:hAnsi="Times New Roman"/>
                <w:sz w:val="16"/>
                <w:szCs w:val="16"/>
              </w:rPr>
              <w:t>1</w:t>
            </w:r>
          </w:p>
          <w:p w:rsidR="00D80AE7" w:rsidRDefault="00286876">
            <w:pPr>
              <w:spacing w:after="0"/>
              <w:jc w:val="center"/>
              <w:rPr>
                <w:rFonts w:ascii="Times New Roman" w:hAnsi="Times New Roman"/>
                <w:sz w:val="16"/>
                <w:szCs w:val="16"/>
              </w:rPr>
            </w:pPr>
            <w:r>
              <w:rPr>
                <w:rFonts w:ascii="Times New Roman" w:hAnsi="Times New Roman"/>
                <w:sz w:val="16"/>
                <w:szCs w:val="16"/>
              </w:rPr>
              <w:t>Россгосстрах</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9D597E">
            <w:pPr>
              <w:spacing w:after="0"/>
              <w:jc w:val="center"/>
              <w:rPr>
                <w:rFonts w:ascii="Times New Roman" w:hAnsi="Times New Roman"/>
                <w:sz w:val="16"/>
                <w:szCs w:val="16"/>
              </w:rPr>
            </w:pPr>
            <w:r>
              <w:rPr>
                <w:rFonts w:ascii="Times New Roman" w:hAnsi="Times New Roman"/>
                <w:sz w:val="16"/>
                <w:szCs w:val="16"/>
              </w:rPr>
              <w:t>ККК</w:t>
            </w:r>
            <w:r w:rsidR="00286876">
              <w:rPr>
                <w:rFonts w:ascii="Times New Roman" w:hAnsi="Times New Roman"/>
                <w:sz w:val="16"/>
                <w:szCs w:val="16"/>
              </w:rPr>
              <w:t>№</w:t>
            </w:r>
            <w:r>
              <w:rPr>
                <w:rFonts w:ascii="Times New Roman" w:hAnsi="Times New Roman"/>
                <w:sz w:val="16"/>
                <w:szCs w:val="16"/>
              </w:rPr>
              <w:t>3012203626</w:t>
            </w:r>
          </w:p>
          <w:p w:rsidR="00D80AE7" w:rsidRDefault="009D597E">
            <w:pPr>
              <w:spacing w:after="0"/>
              <w:jc w:val="center"/>
              <w:rPr>
                <w:rFonts w:ascii="Times New Roman" w:hAnsi="Times New Roman"/>
                <w:sz w:val="16"/>
                <w:szCs w:val="16"/>
              </w:rPr>
            </w:pPr>
            <w:r>
              <w:rPr>
                <w:rFonts w:ascii="Times New Roman" w:hAnsi="Times New Roman"/>
                <w:sz w:val="16"/>
                <w:szCs w:val="16"/>
              </w:rPr>
              <w:t>23.01.2020</w:t>
            </w:r>
          </w:p>
          <w:p w:rsidR="00D80AE7" w:rsidRDefault="009D597E">
            <w:pPr>
              <w:spacing w:after="0"/>
              <w:jc w:val="center"/>
              <w:rPr>
                <w:rFonts w:ascii="Times New Roman" w:hAnsi="Times New Roman"/>
                <w:sz w:val="16"/>
                <w:szCs w:val="16"/>
              </w:rPr>
            </w:pPr>
            <w:r>
              <w:rPr>
                <w:rFonts w:ascii="Times New Roman" w:hAnsi="Times New Roman"/>
                <w:sz w:val="16"/>
                <w:szCs w:val="16"/>
              </w:rPr>
              <w:t>22.01.2021</w:t>
            </w:r>
          </w:p>
          <w:p w:rsidR="00D80AE7" w:rsidRDefault="00286876">
            <w:pPr>
              <w:spacing w:after="0"/>
              <w:jc w:val="center"/>
              <w:rPr>
                <w:rFonts w:ascii="Times New Roman" w:hAnsi="Times New Roman"/>
                <w:sz w:val="16"/>
                <w:szCs w:val="16"/>
              </w:rPr>
            </w:pPr>
            <w:r>
              <w:rPr>
                <w:rFonts w:ascii="Times New Roman" w:hAnsi="Times New Roman"/>
                <w:sz w:val="16"/>
                <w:szCs w:val="16"/>
              </w:rPr>
              <w:t>Россгосстрах</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Технический осмотр (дата прохождения, срок действия)</w:t>
            </w:r>
          </w:p>
        </w:tc>
        <w:tc>
          <w:tcPr>
            <w:tcW w:w="1502" w:type="dxa"/>
            <w:tcBorders>
              <w:top w:val="single" w:sz="4" w:space="0" w:color="000000"/>
              <w:left w:val="single" w:sz="4" w:space="0" w:color="000000"/>
              <w:bottom w:val="single" w:sz="4" w:space="0" w:color="000000"/>
            </w:tcBorders>
            <w:shd w:val="clear" w:color="auto" w:fill="auto"/>
          </w:tcPr>
          <w:p w:rsidR="00D80AE7" w:rsidRDefault="00CA2D49">
            <w:pPr>
              <w:spacing w:after="0"/>
              <w:jc w:val="center"/>
              <w:rPr>
                <w:rFonts w:ascii="Times New Roman" w:hAnsi="Times New Roman"/>
                <w:sz w:val="16"/>
                <w:szCs w:val="16"/>
              </w:rPr>
            </w:pPr>
            <w:r>
              <w:rPr>
                <w:rFonts w:ascii="Times New Roman" w:hAnsi="Times New Roman"/>
                <w:sz w:val="16"/>
                <w:szCs w:val="16"/>
              </w:rPr>
              <w:t>14.05.2020</w:t>
            </w:r>
          </w:p>
          <w:p w:rsidR="00D80AE7" w:rsidRDefault="00A742D1">
            <w:pPr>
              <w:spacing w:after="0"/>
              <w:jc w:val="center"/>
              <w:rPr>
                <w:rFonts w:ascii="Times New Roman" w:hAnsi="Times New Roman"/>
                <w:sz w:val="16"/>
                <w:szCs w:val="16"/>
              </w:rPr>
            </w:pPr>
            <w:r>
              <w:rPr>
                <w:rFonts w:ascii="Times New Roman" w:hAnsi="Times New Roman"/>
                <w:sz w:val="16"/>
                <w:szCs w:val="16"/>
              </w:rPr>
              <w:t>15.05.2021</w:t>
            </w:r>
          </w:p>
        </w:tc>
        <w:tc>
          <w:tcPr>
            <w:tcW w:w="1502" w:type="dxa"/>
            <w:tcBorders>
              <w:top w:val="single" w:sz="4" w:space="0" w:color="000000"/>
              <w:left w:val="single" w:sz="4" w:space="0" w:color="000000"/>
              <w:bottom w:val="single" w:sz="4" w:space="0" w:color="000000"/>
            </w:tcBorders>
            <w:shd w:val="clear" w:color="auto" w:fill="auto"/>
          </w:tcPr>
          <w:p w:rsidR="00D80AE7" w:rsidRDefault="00A742D1">
            <w:pPr>
              <w:spacing w:after="0"/>
              <w:jc w:val="center"/>
              <w:rPr>
                <w:rFonts w:ascii="Times New Roman" w:hAnsi="Times New Roman"/>
                <w:sz w:val="16"/>
                <w:szCs w:val="16"/>
              </w:rPr>
            </w:pPr>
            <w:r>
              <w:rPr>
                <w:rFonts w:ascii="Times New Roman" w:hAnsi="Times New Roman"/>
                <w:sz w:val="16"/>
                <w:szCs w:val="16"/>
              </w:rPr>
              <w:t>06.05.2020</w:t>
            </w:r>
          </w:p>
          <w:p w:rsidR="00D80AE7" w:rsidRDefault="00A742D1">
            <w:pPr>
              <w:spacing w:after="0"/>
              <w:jc w:val="center"/>
              <w:rPr>
                <w:rFonts w:ascii="Times New Roman" w:hAnsi="Times New Roman"/>
                <w:sz w:val="16"/>
                <w:szCs w:val="16"/>
              </w:rPr>
            </w:pPr>
            <w:r>
              <w:rPr>
                <w:rFonts w:ascii="Times New Roman" w:hAnsi="Times New Roman"/>
                <w:sz w:val="16"/>
                <w:szCs w:val="16"/>
              </w:rPr>
              <w:t>07.05.2021</w:t>
            </w:r>
          </w:p>
        </w:tc>
        <w:tc>
          <w:tcPr>
            <w:tcW w:w="1502" w:type="dxa"/>
            <w:tcBorders>
              <w:top w:val="single" w:sz="4" w:space="0" w:color="000000"/>
              <w:left w:val="single" w:sz="4" w:space="0" w:color="000000"/>
              <w:bottom w:val="single" w:sz="4" w:space="0" w:color="000000"/>
            </w:tcBorders>
            <w:shd w:val="clear" w:color="auto" w:fill="auto"/>
          </w:tcPr>
          <w:p w:rsidR="00D80AE7" w:rsidRDefault="00A742D1">
            <w:pPr>
              <w:spacing w:after="0"/>
              <w:jc w:val="center"/>
              <w:rPr>
                <w:rFonts w:ascii="Times New Roman" w:hAnsi="Times New Roman"/>
                <w:sz w:val="16"/>
                <w:szCs w:val="16"/>
              </w:rPr>
            </w:pPr>
            <w:r>
              <w:rPr>
                <w:rFonts w:ascii="Times New Roman" w:hAnsi="Times New Roman"/>
                <w:sz w:val="16"/>
                <w:szCs w:val="16"/>
              </w:rPr>
              <w:t>2</w:t>
            </w:r>
            <w:r w:rsidR="00035D4D">
              <w:rPr>
                <w:rFonts w:ascii="Times New Roman" w:hAnsi="Times New Roman"/>
                <w:sz w:val="16"/>
                <w:szCs w:val="16"/>
              </w:rPr>
              <w:t>1</w:t>
            </w:r>
            <w:r>
              <w:rPr>
                <w:rFonts w:ascii="Times New Roman" w:hAnsi="Times New Roman"/>
                <w:sz w:val="16"/>
                <w:szCs w:val="16"/>
              </w:rPr>
              <w:t>.10.20</w:t>
            </w:r>
            <w:r w:rsidR="00035D4D">
              <w:rPr>
                <w:rFonts w:ascii="Times New Roman" w:hAnsi="Times New Roman"/>
                <w:sz w:val="16"/>
                <w:szCs w:val="16"/>
              </w:rPr>
              <w:t>20</w:t>
            </w:r>
          </w:p>
          <w:p w:rsidR="00D80AE7" w:rsidRDefault="00A742D1" w:rsidP="00035D4D">
            <w:pPr>
              <w:spacing w:after="0"/>
              <w:jc w:val="center"/>
              <w:rPr>
                <w:rFonts w:ascii="Times New Roman" w:hAnsi="Times New Roman"/>
                <w:sz w:val="16"/>
                <w:szCs w:val="16"/>
              </w:rPr>
            </w:pPr>
            <w:r>
              <w:rPr>
                <w:rFonts w:ascii="Times New Roman" w:hAnsi="Times New Roman"/>
                <w:sz w:val="16"/>
                <w:szCs w:val="16"/>
              </w:rPr>
              <w:t>2</w:t>
            </w:r>
            <w:r w:rsidR="00035D4D">
              <w:rPr>
                <w:rFonts w:ascii="Times New Roman" w:hAnsi="Times New Roman"/>
                <w:sz w:val="16"/>
                <w:szCs w:val="16"/>
              </w:rPr>
              <w:t>2</w:t>
            </w:r>
            <w:r>
              <w:rPr>
                <w:rFonts w:ascii="Times New Roman" w:hAnsi="Times New Roman"/>
                <w:sz w:val="16"/>
                <w:szCs w:val="16"/>
              </w:rPr>
              <w:t>.0</w:t>
            </w:r>
            <w:r w:rsidR="00035D4D">
              <w:rPr>
                <w:rFonts w:ascii="Times New Roman" w:hAnsi="Times New Roman"/>
                <w:sz w:val="16"/>
                <w:szCs w:val="16"/>
              </w:rPr>
              <w:t>4</w:t>
            </w:r>
            <w:r>
              <w:rPr>
                <w:rFonts w:ascii="Times New Roman" w:hAnsi="Times New Roman"/>
                <w:sz w:val="16"/>
                <w:szCs w:val="16"/>
              </w:rPr>
              <w:t>.202</w:t>
            </w:r>
            <w:r w:rsidR="00035D4D">
              <w:rPr>
                <w:rFonts w:ascii="Times New Roman" w:hAnsi="Times New Roman"/>
                <w:sz w:val="16"/>
                <w:szCs w:val="16"/>
              </w:rPr>
              <w:t>1</w:t>
            </w:r>
          </w:p>
        </w:tc>
        <w:tc>
          <w:tcPr>
            <w:tcW w:w="1502" w:type="dxa"/>
            <w:tcBorders>
              <w:top w:val="single" w:sz="4" w:space="0" w:color="000000"/>
              <w:left w:val="single" w:sz="4" w:space="0" w:color="000000"/>
              <w:bottom w:val="single" w:sz="4" w:space="0" w:color="000000"/>
            </w:tcBorders>
            <w:shd w:val="clear" w:color="auto" w:fill="auto"/>
          </w:tcPr>
          <w:p w:rsidR="00D80AE7" w:rsidRDefault="002548F1">
            <w:pPr>
              <w:spacing w:after="0"/>
              <w:jc w:val="center"/>
              <w:rPr>
                <w:rFonts w:ascii="Times New Roman" w:hAnsi="Times New Roman"/>
                <w:sz w:val="16"/>
                <w:szCs w:val="16"/>
              </w:rPr>
            </w:pPr>
            <w:r>
              <w:rPr>
                <w:rFonts w:ascii="Times New Roman" w:hAnsi="Times New Roman"/>
                <w:sz w:val="16"/>
                <w:szCs w:val="16"/>
              </w:rPr>
              <w:t>10.01.2020</w:t>
            </w:r>
          </w:p>
          <w:p w:rsidR="00D80AE7" w:rsidRDefault="002548F1">
            <w:pPr>
              <w:spacing w:after="0"/>
              <w:jc w:val="center"/>
              <w:rPr>
                <w:rFonts w:ascii="Times New Roman" w:hAnsi="Times New Roman"/>
                <w:sz w:val="16"/>
                <w:szCs w:val="16"/>
              </w:rPr>
            </w:pPr>
            <w:r>
              <w:rPr>
                <w:rFonts w:ascii="Times New Roman" w:hAnsi="Times New Roman"/>
                <w:sz w:val="16"/>
                <w:szCs w:val="16"/>
              </w:rPr>
              <w:t>11.01.2021</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9D597E">
            <w:pPr>
              <w:spacing w:after="0"/>
              <w:jc w:val="center"/>
              <w:rPr>
                <w:rFonts w:ascii="Times New Roman" w:hAnsi="Times New Roman"/>
                <w:sz w:val="16"/>
                <w:szCs w:val="16"/>
              </w:rPr>
            </w:pPr>
            <w:r>
              <w:rPr>
                <w:rFonts w:ascii="Times New Roman" w:hAnsi="Times New Roman"/>
                <w:sz w:val="16"/>
                <w:szCs w:val="16"/>
              </w:rPr>
              <w:t>27.05.2020</w:t>
            </w:r>
          </w:p>
          <w:p w:rsidR="00D80AE7" w:rsidRDefault="009D597E">
            <w:pPr>
              <w:spacing w:after="0"/>
              <w:jc w:val="center"/>
              <w:rPr>
                <w:rFonts w:ascii="Times New Roman" w:hAnsi="Times New Roman"/>
                <w:sz w:val="16"/>
                <w:szCs w:val="16"/>
              </w:rPr>
            </w:pPr>
            <w:r>
              <w:rPr>
                <w:rFonts w:ascii="Times New Roman" w:hAnsi="Times New Roman"/>
                <w:sz w:val="16"/>
                <w:szCs w:val="16"/>
              </w:rPr>
              <w:t>28.05.2021</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Соответствует (не соответствует) данным требованиям</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16"/>
                <w:szCs w:val="16"/>
              </w:rPr>
            </w:pPr>
            <w:r>
              <w:rPr>
                <w:rFonts w:ascii="Times New Roman" w:hAnsi="Times New Roman"/>
                <w:sz w:val="16"/>
                <w:szCs w:val="16"/>
              </w:rPr>
              <w:t>соответствует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16"/>
                <w:szCs w:val="16"/>
              </w:rPr>
              <w:t>соответствует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16"/>
                <w:szCs w:val="16"/>
              </w:rPr>
              <w:t>соответствует</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16"/>
                <w:szCs w:val="16"/>
              </w:rPr>
              <w:t>соответствует</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sz w:val="16"/>
                <w:szCs w:val="16"/>
              </w:rPr>
              <w:t>соответствует</w:t>
            </w:r>
          </w:p>
        </w:tc>
      </w:tr>
      <w:tr w:rsidR="00D80AE7">
        <w:trPr>
          <w:trHeight w:val="23"/>
        </w:trPr>
        <w:tc>
          <w:tcPr>
            <w:tcW w:w="305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pPr>
            <w:r>
              <w:rPr>
                <w:rFonts w:ascii="Times New Roman" w:hAnsi="Times New Roman"/>
                <w:sz w:val="20"/>
                <w:szCs w:val="20"/>
              </w:rPr>
              <w:lastRenderedPageBreak/>
              <w:t>Оснащение тахографом (для ТС категории  «</w:t>
            </w:r>
            <w:r>
              <w:rPr>
                <w:rFonts w:ascii="Times New Roman" w:hAnsi="Times New Roman"/>
                <w:sz w:val="20"/>
                <w:szCs w:val="20"/>
                <w:lang w:val="en-US"/>
              </w:rPr>
              <w:t>D</w:t>
            </w:r>
            <w:r>
              <w:rPr>
                <w:rFonts w:ascii="Times New Roman" w:hAnsi="Times New Roman"/>
                <w:sz w:val="20"/>
                <w:szCs w:val="20"/>
              </w:rPr>
              <w:t>», подкатегории  «</w:t>
            </w:r>
            <w:r>
              <w:rPr>
                <w:rFonts w:ascii="Times New Roman" w:hAnsi="Times New Roman"/>
                <w:sz w:val="20"/>
                <w:szCs w:val="20"/>
                <w:lang w:val="en-US"/>
              </w:rPr>
              <w:t>D</w:t>
            </w:r>
            <w:r>
              <w:rPr>
                <w:rFonts w:ascii="Times New Roman" w:hAnsi="Times New Roman"/>
                <w:sz w:val="20"/>
                <w:szCs w:val="20"/>
              </w:rPr>
              <w:t>1»</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w:t>
            </w:r>
          </w:p>
        </w:tc>
        <w:tc>
          <w:tcPr>
            <w:tcW w:w="150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w:t>
            </w:r>
          </w:p>
        </w:tc>
        <w:tc>
          <w:tcPr>
            <w:tcW w:w="151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w:t>
            </w:r>
          </w:p>
        </w:tc>
      </w:tr>
    </w:tbl>
    <w:p w:rsidR="00D80AE7" w:rsidRDefault="00D80AE7">
      <w:pPr>
        <w:spacing w:after="0" w:line="240" w:lineRule="auto"/>
      </w:pPr>
    </w:p>
    <w:tbl>
      <w:tblPr>
        <w:tblW w:w="9907"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377"/>
        <w:gridCol w:w="1493"/>
        <w:gridCol w:w="1516"/>
        <w:gridCol w:w="1489"/>
        <w:gridCol w:w="1516"/>
        <w:gridCol w:w="1516"/>
      </w:tblGrid>
      <w:tr w:rsidR="00D80AE7">
        <w:trPr>
          <w:trHeight w:val="268"/>
        </w:trPr>
        <w:tc>
          <w:tcPr>
            <w:tcW w:w="2448" w:type="dxa"/>
            <w:vMerge w:val="restart"/>
            <w:tcBorders>
              <w:top w:val="single" w:sz="4" w:space="0" w:color="000000"/>
              <w:left w:val="single" w:sz="4" w:space="0" w:color="000000"/>
              <w:bottom w:val="single" w:sz="4" w:space="0" w:color="000000"/>
            </w:tcBorders>
            <w:shd w:val="clear" w:color="auto" w:fill="auto"/>
            <w:vAlign w:val="center"/>
          </w:tcPr>
          <w:p w:rsidR="00D80AE7" w:rsidRDefault="00286876">
            <w:pPr>
              <w:spacing w:after="0"/>
              <w:jc w:val="center"/>
              <w:rPr>
                <w:rFonts w:ascii="Times New Roman" w:hAnsi="Times New Roman"/>
                <w:sz w:val="20"/>
                <w:szCs w:val="20"/>
              </w:rPr>
            </w:pPr>
            <w:r>
              <w:rPr>
                <w:rFonts w:ascii="Times New Roman" w:hAnsi="Times New Roman"/>
                <w:sz w:val="20"/>
                <w:szCs w:val="20"/>
              </w:rPr>
              <w:t>Сведения</w:t>
            </w:r>
          </w:p>
        </w:tc>
        <w:tc>
          <w:tcPr>
            <w:tcW w:w="7459"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Номер по порядку</w:t>
            </w:r>
          </w:p>
        </w:tc>
      </w:tr>
      <w:tr w:rsidR="00D80AE7">
        <w:trPr>
          <w:trHeight w:val="268"/>
        </w:trPr>
        <w:tc>
          <w:tcPr>
            <w:tcW w:w="2448" w:type="dxa"/>
            <w:vMerge/>
            <w:tcBorders>
              <w:top w:val="single" w:sz="4" w:space="0" w:color="000000"/>
              <w:left w:val="single" w:sz="4" w:space="0" w:color="000000"/>
              <w:bottom w:val="single" w:sz="4" w:space="0" w:color="000000"/>
            </w:tcBorders>
            <w:shd w:val="clear" w:color="auto" w:fill="auto"/>
            <w:vAlign w:val="center"/>
          </w:tcPr>
          <w:p w:rsidR="00D80AE7" w:rsidRDefault="00D80AE7">
            <w:pPr>
              <w:snapToGrid w:val="0"/>
              <w:spacing w:after="0"/>
              <w:jc w:val="center"/>
              <w:rPr>
                <w:rFonts w:ascii="Times New Roman" w:hAnsi="Times New Roman"/>
                <w:sz w:val="20"/>
                <w:szCs w:val="20"/>
              </w:rPr>
            </w:pPr>
          </w:p>
        </w:tc>
        <w:tc>
          <w:tcPr>
            <w:tcW w:w="149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6</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7</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8</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9</w:t>
            </w:r>
          </w:p>
        </w:tc>
        <w:tc>
          <w:tcPr>
            <w:tcW w:w="149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10</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Марка, модель</w:t>
            </w:r>
          </w:p>
        </w:tc>
        <w:tc>
          <w:tcPr>
            <w:tcW w:w="1493" w:type="dxa"/>
            <w:tcBorders>
              <w:top w:val="single" w:sz="4" w:space="0" w:color="000000"/>
              <w:left w:val="single" w:sz="4" w:space="0" w:color="000000"/>
              <w:bottom w:val="single" w:sz="4" w:space="0" w:color="000000"/>
            </w:tcBorders>
            <w:shd w:val="clear" w:color="auto" w:fill="auto"/>
          </w:tcPr>
          <w:p w:rsidR="004B7F9D" w:rsidRDefault="004B7F9D">
            <w:pPr>
              <w:spacing w:after="0"/>
              <w:jc w:val="center"/>
              <w:rPr>
                <w:rFonts w:ascii="Times New Roman" w:hAnsi="Times New Roman"/>
                <w:sz w:val="20"/>
                <w:szCs w:val="20"/>
                <w:lang w:val="en-US"/>
              </w:rPr>
            </w:pPr>
            <w:r>
              <w:rPr>
                <w:rFonts w:ascii="Times New Roman" w:hAnsi="Times New Roman"/>
                <w:sz w:val="20"/>
                <w:szCs w:val="20"/>
                <w:lang w:val="en-US"/>
              </w:rPr>
              <w:t>RTNAULT LOGAN</w:t>
            </w:r>
          </w:p>
        </w:tc>
        <w:tc>
          <w:tcPr>
            <w:tcW w:w="1489" w:type="dxa"/>
            <w:tcBorders>
              <w:top w:val="single" w:sz="4" w:space="0" w:color="000000"/>
              <w:left w:val="single" w:sz="4" w:space="0" w:color="000000"/>
              <w:bottom w:val="single" w:sz="4" w:space="0" w:color="000000"/>
            </w:tcBorders>
            <w:shd w:val="clear" w:color="auto" w:fill="auto"/>
          </w:tcPr>
          <w:p w:rsidR="004B7F9D" w:rsidRDefault="004B7F9D">
            <w:pPr>
              <w:spacing w:after="0"/>
              <w:jc w:val="center"/>
              <w:rPr>
                <w:rFonts w:ascii="Times New Roman" w:hAnsi="Times New Roman"/>
                <w:sz w:val="20"/>
                <w:szCs w:val="20"/>
              </w:rPr>
            </w:pPr>
            <w:r>
              <w:rPr>
                <w:rFonts w:ascii="Times New Roman" w:hAnsi="Times New Roman"/>
                <w:sz w:val="20"/>
                <w:szCs w:val="20"/>
              </w:rPr>
              <w:t>КАВЗ-397653</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ГКБ-817</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ГКБ-817</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lang w:val="en-US"/>
              </w:rPr>
            </w:pPr>
            <w:r>
              <w:rPr>
                <w:rFonts w:ascii="Times New Roman" w:hAnsi="Times New Roman"/>
                <w:sz w:val="16"/>
                <w:szCs w:val="16"/>
                <w:lang w:val="en-US"/>
              </w:rPr>
              <w:t>RACER RC150-23</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Тип транспортного средства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легковой</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автобус</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20"/>
                <w:szCs w:val="20"/>
              </w:rPr>
            </w:pPr>
            <w:r>
              <w:rPr>
                <w:rFonts w:ascii="Times New Roman" w:hAnsi="Times New Roman"/>
                <w:sz w:val="20"/>
                <w:szCs w:val="20"/>
              </w:rPr>
              <w:t>прицеп</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прицеп</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мотоцикл</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Категория транспортного средства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«В»</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w:t>
            </w:r>
            <w:r>
              <w:rPr>
                <w:rFonts w:ascii="Times New Roman" w:hAnsi="Times New Roman"/>
                <w:sz w:val="20"/>
                <w:szCs w:val="20"/>
                <w:lang w:val="en-US"/>
              </w:rPr>
              <w:t>D</w:t>
            </w:r>
            <w:r>
              <w:rPr>
                <w:rFonts w:ascii="Times New Roman" w:hAnsi="Times New Roman"/>
                <w:sz w:val="20"/>
                <w:szCs w:val="20"/>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20"/>
                <w:szCs w:val="20"/>
              </w:rPr>
            </w:pPr>
            <w:r>
              <w:rPr>
                <w:rFonts w:ascii="Times New Roman" w:hAnsi="Times New Roman"/>
                <w:sz w:val="20"/>
                <w:szCs w:val="20"/>
              </w:rPr>
              <w:t>«Е»</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«Е»</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«А»</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Год выпуска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lang w:val="en-US"/>
              </w:rPr>
            </w:pPr>
            <w:r>
              <w:rPr>
                <w:rFonts w:ascii="Times New Roman" w:hAnsi="Times New Roman"/>
                <w:sz w:val="16"/>
                <w:szCs w:val="16"/>
              </w:rPr>
              <w:t>20</w:t>
            </w:r>
            <w:r>
              <w:rPr>
                <w:rFonts w:ascii="Times New Roman" w:hAnsi="Times New Roman"/>
                <w:sz w:val="16"/>
                <w:szCs w:val="16"/>
                <w:lang w:val="en-US"/>
              </w:rPr>
              <w:t>15</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2006</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1983</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Pr="00DE457C" w:rsidRDefault="004B7F9D" w:rsidP="00DE457C">
            <w:pPr>
              <w:spacing w:after="0"/>
              <w:jc w:val="center"/>
              <w:rPr>
                <w:rFonts w:ascii="Times New Roman" w:hAnsi="Times New Roman"/>
                <w:sz w:val="16"/>
                <w:szCs w:val="16"/>
              </w:rPr>
            </w:pPr>
            <w:r w:rsidRPr="00DE457C">
              <w:rPr>
                <w:rFonts w:ascii="Times New Roman" w:hAnsi="Times New Roman"/>
                <w:sz w:val="16"/>
                <w:szCs w:val="16"/>
              </w:rPr>
              <w:t>198</w:t>
            </w:r>
            <w:r w:rsidR="00DE457C" w:rsidRPr="00DE457C">
              <w:rPr>
                <w:rFonts w:ascii="Times New Roman" w:hAnsi="Times New Roman"/>
                <w:sz w:val="16"/>
                <w:szCs w:val="16"/>
              </w:rPr>
              <w:t>7</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lang w:val="en-US"/>
              </w:rPr>
            </w:pPr>
            <w:r>
              <w:rPr>
                <w:rFonts w:ascii="Times New Roman" w:hAnsi="Times New Roman"/>
                <w:sz w:val="16"/>
                <w:szCs w:val="16"/>
                <w:lang w:val="en-US"/>
              </w:rPr>
              <w:t>2013</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Государственный регистрационный знак</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pPr>
            <w:r>
              <w:rPr>
                <w:rFonts w:ascii="Times New Roman" w:hAnsi="Times New Roman"/>
                <w:sz w:val="16"/>
                <w:szCs w:val="16"/>
              </w:rPr>
              <w:t>В906ЕМ142</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Н977МК54</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ind w:left="-108"/>
              <w:jc w:val="center"/>
              <w:rPr>
                <w:rFonts w:ascii="Times New Roman" w:hAnsi="Times New Roman"/>
                <w:sz w:val="16"/>
                <w:szCs w:val="16"/>
              </w:rPr>
            </w:pPr>
            <w:r>
              <w:rPr>
                <w:rFonts w:ascii="Times New Roman" w:hAnsi="Times New Roman"/>
                <w:sz w:val="16"/>
                <w:szCs w:val="16"/>
              </w:rPr>
              <w:t>АЕ2545 42</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Pr="00DE457C" w:rsidRDefault="004B7F9D" w:rsidP="00DE457C">
            <w:pPr>
              <w:spacing w:after="0"/>
              <w:ind w:left="-108"/>
              <w:jc w:val="center"/>
              <w:rPr>
                <w:rFonts w:ascii="Times New Roman" w:hAnsi="Times New Roman"/>
                <w:sz w:val="16"/>
                <w:szCs w:val="16"/>
              </w:rPr>
            </w:pPr>
            <w:r w:rsidRPr="00DE457C">
              <w:rPr>
                <w:rFonts w:ascii="Times New Roman" w:hAnsi="Times New Roman"/>
                <w:sz w:val="16"/>
                <w:szCs w:val="16"/>
              </w:rPr>
              <w:t>АК 85</w:t>
            </w:r>
            <w:r w:rsidR="00DE457C" w:rsidRPr="00DE457C">
              <w:rPr>
                <w:rFonts w:ascii="Times New Roman" w:hAnsi="Times New Roman"/>
                <w:sz w:val="16"/>
                <w:szCs w:val="16"/>
              </w:rPr>
              <w:t>17</w:t>
            </w:r>
            <w:r w:rsidRPr="00DE457C">
              <w:rPr>
                <w:rFonts w:ascii="Times New Roman" w:hAnsi="Times New Roman"/>
                <w:sz w:val="16"/>
                <w:szCs w:val="16"/>
              </w:rPr>
              <w:t xml:space="preserve"> 42</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lang w:val="en-US"/>
              </w:rPr>
              <w:t>9098</w:t>
            </w:r>
            <w:r>
              <w:rPr>
                <w:rFonts w:ascii="Times New Roman" w:hAnsi="Times New Roman"/>
                <w:sz w:val="16"/>
                <w:szCs w:val="16"/>
              </w:rPr>
              <w:t>АМ42</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Регистрационные документы</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77ОМ340901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45МК961907</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42ХМ865494</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Pr="00DE457C" w:rsidRDefault="004B7F9D" w:rsidP="00DE457C">
            <w:pPr>
              <w:spacing w:after="0"/>
              <w:jc w:val="center"/>
              <w:rPr>
                <w:rFonts w:ascii="Times New Roman" w:hAnsi="Times New Roman"/>
                <w:sz w:val="16"/>
                <w:szCs w:val="16"/>
              </w:rPr>
            </w:pPr>
            <w:r w:rsidRPr="00DE457C">
              <w:rPr>
                <w:rFonts w:ascii="Times New Roman" w:hAnsi="Times New Roman"/>
                <w:sz w:val="16"/>
                <w:szCs w:val="16"/>
              </w:rPr>
              <w:t>42Х</w:t>
            </w:r>
            <w:r w:rsidR="00DE457C" w:rsidRPr="00DE457C">
              <w:rPr>
                <w:rFonts w:ascii="Times New Roman" w:hAnsi="Times New Roman"/>
                <w:sz w:val="16"/>
                <w:szCs w:val="16"/>
              </w:rPr>
              <w:t>Н 309253</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22ОА408810</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Собственность или иное законное основание владения транспортным средством</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Собственность РО ДОСААФ России КО</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По договору</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Техническое состояние в соответствии с п.3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Технически исправен</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r>
      <w:tr w:rsidR="004B7F9D">
        <w:trPr>
          <w:trHeight w:val="284"/>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Наличие тягово-сцепного,(опорно-сцепного) устройства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нет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нет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есть</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есть</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нет</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Тип трансмиссии (автоматическая, механическая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механическая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механическая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механическая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Дополнительные педали в соответствии с п.5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Зеркала заднего вида для обучающего вождению в соответствии с п.5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Опознавательный знак «Учебное транспортное средство» в соответствии с п.8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Наличие информации о внесении изменений в конструкцию ТС в регистрационном документе</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16"/>
                <w:szCs w:val="16"/>
              </w:rPr>
              <w:t>имеется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Страховой полис ОСАГО (номер, дата выдачи, срок действия, страховая организация)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ККК№3006640627</w:t>
            </w:r>
          </w:p>
          <w:p w:rsidR="004B7F9D" w:rsidRDefault="004B7F9D">
            <w:pPr>
              <w:spacing w:after="0"/>
              <w:jc w:val="center"/>
              <w:rPr>
                <w:rFonts w:ascii="Times New Roman" w:hAnsi="Times New Roman"/>
                <w:sz w:val="16"/>
                <w:szCs w:val="16"/>
              </w:rPr>
            </w:pPr>
            <w:r>
              <w:rPr>
                <w:rFonts w:ascii="Times New Roman" w:hAnsi="Times New Roman"/>
                <w:sz w:val="16"/>
                <w:szCs w:val="16"/>
              </w:rPr>
              <w:t>22.10.20</w:t>
            </w:r>
            <w:r w:rsidR="001B0C79">
              <w:rPr>
                <w:rFonts w:ascii="Times New Roman" w:hAnsi="Times New Roman"/>
                <w:sz w:val="16"/>
                <w:szCs w:val="16"/>
              </w:rPr>
              <w:t>20</w:t>
            </w:r>
          </w:p>
          <w:p w:rsidR="004B7F9D" w:rsidRDefault="004B7F9D">
            <w:pPr>
              <w:spacing w:after="0"/>
              <w:jc w:val="center"/>
              <w:rPr>
                <w:rFonts w:ascii="Times New Roman" w:hAnsi="Times New Roman"/>
                <w:sz w:val="16"/>
                <w:szCs w:val="16"/>
              </w:rPr>
            </w:pPr>
            <w:r>
              <w:rPr>
                <w:rFonts w:ascii="Times New Roman" w:hAnsi="Times New Roman"/>
                <w:sz w:val="16"/>
                <w:szCs w:val="16"/>
              </w:rPr>
              <w:t>21.10.202</w:t>
            </w:r>
            <w:r w:rsidR="001B0C79">
              <w:rPr>
                <w:rFonts w:ascii="Times New Roman" w:hAnsi="Times New Roman"/>
                <w:sz w:val="16"/>
                <w:szCs w:val="16"/>
              </w:rPr>
              <w:t>1</w:t>
            </w:r>
          </w:p>
          <w:p w:rsidR="004B7F9D" w:rsidRDefault="004B7F9D">
            <w:pPr>
              <w:spacing w:after="0"/>
              <w:jc w:val="center"/>
              <w:rPr>
                <w:rFonts w:ascii="Times New Roman" w:hAnsi="Times New Roman"/>
                <w:sz w:val="16"/>
                <w:szCs w:val="16"/>
              </w:rPr>
            </w:pPr>
            <w:r>
              <w:rPr>
                <w:rFonts w:ascii="Times New Roman" w:hAnsi="Times New Roman"/>
                <w:sz w:val="16"/>
                <w:szCs w:val="16"/>
              </w:rPr>
              <w:t>Россгосстрах</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ННН№3015395443</w:t>
            </w:r>
          </w:p>
          <w:p w:rsidR="004B7F9D" w:rsidRDefault="004B7F9D">
            <w:pPr>
              <w:spacing w:after="0"/>
              <w:jc w:val="center"/>
              <w:rPr>
                <w:rFonts w:ascii="Times New Roman" w:hAnsi="Times New Roman"/>
                <w:sz w:val="16"/>
                <w:szCs w:val="16"/>
              </w:rPr>
            </w:pPr>
            <w:r>
              <w:rPr>
                <w:rFonts w:ascii="Times New Roman" w:hAnsi="Times New Roman"/>
                <w:sz w:val="16"/>
                <w:szCs w:val="16"/>
              </w:rPr>
              <w:t>28.06.2020</w:t>
            </w:r>
          </w:p>
          <w:p w:rsidR="004B7F9D" w:rsidRDefault="004B7F9D">
            <w:pPr>
              <w:spacing w:after="0"/>
              <w:jc w:val="center"/>
              <w:rPr>
                <w:rFonts w:ascii="Times New Roman" w:hAnsi="Times New Roman"/>
                <w:sz w:val="16"/>
                <w:szCs w:val="16"/>
              </w:rPr>
            </w:pPr>
            <w:r>
              <w:rPr>
                <w:rFonts w:ascii="Times New Roman" w:hAnsi="Times New Roman"/>
                <w:sz w:val="16"/>
                <w:szCs w:val="16"/>
              </w:rPr>
              <w:t>27.06.2021</w:t>
            </w:r>
          </w:p>
          <w:p w:rsidR="004B7F9D" w:rsidRDefault="004B7F9D">
            <w:pPr>
              <w:spacing w:after="0"/>
              <w:jc w:val="center"/>
              <w:rPr>
                <w:rFonts w:ascii="Times New Roman" w:hAnsi="Times New Roman"/>
                <w:sz w:val="16"/>
                <w:szCs w:val="16"/>
              </w:rPr>
            </w:pPr>
            <w:r>
              <w:rPr>
                <w:rFonts w:ascii="Times New Roman" w:hAnsi="Times New Roman"/>
                <w:sz w:val="16"/>
                <w:szCs w:val="16"/>
              </w:rPr>
              <w:t>Россгосстрах</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4B7F9D">
            <w:pPr>
              <w:spacing w:after="0"/>
              <w:jc w:val="center"/>
              <w:rPr>
                <w:rFonts w:ascii="Times New Roman" w:hAnsi="Times New Roman"/>
                <w:sz w:val="16"/>
                <w:szCs w:val="16"/>
              </w:rPr>
            </w:pPr>
            <w:r>
              <w:rPr>
                <w:rFonts w:ascii="Times New Roman" w:hAnsi="Times New Roman"/>
                <w:sz w:val="16"/>
                <w:szCs w:val="16"/>
              </w:rPr>
              <w:t>ККК№3012202174</w:t>
            </w:r>
          </w:p>
          <w:p w:rsidR="004B7F9D" w:rsidRDefault="004B7F9D" w:rsidP="004B7F9D">
            <w:pPr>
              <w:spacing w:after="0"/>
              <w:jc w:val="center"/>
              <w:rPr>
                <w:rFonts w:ascii="Times New Roman" w:hAnsi="Times New Roman"/>
                <w:sz w:val="16"/>
                <w:szCs w:val="16"/>
              </w:rPr>
            </w:pPr>
            <w:r>
              <w:rPr>
                <w:rFonts w:ascii="Times New Roman" w:hAnsi="Times New Roman"/>
                <w:sz w:val="16"/>
                <w:szCs w:val="16"/>
              </w:rPr>
              <w:t>18.12.2019</w:t>
            </w:r>
          </w:p>
          <w:p w:rsidR="004B7F9D" w:rsidRDefault="004B7F9D" w:rsidP="004B7F9D">
            <w:pPr>
              <w:spacing w:after="0"/>
              <w:jc w:val="center"/>
              <w:rPr>
                <w:rFonts w:ascii="Times New Roman" w:hAnsi="Times New Roman"/>
                <w:sz w:val="16"/>
                <w:szCs w:val="16"/>
              </w:rPr>
            </w:pPr>
            <w:r>
              <w:rPr>
                <w:rFonts w:ascii="Times New Roman" w:hAnsi="Times New Roman"/>
                <w:sz w:val="16"/>
                <w:szCs w:val="16"/>
              </w:rPr>
              <w:t>17.12.2020</w:t>
            </w:r>
          </w:p>
          <w:p w:rsidR="004B7F9D" w:rsidRDefault="004B7F9D" w:rsidP="004B7F9D">
            <w:pPr>
              <w:spacing w:after="0"/>
              <w:jc w:val="center"/>
              <w:rPr>
                <w:rFonts w:ascii="Times New Roman" w:hAnsi="Times New Roman"/>
                <w:sz w:val="16"/>
                <w:szCs w:val="16"/>
              </w:rPr>
            </w:pPr>
            <w:r>
              <w:rPr>
                <w:rFonts w:ascii="Times New Roman" w:hAnsi="Times New Roman"/>
                <w:sz w:val="16"/>
                <w:szCs w:val="16"/>
              </w:rPr>
              <w:t>Росгосстрах</w:t>
            </w:r>
          </w:p>
        </w:tc>
        <w:tc>
          <w:tcPr>
            <w:tcW w:w="1489" w:type="dxa"/>
            <w:tcBorders>
              <w:top w:val="single" w:sz="4" w:space="0" w:color="000000"/>
              <w:left w:val="single" w:sz="4" w:space="0" w:color="000000"/>
              <w:bottom w:val="single" w:sz="4" w:space="0" w:color="000000"/>
            </w:tcBorders>
            <w:shd w:val="clear" w:color="auto" w:fill="auto"/>
            <w:vAlign w:val="center"/>
          </w:tcPr>
          <w:p w:rsidR="001B0C79" w:rsidRDefault="001B0C79" w:rsidP="001B0C79">
            <w:pPr>
              <w:spacing w:after="0"/>
              <w:jc w:val="center"/>
              <w:rPr>
                <w:rFonts w:ascii="Times New Roman" w:hAnsi="Times New Roman"/>
                <w:sz w:val="16"/>
                <w:szCs w:val="16"/>
              </w:rPr>
            </w:pPr>
            <w:r>
              <w:rPr>
                <w:rFonts w:ascii="Times New Roman" w:hAnsi="Times New Roman"/>
                <w:sz w:val="16"/>
                <w:szCs w:val="16"/>
              </w:rPr>
              <w:t>ННН№3021969103</w:t>
            </w:r>
          </w:p>
          <w:p w:rsidR="001B0C79" w:rsidRDefault="001B0C79" w:rsidP="001B0C79">
            <w:pPr>
              <w:spacing w:after="0"/>
              <w:jc w:val="center"/>
              <w:rPr>
                <w:rFonts w:ascii="Times New Roman" w:hAnsi="Times New Roman"/>
                <w:sz w:val="16"/>
                <w:szCs w:val="16"/>
              </w:rPr>
            </w:pPr>
            <w:r>
              <w:rPr>
                <w:rFonts w:ascii="Times New Roman" w:hAnsi="Times New Roman"/>
                <w:sz w:val="16"/>
                <w:szCs w:val="16"/>
              </w:rPr>
              <w:t>15.11.2020</w:t>
            </w:r>
          </w:p>
          <w:p w:rsidR="001B0C79" w:rsidRDefault="001B0C79" w:rsidP="001B0C79">
            <w:pPr>
              <w:spacing w:after="0"/>
              <w:jc w:val="center"/>
              <w:rPr>
                <w:rFonts w:ascii="Times New Roman" w:hAnsi="Times New Roman"/>
                <w:sz w:val="16"/>
                <w:szCs w:val="16"/>
              </w:rPr>
            </w:pPr>
            <w:r>
              <w:rPr>
                <w:rFonts w:ascii="Times New Roman" w:hAnsi="Times New Roman"/>
                <w:sz w:val="16"/>
                <w:szCs w:val="16"/>
              </w:rPr>
              <w:t>14.11.2021</w:t>
            </w:r>
          </w:p>
          <w:p w:rsidR="004B7F9D" w:rsidRDefault="001B0C79" w:rsidP="001B0C79">
            <w:pPr>
              <w:spacing w:after="0"/>
              <w:jc w:val="center"/>
              <w:rPr>
                <w:rFonts w:ascii="Times New Roman" w:hAnsi="Times New Roman"/>
                <w:sz w:val="16"/>
                <w:szCs w:val="16"/>
              </w:rPr>
            </w:pPr>
            <w:r>
              <w:rPr>
                <w:rFonts w:ascii="Times New Roman" w:hAnsi="Times New Roman"/>
                <w:sz w:val="16"/>
                <w:szCs w:val="16"/>
              </w:rPr>
              <w:t>Росгосстрах</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ННН</w:t>
            </w:r>
            <w:r w:rsidR="004B7F9D" w:rsidRPr="00FF589E">
              <w:rPr>
                <w:rFonts w:ascii="Times New Roman" w:hAnsi="Times New Roman"/>
                <w:sz w:val="16"/>
                <w:szCs w:val="16"/>
              </w:rPr>
              <w:t>№</w:t>
            </w:r>
            <w:r w:rsidRPr="00FF589E">
              <w:rPr>
                <w:rFonts w:ascii="Times New Roman" w:hAnsi="Times New Roman"/>
                <w:sz w:val="16"/>
                <w:szCs w:val="16"/>
              </w:rPr>
              <w:t>3015394589</w:t>
            </w:r>
          </w:p>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22.06.2020</w:t>
            </w:r>
          </w:p>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21.06.2020</w:t>
            </w:r>
          </w:p>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Росгосстрах</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Технический осмотр (дата прохождения, срок действия)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w:t>
            </w:r>
            <w:r w:rsidR="001B0C79">
              <w:rPr>
                <w:rFonts w:ascii="Times New Roman" w:hAnsi="Times New Roman"/>
                <w:sz w:val="16"/>
                <w:szCs w:val="16"/>
              </w:rPr>
              <w:t>1</w:t>
            </w:r>
            <w:r>
              <w:rPr>
                <w:rFonts w:ascii="Times New Roman" w:hAnsi="Times New Roman"/>
                <w:sz w:val="16"/>
                <w:szCs w:val="16"/>
              </w:rPr>
              <w:t>.10.20</w:t>
            </w:r>
            <w:r w:rsidR="001B0C79">
              <w:rPr>
                <w:rFonts w:ascii="Times New Roman" w:hAnsi="Times New Roman"/>
                <w:sz w:val="16"/>
                <w:szCs w:val="16"/>
              </w:rPr>
              <w:t>20</w:t>
            </w:r>
          </w:p>
          <w:p w:rsidR="004B7F9D" w:rsidRDefault="004B7F9D" w:rsidP="001B0C79">
            <w:pPr>
              <w:spacing w:after="0"/>
              <w:jc w:val="center"/>
              <w:rPr>
                <w:rFonts w:ascii="Times New Roman" w:hAnsi="Times New Roman"/>
                <w:sz w:val="16"/>
                <w:szCs w:val="16"/>
              </w:rPr>
            </w:pPr>
            <w:r>
              <w:rPr>
                <w:rFonts w:ascii="Times New Roman" w:hAnsi="Times New Roman"/>
                <w:sz w:val="16"/>
                <w:szCs w:val="16"/>
              </w:rPr>
              <w:t>2</w:t>
            </w:r>
            <w:r w:rsidR="001B0C79">
              <w:rPr>
                <w:rFonts w:ascii="Times New Roman" w:hAnsi="Times New Roman"/>
                <w:sz w:val="16"/>
                <w:szCs w:val="16"/>
              </w:rPr>
              <w:t>2</w:t>
            </w:r>
            <w:r>
              <w:rPr>
                <w:rFonts w:ascii="Times New Roman" w:hAnsi="Times New Roman"/>
                <w:sz w:val="16"/>
                <w:szCs w:val="16"/>
              </w:rPr>
              <w:t>.0</w:t>
            </w:r>
            <w:r w:rsidR="001B0C79">
              <w:rPr>
                <w:rFonts w:ascii="Times New Roman" w:hAnsi="Times New Roman"/>
                <w:sz w:val="16"/>
                <w:szCs w:val="16"/>
              </w:rPr>
              <w:t>4</w:t>
            </w:r>
            <w:r>
              <w:rPr>
                <w:rFonts w:ascii="Times New Roman" w:hAnsi="Times New Roman"/>
                <w:sz w:val="16"/>
                <w:szCs w:val="16"/>
              </w:rPr>
              <w:t>.202</w:t>
            </w:r>
            <w:r w:rsidR="001B0C79">
              <w:rPr>
                <w:rFonts w:ascii="Times New Roman" w:hAnsi="Times New Roman"/>
                <w:sz w:val="16"/>
                <w:szCs w:val="16"/>
              </w:rPr>
              <w:t>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Pr="00DE457C" w:rsidRDefault="001B0C79">
            <w:pPr>
              <w:spacing w:after="0"/>
              <w:jc w:val="center"/>
              <w:rPr>
                <w:rFonts w:ascii="Times New Roman" w:hAnsi="Times New Roman"/>
                <w:sz w:val="16"/>
                <w:szCs w:val="16"/>
              </w:rPr>
            </w:pPr>
            <w:r>
              <w:rPr>
                <w:rFonts w:ascii="Times New Roman" w:hAnsi="Times New Roman"/>
                <w:sz w:val="16"/>
                <w:szCs w:val="16"/>
              </w:rPr>
              <w:t>21.07.202</w:t>
            </w:r>
            <w:r w:rsidR="004B7F9D" w:rsidRPr="00DE457C">
              <w:rPr>
                <w:rFonts w:ascii="Times New Roman" w:hAnsi="Times New Roman"/>
                <w:sz w:val="16"/>
                <w:szCs w:val="16"/>
              </w:rPr>
              <w:t>0</w:t>
            </w:r>
          </w:p>
          <w:p w:rsidR="004B7F9D" w:rsidRDefault="001B0C79" w:rsidP="001B0C79">
            <w:pPr>
              <w:spacing w:after="0"/>
              <w:jc w:val="center"/>
              <w:rPr>
                <w:rFonts w:ascii="Times New Roman" w:hAnsi="Times New Roman"/>
                <w:sz w:val="16"/>
                <w:szCs w:val="16"/>
              </w:rPr>
            </w:pPr>
            <w:r>
              <w:rPr>
                <w:rFonts w:ascii="Times New Roman" w:hAnsi="Times New Roman"/>
                <w:sz w:val="16"/>
                <w:szCs w:val="16"/>
              </w:rPr>
              <w:t>22.01</w:t>
            </w:r>
            <w:r w:rsidR="004B7F9D" w:rsidRPr="00DE457C">
              <w:rPr>
                <w:rFonts w:ascii="Times New Roman" w:hAnsi="Times New Roman"/>
                <w:sz w:val="16"/>
                <w:szCs w:val="16"/>
              </w:rPr>
              <w:t>.202</w:t>
            </w:r>
            <w:r>
              <w:rPr>
                <w:rFonts w:ascii="Times New Roman" w:hAnsi="Times New Roman"/>
                <w:sz w:val="16"/>
                <w:szCs w:val="16"/>
              </w:rPr>
              <w:t>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19.06.2020</w:t>
            </w:r>
          </w:p>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20.06.2021</w:t>
            </w:r>
          </w:p>
        </w:tc>
        <w:tc>
          <w:tcPr>
            <w:tcW w:w="1489" w:type="dxa"/>
            <w:tcBorders>
              <w:top w:val="single" w:sz="4" w:space="0" w:color="000000"/>
              <w:left w:val="single" w:sz="4" w:space="0" w:color="000000"/>
              <w:bottom w:val="single" w:sz="4" w:space="0" w:color="000000"/>
            </w:tcBorders>
            <w:shd w:val="clear" w:color="auto" w:fill="auto"/>
            <w:vAlign w:val="center"/>
          </w:tcPr>
          <w:p w:rsidR="00FF589E" w:rsidRPr="00FF589E" w:rsidRDefault="00FF589E" w:rsidP="00FF589E">
            <w:pPr>
              <w:spacing w:after="0"/>
              <w:jc w:val="center"/>
              <w:rPr>
                <w:rFonts w:ascii="Times New Roman" w:hAnsi="Times New Roman"/>
                <w:sz w:val="16"/>
                <w:szCs w:val="16"/>
              </w:rPr>
            </w:pPr>
            <w:r w:rsidRPr="00FF589E">
              <w:rPr>
                <w:rFonts w:ascii="Times New Roman" w:hAnsi="Times New Roman"/>
                <w:sz w:val="16"/>
                <w:szCs w:val="16"/>
              </w:rPr>
              <w:t>19.06.2020</w:t>
            </w:r>
          </w:p>
          <w:p w:rsidR="004B7F9D" w:rsidRPr="00FF589E" w:rsidRDefault="00FF589E" w:rsidP="00FF589E">
            <w:pPr>
              <w:spacing w:after="0"/>
              <w:jc w:val="center"/>
              <w:rPr>
                <w:rFonts w:ascii="Times New Roman" w:hAnsi="Times New Roman"/>
                <w:sz w:val="16"/>
                <w:szCs w:val="16"/>
              </w:rPr>
            </w:pPr>
            <w:r w:rsidRPr="00FF589E">
              <w:rPr>
                <w:rFonts w:ascii="Times New Roman" w:hAnsi="Times New Roman"/>
                <w:sz w:val="16"/>
                <w:szCs w:val="16"/>
              </w:rPr>
              <w:t>20.06.2021</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19.06.2020</w:t>
            </w:r>
          </w:p>
          <w:p w:rsidR="004B7F9D" w:rsidRPr="00FF589E" w:rsidRDefault="00FF589E">
            <w:pPr>
              <w:spacing w:after="0"/>
              <w:jc w:val="center"/>
              <w:rPr>
                <w:rFonts w:ascii="Times New Roman" w:hAnsi="Times New Roman"/>
                <w:sz w:val="16"/>
                <w:szCs w:val="16"/>
              </w:rPr>
            </w:pPr>
            <w:r w:rsidRPr="00FF589E">
              <w:rPr>
                <w:rFonts w:ascii="Times New Roman" w:hAnsi="Times New Roman"/>
                <w:sz w:val="16"/>
                <w:szCs w:val="16"/>
              </w:rPr>
              <w:t>20.06.2022</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lastRenderedPageBreak/>
              <w:t>Соответствует (не соответствует) данным требованиям</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соответствует</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rPr>
                <w:rFonts w:ascii="Times New Roman" w:hAnsi="Times New Roman"/>
              </w:rPr>
            </w:pPr>
            <w:r>
              <w:rPr>
                <w:rFonts w:ascii="Times New Roman" w:hAnsi="Times New Roman"/>
                <w:sz w:val="16"/>
                <w:szCs w:val="16"/>
              </w:rPr>
              <w:t>соответствует</w:t>
            </w:r>
          </w:p>
        </w:tc>
      </w:tr>
      <w:tr w:rsidR="004B7F9D">
        <w:trPr>
          <w:trHeight w:val="284"/>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pPr>
            <w:r>
              <w:rPr>
                <w:rFonts w:ascii="Times New Roman" w:hAnsi="Times New Roman"/>
                <w:sz w:val="20"/>
                <w:szCs w:val="20"/>
              </w:rPr>
              <w:t>Оснащение тахографом (для ТС категории  «</w:t>
            </w:r>
            <w:r>
              <w:rPr>
                <w:rFonts w:ascii="Times New Roman" w:hAnsi="Times New Roman"/>
                <w:sz w:val="20"/>
                <w:szCs w:val="20"/>
                <w:lang w:val="en-US"/>
              </w:rPr>
              <w:t>D</w:t>
            </w:r>
            <w:r>
              <w:rPr>
                <w:rFonts w:ascii="Times New Roman" w:hAnsi="Times New Roman"/>
                <w:sz w:val="20"/>
                <w:szCs w:val="20"/>
              </w:rPr>
              <w:t>», подкатегории  «</w:t>
            </w:r>
            <w:r>
              <w:rPr>
                <w:rFonts w:ascii="Times New Roman" w:hAnsi="Times New Roman"/>
                <w:sz w:val="20"/>
                <w:szCs w:val="20"/>
                <w:lang w:val="en-US"/>
              </w:rPr>
              <w:t>D</w:t>
            </w:r>
            <w:r>
              <w:rPr>
                <w:rFonts w:ascii="Times New Roman" w:hAnsi="Times New Roman"/>
                <w:sz w:val="20"/>
                <w:szCs w:val="20"/>
              </w:rPr>
              <w:t>1»</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20"/>
                <w:szCs w:val="20"/>
              </w:rPr>
            </w:pP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napToGrid w:val="0"/>
              <w:spacing w:after="0"/>
              <w:jc w:val="center"/>
              <w:rPr>
                <w:rFonts w:ascii="Times New Roman" w:hAnsi="Times New Roman"/>
                <w:sz w:val="20"/>
                <w:szCs w:val="20"/>
              </w:rPr>
            </w:pP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rPr>
              <w:t>-</w:t>
            </w:r>
          </w:p>
        </w:tc>
      </w:tr>
    </w:tbl>
    <w:p w:rsidR="00D80AE7" w:rsidRDefault="00D80AE7">
      <w:pPr>
        <w:spacing w:after="0" w:line="240" w:lineRule="auto"/>
      </w:pPr>
    </w:p>
    <w:tbl>
      <w:tblPr>
        <w:tblW w:w="9907"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00"/>
        <w:gridCol w:w="1516"/>
        <w:gridCol w:w="1470"/>
        <w:gridCol w:w="1489"/>
        <w:gridCol w:w="1516"/>
        <w:gridCol w:w="1516"/>
      </w:tblGrid>
      <w:tr w:rsidR="00D80AE7">
        <w:trPr>
          <w:trHeight w:val="268"/>
        </w:trPr>
        <w:tc>
          <w:tcPr>
            <w:tcW w:w="2448" w:type="dxa"/>
            <w:vMerge w:val="restart"/>
            <w:tcBorders>
              <w:top w:val="single" w:sz="4" w:space="0" w:color="000000"/>
              <w:left w:val="single" w:sz="4" w:space="0" w:color="000000"/>
              <w:bottom w:val="single" w:sz="4" w:space="0" w:color="000000"/>
            </w:tcBorders>
            <w:shd w:val="clear" w:color="auto" w:fill="auto"/>
            <w:vAlign w:val="center"/>
          </w:tcPr>
          <w:p w:rsidR="00D80AE7" w:rsidRDefault="00286876">
            <w:pPr>
              <w:spacing w:after="0"/>
              <w:jc w:val="center"/>
              <w:rPr>
                <w:rFonts w:ascii="Times New Roman" w:hAnsi="Times New Roman"/>
                <w:sz w:val="20"/>
                <w:szCs w:val="20"/>
              </w:rPr>
            </w:pPr>
            <w:r>
              <w:rPr>
                <w:rFonts w:ascii="Times New Roman" w:hAnsi="Times New Roman"/>
                <w:sz w:val="20"/>
                <w:szCs w:val="20"/>
              </w:rPr>
              <w:t>Сведения</w:t>
            </w:r>
          </w:p>
        </w:tc>
        <w:tc>
          <w:tcPr>
            <w:tcW w:w="7459"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Номер по порядку</w:t>
            </w:r>
          </w:p>
        </w:tc>
      </w:tr>
      <w:tr w:rsidR="00D80AE7">
        <w:trPr>
          <w:trHeight w:val="268"/>
        </w:trPr>
        <w:tc>
          <w:tcPr>
            <w:tcW w:w="2448" w:type="dxa"/>
            <w:vMerge/>
            <w:tcBorders>
              <w:top w:val="single" w:sz="4" w:space="0" w:color="000000"/>
              <w:left w:val="single" w:sz="4" w:space="0" w:color="000000"/>
              <w:bottom w:val="single" w:sz="4" w:space="0" w:color="000000"/>
            </w:tcBorders>
            <w:shd w:val="clear" w:color="auto" w:fill="auto"/>
            <w:vAlign w:val="center"/>
          </w:tcPr>
          <w:p w:rsidR="00D80AE7" w:rsidRDefault="00D80AE7">
            <w:pPr>
              <w:snapToGrid w:val="0"/>
              <w:spacing w:after="0"/>
              <w:jc w:val="center"/>
              <w:rPr>
                <w:rFonts w:ascii="Times New Roman" w:hAnsi="Times New Roman"/>
                <w:sz w:val="20"/>
                <w:szCs w:val="20"/>
              </w:rPr>
            </w:pPr>
          </w:p>
        </w:tc>
        <w:tc>
          <w:tcPr>
            <w:tcW w:w="1493"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11</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12</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13</w:t>
            </w:r>
          </w:p>
        </w:tc>
        <w:tc>
          <w:tcPr>
            <w:tcW w:w="1489"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14</w:t>
            </w:r>
          </w:p>
        </w:tc>
        <w:tc>
          <w:tcPr>
            <w:tcW w:w="149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15</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Марка, модель</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ММВЗ 3.11214</w:t>
            </w:r>
          </w:p>
          <w:p w:rsidR="004B7F9D" w:rsidRDefault="004B7F9D" w:rsidP="00E36366">
            <w:pPr>
              <w:spacing w:after="0"/>
              <w:jc w:val="center"/>
              <w:rPr>
                <w:rFonts w:ascii="Times New Roman" w:hAnsi="Times New Roman"/>
                <w:sz w:val="16"/>
                <w:szCs w:val="16"/>
              </w:rPr>
            </w:pPr>
            <w:r>
              <w:rPr>
                <w:rFonts w:ascii="Times New Roman" w:hAnsi="Times New Roman"/>
                <w:sz w:val="16"/>
                <w:szCs w:val="16"/>
              </w:rPr>
              <w:t>Спутник</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Рига -1601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Камаз-4350</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Камаз-4350</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Камаз-4350</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Тип транспортного средства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20"/>
                <w:szCs w:val="20"/>
              </w:rPr>
              <w:t>мотоцикл</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Мопед</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20"/>
                <w:szCs w:val="20"/>
              </w:rPr>
            </w:pPr>
            <w:r>
              <w:rPr>
                <w:rFonts w:ascii="Times New Roman" w:hAnsi="Times New Roman"/>
                <w:sz w:val="20"/>
                <w:szCs w:val="20"/>
              </w:rPr>
              <w:t>грузовой</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грузовой</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грузовой</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Категория транспортного средства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20"/>
                <w:szCs w:val="20"/>
              </w:rPr>
              <w:t>«А-1»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rPr>
              <w:t>М</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«С»</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«С»</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20"/>
                <w:szCs w:val="20"/>
              </w:rPr>
              <w:t>«С»</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Год выпуска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2007</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1978</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2008</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2008</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2008</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Государственный регистрационный знак</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1283 АМ 42</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20"/>
                <w:szCs w:val="20"/>
              </w:rPr>
              <w:t>2475 АЕ 76</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20"/>
                <w:szCs w:val="20"/>
              </w:rPr>
              <w:t>2039АК 76</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20"/>
                <w:szCs w:val="20"/>
              </w:rPr>
              <w:t>2040АК 76</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Регистрационные документы</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42ХМ865490</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76 ТР 065028</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76 ТР 065260</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76 ТР 065261</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Собственность или иное законное основание владения транспортным средством</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B6434F"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Собственность АШ</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Собственность АШ</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Техническое состояние в соответствии с п.3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Технически исправен</w:t>
            </w:r>
          </w:p>
        </w:tc>
      </w:tr>
      <w:tr w:rsidR="004B7F9D">
        <w:trPr>
          <w:trHeight w:val="284"/>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Наличие тягово-сцепного,(опорно-сцепного) устройства</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нет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есть</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есть</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есть</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Тип трансмиссии (автоматическая, механическая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механическая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механическая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механическая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механическая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Дополнительные педали в соответствии с п.5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нет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Зеркала заднего вида для обучающего вождению в соответствии с п.5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нет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 xml:space="preserve"> 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Опознавательный знак «Учебное транспортное средство» в соответствии с п.8 Основных положений</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имеются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Наличие информации о внесении изменений в конструкцию ТС в регистрационном документе</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имеется</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sz w:val="16"/>
                <w:szCs w:val="16"/>
              </w:rPr>
              <w:t>имеются</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Страховой полис ОСАГО (номер, дата выдачи, срок действия, страховая организация)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Pr="00FF589E" w:rsidRDefault="00FF589E" w:rsidP="00E36366">
            <w:pPr>
              <w:spacing w:after="0"/>
              <w:jc w:val="center"/>
              <w:rPr>
                <w:rFonts w:ascii="Times New Roman" w:hAnsi="Times New Roman"/>
                <w:sz w:val="16"/>
                <w:szCs w:val="16"/>
              </w:rPr>
            </w:pPr>
            <w:r w:rsidRPr="00FF589E">
              <w:rPr>
                <w:rFonts w:ascii="Times New Roman" w:hAnsi="Times New Roman"/>
                <w:sz w:val="16"/>
                <w:szCs w:val="16"/>
              </w:rPr>
              <w:t>ННН</w:t>
            </w:r>
            <w:r w:rsidR="004B7F9D" w:rsidRPr="00FF589E">
              <w:rPr>
                <w:rFonts w:ascii="Times New Roman" w:hAnsi="Times New Roman"/>
                <w:sz w:val="16"/>
                <w:szCs w:val="16"/>
              </w:rPr>
              <w:t>№</w:t>
            </w:r>
            <w:r w:rsidRPr="00FF589E">
              <w:rPr>
                <w:rFonts w:ascii="Times New Roman" w:hAnsi="Times New Roman"/>
                <w:sz w:val="16"/>
                <w:szCs w:val="16"/>
              </w:rPr>
              <w:t>3015395427</w:t>
            </w:r>
          </w:p>
          <w:p w:rsidR="004B7F9D" w:rsidRPr="00FF589E" w:rsidRDefault="00FF589E" w:rsidP="00E36366">
            <w:pPr>
              <w:spacing w:after="0"/>
              <w:jc w:val="center"/>
              <w:rPr>
                <w:rFonts w:ascii="Times New Roman" w:hAnsi="Times New Roman"/>
                <w:sz w:val="16"/>
                <w:szCs w:val="16"/>
              </w:rPr>
            </w:pPr>
            <w:r w:rsidRPr="00FF589E">
              <w:rPr>
                <w:rFonts w:ascii="Times New Roman" w:hAnsi="Times New Roman"/>
                <w:sz w:val="16"/>
                <w:szCs w:val="16"/>
              </w:rPr>
              <w:t>22.06.2020</w:t>
            </w:r>
          </w:p>
          <w:p w:rsidR="004B7F9D" w:rsidRPr="00FF589E" w:rsidRDefault="00FF589E" w:rsidP="00E36366">
            <w:pPr>
              <w:spacing w:after="0"/>
              <w:jc w:val="center"/>
              <w:rPr>
                <w:rFonts w:ascii="Times New Roman" w:hAnsi="Times New Roman"/>
                <w:sz w:val="16"/>
                <w:szCs w:val="16"/>
              </w:rPr>
            </w:pPr>
            <w:r w:rsidRPr="00FF589E">
              <w:rPr>
                <w:rFonts w:ascii="Times New Roman" w:hAnsi="Times New Roman"/>
                <w:sz w:val="16"/>
                <w:szCs w:val="16"/>
              </w:rPr>
              <w:t>21.06.2021</w:t>
            </w:r>
          </w:p>
          <w:p w:rsidR="004B7F9D" w:rsidRPr="00FF589E" w:rsidRDefault="004B7F9D" w:rsidP="00E36366">
            <w:pPr>
              <w:spacing w:after="0"/>
              <w:jc w:val="center"/>
              <w:rPr>
                <w:rFonts w:ascii="Times New Roman" w:hAnsi="Times New Roman"/>
                <w:sz w:val="16"/>
                <w:szCs w:val="16"/>
              </w:rPr>
            </w:pPr>
            <w:r w:rsidRPr="00FF589E">
              <w:rPr>
                <w:rFonts w:ascii="Times New Roman" w:hAnsi="Times New Roman"/>
                <w:sz w:val="16"/>
                <w:szCs w:val="16"/>
              </w:rPr>
              <w:t>Россгосстрах</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color w:val="FF0000"/>
                <w:sz w:val="16"/>
                <w:szCs w:val="16"/>
              </w:rPr>
            </w:pPr>
            <w:r>
              <w:rPr>
                <w:rFonts w:ascii="Times New Roman" w:hAnsi="Times New Roman"/>
                <w:color w:val="FF0000"/>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ККК№3012202174</w:t>
            </w:r>
          </w:p>
          <w:p w:rsidR="004B7F9D" w:rsidRDefault="004B7F9D">
            <w:pPr>
              <w:spacing w:after="0"/>
              <w:jc w:val="center"/>
              <w:rPr>
                <w:rFonts w:ascii="Times New Roman" w:hAnsi="Times New Roman"/>
                <w:sz w:val="16"/>
                <w:szCs w:val="16"/>
              </w:rPr>
            </w:pPr>
            <w:r>
              <w:rPr>
                <w:rFonts w:ascii="Times New Roman" w:hAnsi="Times New Roman"/>
                <w:sz w:val="16"/>
                <w:szCs w:val="16"/>
              </w:rPr>
              <w:t>18.12.2019</w:t>
            </w:r>
          </w:p>
          <w:p w:rsidR="004B7F9D" w:rsidRDefault="004B7F9D">
            <w:pPr>
              <w:spacing w:after="0"/>
              <w:jc w:val="center"/>
              <w:rPr>
                <w:rFonts w:ascii="Times New Roman" w:hAnsi="Times New Roman"/>
                <w:sz w:val="16"/>
                <w:szCs w:val="16"/>
              </w:rPr>
            </w:pPr>
            <w:r>
              <w:rPr>
                <w:rFonts w:ascii="Times New Roman" w:hAnsi="Times New Roman"/>
                <w:sz w:val="16"/>
                <w:szCs w:val="16"/>
              </w:rPr>
              <w:t>17.12.2020</w:t>
            </w:r>
          </w:p>
          <w:p w:rsidR="004B7F9D" w:rsidRDefault="004B7F9D">
            <w:pPr>
              <w:spacing w:after="0"/>
              <w:jc w:val="center"/>
              <w:rPr>
                <w:rFonts w:ascii="Times New Roman" w:hAnsi="Times New Roman"/>
                <w:sz w:val="16"/>
                <w:szCs w:val="16"/>
              </w:rPr>
            </w:pPr>
            <w:r>
              <w:rPr>
                <w:rFonts w:ascii="Times New Roman" w:hAnsi="Times New Roman"/>
                <w:sz w:val="16"/>
                <w:szCs w:val="16"/>
              </w:rPr>
              <w:t>Росгосстрах</w:t>
            </w:r>
          </w:p>
        </w:tc>
        <w:tc>
          <w:tcPr>
            <w:tcW w:w="1489" w:type="dxa"/>
            <w:tcBorders>
              <w:top w:val="single" w:sz="4" w:space="0" w:color="000000"/>
              <w:left w:val="single" w:sz="4" w:space="0" w:color="000000"/>
              <w:bottom w:val="single" w:sz="4" w:space="0" w:color="000000"/>
            </w:tcBorders>
            <w:shd w:val="clear" w:color="auto" w:fill="auto"/>
            <w:vAlign w:val="center"/>
          </w:tcPr>
          <w:p w:rsidR="007C23FB" w:rsidRDefault="007C23FB" w:rsidP="007C23FB">
            <w:pPr>
              <w:spacing w:after="0"/>
              <w:jc w:val="center"/>
              <w:rPr>
                <w:rFonts w:ascii="Times New Roman" w:hAnsi="Times New Roman"/>
                <w:sz w:val="16"/>
                <w:szCs w:val="16"/>
              </w:rPr>
            </w:pPr>
            <w:r>
              <w:rPr>
                <w:rFonts w:ascii="Times New Roman" w:hAnsi="Times New Roman"/>
                <w:sz w:val="16"/>
                <w:szCs w:val="16"/>
              </w:rPr>
              <w:t>ННН№3021969103</w:t>
            </w:r>
          </w:p>
          <w:p w:rsidR="004B7F9D" w:rsidRDefault="004B7F9D">
            <w:pPr>
              <w:spacing w:after="0"/>
              <w:jc w:val="center"/>
              <w:rPr>
                <w:rFonts w:ascii="Times New Roman" w:hAnsi="Times New Roman"/>
                <w:sz w:val="16"/>
                <w:szCs w:val="16"/>
              </w:rPr>
            </w:pPr>
            <w:r>
              <w:rPr>
                <w:rFonts w:ascii="Times New Roman" w:hAnsi="Times New Roman"/>
                <w:sz w:val="16"/>
                <w:szCs w:val="16"/>
              </w:rPr>
              <w:t>15.11.20</w:t>
            </w:r>
            <w:r w:rsidR="007C23FB">
              <w:rPr>
                <w:rFonts w:ascii="Times New Roman" w:hAnsi="Times New Roman"/>
                <w:sz w:val="16"/>
                <w:szCs w:val="16"/>
              </w:rPr>
              <w:t>20</w:t>
            </w:r>
          </w:p>
          <w:p w:rsidR="004B7F9D" w:rsidRDefault="004B7F9D">
            <w:pPr>
              <w:spacing w:after="0"/>
              <w:jc w:val="center"/>
              <w:rPr>
                <w:rFonts w:ascii="Times New Roman" w:hAnsi="Times New Roman"/>
                <w:sz w:val="16"/>
                <w:szCs w:val="16"/>
              </w:rPr>
            </w:pPr>
            <w:r>
              <w:rPr>
                <w:rFonts w:ascii="Times New Roman" w:hAnsi="Times New Roman"/>
                <w:sz w:val="16"/>
                <w:szCs w:val="16"/>
              </w:rPr>
              <w:t>14.11.202</w:t>
            </w:r>
            <w:r w:rsidR="007C23FB">
              <w:rPr>
                <w:rFonts w:ascii="Times New Roman" w:hAnsi="Times New Roman"/>
                <w:sz w:val="16"/>
                <w:szCs w:val="16"/>
              </w:rPr>
              <w:t>1</w:t>
            </w:r>
          </w:p>
          <w:p w:rsidR="004B7F9D" w:rsidRDefault="004B7F9D">
            <w:pPr>
              <w:spacing w:after="0"/>
              <w:jc w:val="center"/>
              <w:rPr>
                <w:rFonts w:ascii="Times New Roman" w:hAnsi="Times New Roman"/>
                <w:sz w:val="16"/>
                <w:szCs w:val="16"/>
              </w:rPr>
            </w:pPr>
            <w:r>
              <w:rPr>
                <w:rFonts w:ascii="Times New Roman" w:hAnsi="Times New Roman"/>
                <w:sz w:val="16"/>
                <w:szCs w:val="16"/>
              </w:rPr>
              <w:t>Росгосстрах</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7C23FB">
            <w:pPr>
              <w:spacing w:after="0"/>
              <w:jc w:val="center"/>
              <w:rPr>
                <w:rFonts w:ascii="Times New Roman" w:hAnsi="Times New Roman"/>
                <w:sz w:val="16"/>
                <w:szCs w:val="16"/>
              </w:rPr>
            </w:pPr>
            <w:r>
              <w:rPr>
                <w:rFonts w:ascii="Times New Roman" w:hAnsi="Times New Roman"/>
                <w:sz w:val="16"/>
                <w:szCs w:val="16"/>
              </w:rPr>
              <w:t>ННН№3021969102</w:t>
            </w:r>
          </w:p>
          <w:p w:rsidR="004B7F9D" w:rsidRDefault="004B7F9D">
            <w:pPr>
              <w:spacing w:after="0"/>
              <w:jc w:val="center"/>
              <w:rPr>
                <w:rFonts w:ascii="Times New Roman" w:hAnsi="Times New Roman"/>
                <w:sz w:val="16"/>
                <w:szCs w:val="16"/>
              </w:rPr>
            </w:pPr>
            <w:r>
              <w:rPr>
                <w:rFonts w:ascii="Times New Roman" w:hAnsi="Times New Roman"/>
                <w:sz w:val="16"/>
                <w:szCs w:val="16"/>
              </w:rPr>
              <w:t>1</w:t>
            </w:r>
            <w:r w:rsidR="007C23FB">
              <w:rPr>
                <w:rFonts w:ascii="Times New Roman" w:hAnsi="Times New Roman"/>
                <w:sz w:val="16"/>
                <w:szCs w:val="16"/>
              </w:rPr>
              <w:t>5</w:t>
            </w:r>
            <w:r>
              <w:rPr>
                <w:rFonts w:ascii="Times New Roman" w:hAnsi="Times New Roman"/>
                <w:sz w:val="16"/>
                <w:szCs w:val="16"/>
              </w:rPr>
              <w:t>.11.20</w:t>
            </w:r>
            <w:r w:rsidR="007C23FB">
              <w:rPr>
                <w:rFonts w:ascii="Times New Roman" w:hAnsi="Times New Roman"/>
                <w:sz w:val="16"/>
                <w:szCs w:val="16"/>
              </w:rPr>
              <w:t>29</w:t>
            </w:r>
          </w:p>
          <w:p w:rsidR="004B7F9D" w:rsidRDefault="004B7F9D">
            <w:pPr>
              <w:spacing w:after="0"/>
              <w:jc w:val="center"/>
              <w:rPr>
                <w:rFonts w:ascii="Times New Roman" w:hAnsi="Times New Roman"/>
                <w:sz w:val="16"/>
                <w:szCs w:val="16"/>
              </w:rPr>
            </w:pPr>
            <w:r>
              <w:rPr>
                <w:rFonts w:ascii="Times New Roman" w:hAnsi="Times New Roman"/>
                <w:sz w:val="16"/>
                <w:szCs w:val="16"/>
              </w:rPr>
              <w:t>14.11.202</w:t>
            </w:r>
            <w:r w:rsidR="007C23FB">
              <w:rPr>
                <w:rFonts w:ascii="Times New Roman" w:hAnsi="Times New Roman"/>
                <w:sz w:val="16"/>
                <w:szCs w:val="16"/>
              </w:rPr>
              <w:t>1</w:t>
            </w:r>
          </w:p>
          <w:p w:rsidR="004B7F9D" w:rsidRDefault="004B7F9D">
            <w:pPr>
              <w:spacing w:after="0"/>
              <w:jc w:val="center"/>
              <w:rPr>
                <w:rFonts w:ascii="Times New Roman" w:hAnsi="Times New Roman"/>
                <w:sz w:val="16"/>
                <w:szCs w:val="16"/>
              </w:rPr>
            </w:pPr>
            <w:r>
              <w:rPr>
                <w:rFonts w:ascii="Times New Roman" w:hAnsi="Times New Roman"/>
                <w:sz w:val="16"/>
                <w:szCs w:val="16"/>
              </w:rPr>
              <w:t>Росгосстрах</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lastRenderedPageBreak/>
              <w:t>Технический осмотр (дата прохождения, срок действия)</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Pr="00FF589E" w:rsidRDefault="00FF589E" w:rsidP="00E36366">
            <w:pPr>
              <w:spacing w:after="0"/>
              <w:jc w:val="center"/>
              <w:rPr>
                <w:rFonts w:ascii="Times New Roman" w:hAnsi="Times New Roman"/>
                <w:sz w:val="16"/>
                <w:szCs w:val="16"/>
              </w:rPr>
            </w:pPr>
            <w:r w:rsidRPr="00FF589E">
              <w:rPr>
                <w:rFonts w:ascii="Times New Roman" w:hAnsi="Times New Roman"/>
                <w:sz w:val="16"/>
                <w:szCs w:val="16"/>
              </w:rPr>
              <w:t>19.06.2020</w:t>
            </w:r>
          </w:p>
          <w:p w:rsidR="004B7F9D" w:rsidRPr="00FF589E" w:rsidRDefault="00FF589E" w:rsidP="00E36366">
            <w:pPr>
              <w:spacing w:after="0"/>
              <w:jc w:val="center"/>
              <w:rPr>
                <w:rFonts w:ascii="Times New Roman" w:hAnsi="Times New Roman"/>
                <w:sz w:val="16"/>
                <w:szCs w:val="16"/>
              </w:rPr>
            </w:pPr>
            <w:r w:rsidRPr="00FF589E">
              <w:rPr>
                <w:rFonts w:ascii="Times New Roman" w:hAnsi="Times New Roman"/>
                <w:sz w:val="16"/>
                <w:szCs w:val="16"/>
              </w:rPr>
              <w:t>20.12.2020</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color w:val="FF0000"/>
                <w:sz w:val="16"/>
                <w:szCs w:val="16"/>
              </w:rPr>
            </w:pPr>
            <w:r>
              <w:rPr>
                <w:rFonts w:ascii="Times New Roman" w:hAnsi="Times New Roman"/>
                <w:color w:val="FF0000"/>
                <w:sz w:val="16"/>
                <w:szCs w:val="16"/>
              </w:rPr>
              <w:t>-</w:t>
            </w:r>
          </w:p>
        </w:tc>
        <w:tc>
          <w:tcPr>
            <w:tcW w:w="1489" w:type="dxa"/>
            <w:tcBorders>
              <w:top w:val="single" w:sz="4" w:space="0" w:color="000000"/>
              <w:left w:val="single" w:sz="4" w:space="0" w:color="000000"/>
              <w:bottom w:val="single" w:sz="4" w:space="0" w:color="000000"/>
            </w:tcBorders>
            <w:shd w:val="clear" w:color="auto" w:fill="auto"/>
            <w:vAlign w:val="center"/>
          </w:tcPr>
          <w:p w:rsidR="00035D4D" w:rsidRDefault="00035D4D" w:rsidP="00035D4D">
            <w:pPr>
              <w:spacing w:after="0"/>
              <w:jc w:val="center"/>
              <w:rPr>
                <w:rFonts w:ascii="Times New Roman" w:hAnsi="Times New Roman"/>
                <w:sz w:val="16"/>
                <w:szCs w:val="16"/>
              </w:rPr>
            </w:pPr>
            <w:r>
              <w:rPr>
                <w:rFonts w:ascii="Times New Roman" w:hAnsi="Times New Roman"/>
                <w:sz w:val="16"/>
                <w:szCs w:val="16"/>
              </w:rPr>
              <w:t>12.10.2020</w:t>
            </w:r>
          </w:p>
          <w:p w:rsidR="004B7F9D" w:rsidRDefault="00035D4D" w:rsidP="00035D4D">
            <w:pPr>
              <w:spacing w:after="0"/>
              <w:jc w:val="center"/>
              <w:rPr>
                <w:rFonts w:ascii="Times New Roman" w:hAnsi="Times New Roman"/>
                <w:sz w:val="16"/>
                <w:szCs w:val="16"/>
              </w:rPr>
            </w:pPr>
            <w:r>
              <w:rPr>
                <w:rFonts w:ascii="Times New Roman" w:hAnsi="Times New Roman"/>
                <w:sz w:val="16"/>
                <w:szCs w:val="16"/>
              </w:rPr>
              <w:t>13.10.2021</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sz w:val="16"/>
                <w:szCs w:val="16"/>
              </w:rPr>
            </w:pPr>
            <w:r>
              <w:rPr>
                <w:rFonts w:ascii="Times New Roman" w:hAnsi="Times New Roman"/>
                <w:sz w:val="16"/>
                <w:szCs w:val="16"/>
              </w:rPr>
              <w:t>1</w:t>
            </w:r>
            <w:r w:rsidR="007C23FB">
              <w:rPr>
                <w:rFonts w:ascii="Times New Roman" w:hAnsi="Times New Roman"/>
                <w:sz w:val="16"/>
                <w:szCs w:val="16"/>
              </w:rPr>
              <w:t>2</w:t>
            </w:r>
            <w:r>
              <w:rPr>
                <w:rFonts w:ascii="Times New Roman" w:hAnsi="Times New Roman"/>
                <w:sz w:val="16"/>
                <w:szCs w:val="16"/>
              </w:rPr>
              <w:t>.10.20</w:t>
            </w:r>
            <w:r w:rsidR="007C23FB">
              <w:rPr>
                <w:rFonts w:ascii="Times New Roman" w:hAnsi="Times New Roman"/>
                <w:sz w:val="16"/>
                <w:szCs w:val="16"/>
              </w:rPr>
              <w:t>20</w:t>
            </w:r>
          </w:p>
          <w:p w:rsidR="004B7F9D" w:rsidRDefault="004B7F9D" w:rsidP="007C23FB">
            <w:pPr>
              <w:spacing w:after="0"/>
              <w:jc w:val="center"/>
              <w:rPr>
                <w:rFonts w:ascii="Times New Roman" w:hAnsi="Times New Roman"/>
                <w:sz w:val="16"/>
                <w:szCs w:val="16"/>
              </w:rPr>
            </w:pPr>
            <w:r>
              <w:rPr>
                <w:rFonts w:ascii="Times New Roman" w:hAnsi="Times New Roman"/>
                <w:sz w:val="16"/>
                <w:szCs w:val="16"/>
              </w:rPr>
              <w:t>1</w:t>
            </w:r>
            <w:r w:rsidR="007C23FB">
              <w:rPr>
                <w:rFonts w:ascii="Times New Roman" w:hAnsi="Times New Roman"/>
                <w:sz w:val="16"/>
                <w:szCs w:val="16"/>
              </w:rPr>
              <w:t>3</w:t>
            </w:r>
            <w:r>
              <w:rPr>
                <w:rFonts w:ascii="Times New Roman" w:hAnsi="Times New Roman"/>
                <w:sz w:val="16"/>
                <w:szCs w:val="16"/>
              </w:rPr>
              <w:t>.10.202</w:t>
            </w:r>
            <w:r w:rsidR="007C23FB">
              <w:rPr>
                <w:rFonts w:ascii="Times New Roman" w:hAnsi="Times New Roman"/>
                <w:sz w:val="16"/>
                <w:szCs w:val="16"/>
              </w:rPr>
              <w:t>1</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rsidP="00AE38FF">
            <w:pPr>
              <w:spacing w:after="0"/>
              <w:jc w:val="center"/>
              <w:rPr>
                <w:rFonts w:ascii="Times New Roman" w:hAnsi="Times New Roman"/>
                <w:sz w:val="16"/>
                <w:szCs w:val="16"/>
              </w:rPr>
            </w:pPr>
            <w:r>
              <w:rPr>
                <w:rFonts w:ascii="Times New Roman" w:hAnsi="Times New Roman"/>
                <w:sz w:val="16"/>
                <w:szCs w:val="16"/>
              </w:rPr>
              <w:t>1</w:t>
            </w:r>
            <w:r w:rsidR="007C23FB">
              <w:rPr>
                <w:rFonts w:ascii="Times New Roman" w:hAnsi="Times New Roman"/>
                <w:sz w:val="16"/>
                <w:szCs w:val="16"/>
              </w:rPr>
              <w:t>2</w:t>
            </w:r>
            <w:r>
              <w:rPr>
                <w:rFonts w:ascii="Times New Roman" w:hAnsi="Times New Roman"/>
                <w:sz w:val="16"/>
                <w:szCs w:val="16"/>
              </w:rPr>
              <w:t>.10.20</w:t>
            </w:r>
            <w:r w:rsidR="007C23FB">
              <w:rPr>
                <w:rFonts w:ascii="Times New Roman" w:hAnsi="Times New Roman"/>
                <w:sz w:val="16"/>
                <w:szCs w:val="16"/>
              </w:rPr>
              <w:t>20</w:t>
            </w:r>
          </w:p>
          <w:p w:rsidR="004B7F9D" w:rsidRDefault="004B7F9D" w:rsidP="007C23FB">
            <w:pPr>
              <w:spacing w:after="0"/>
              <w:jc w:val="center"/>
              <w:rPr>
                <w:rFonts w:ascii="Times New Roman" w:hAnsi="Times New Roman"/>
                <w:sz w:val="16"/>
                <w:szCs w:val="16"/>
              </w:rPr>
            </w:pPr>
            <w:r>
              <w:rPr>
                <w:rFonts w:ascii="Times New Roman" w:hAnsi="Times New Roman"/>
                <w:sz w:val="16"/>
                <w:szCs w:val="16"/>
              </w:rPr>
              <w:t>1</w:t>
            </w:r>
            <w:r w:rsidR="007C23FB">
              <w:rPr>
                <w:rFonts w:ascii="Times New Roman" w:hAnsi="Times New Roman"/>
                <w:sz w:val="16"/>
                <w:szCs w:val="16"/>
              </w:rPr>
              <w:t>3</w:t>
            </w:r>
            <w:r>
              <w:rPr>
                <w:rFonts w:ascii="Times New Roman" w:hAnsi="Times New Roman"/>
                <w:sz w:val="16"/>
                <w:szCs w:val="16"/>
              </w:rPr>
              <w:t>.10.202</w:t>
            </w:r>
            <w:r w:rsidR="007C23FB">
              <w:rPr>
                <w:rFonts w:ascii="Times New Roman" w:hAnsi="Times New Roman"/>
                <w:sz w:val="16"/>
                <w:szCs w:val="16"/>
              </w:rPr>
              <w:t>1</w:t>
            </w:r>
          </w:p>
        </w:tc>
      </w:tr>
      <w:tr w:rsidR="004B7F9D">
        <w:trPr>
          <w:trHeight w:val="268"/>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Соответствует (не соответствует) данным требованиям</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rPr>
                <w:rFonts w:ascii="Times New Roman" w:hAnsi="Times New Roman"/>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rPr>
                <w:rFonts w:ascii="Times New Roman" w:hAnsi="Times New Roman"/>
                <w:sz w:val="16"/>
                <w:szCs w:val="16"/>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rPr>
                <w:rFonts w:ascii="Times New Roman" w:hAnsi="Times New Roman"/>
              </w:rPr>
            </w:pPr>
            <w:r>
              <w:rPr>
                <w:rFonts w:ascii="Times New Roman" w:hAnsi="Times New Roman"/>
                <w:sz w:val="16"/>
                <w:szCs w:val="16"/>
              </w:rPr>
              <w:t>соответствует</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rPr>
                <w:rFonts w:ascii="Times New Roman" w:hAnsi="Times New Roman"/>
                <w:sz w:val="16"/>
                <w:szCs w:val="16"/>
              </w:rPr>
            </w:pPr>
          </w:p>
          <w:p w:rsidR="004B7F9D" w:rsidRDefault="004B7F9D">
            <w:pPr>
              <w:spacing w:after="0"/>
              <w:rPr>
                <w:rFonts w:ascii="Times New Roman" w:hAnsi="Times New Roman"/>
                <w:sz w:val="16"/>
                <w:szCs w:val="16"/>
              </w:rPr>
            </w:pPr>
            <w:r>
              <w:rPr>
                <w:rFonts w:ascii="Times New Roman" w:hAnsi="Times New Roman"/>
                <w:sz w:val="16"/>
                <w:szCs w:val="16"/>
              </w:rPr>
              <w:t>соответствует</w:t>
            </w:r>
          </w:p>
          <w:p w:rsidR="004B7F9D" w:rsidRDefault="004B7F9D">
            <w:pPr>
              <w:spacing w:after="0"/>
              <w:rPr>
                <w:rFonts w:ascii="Times New Roman" w:hAnsi="Times New Roman"/>
                <w:sz w:val="16"/>
                <w:szCs w:val="16"/>
              </w:rPr>
            </w:pP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rPr>
                <w:rFonts w:ascii="Times New Roman" w:hAnsi="Times New Roman"/>
                <w:sz w:val="16"/>
                <w:szCs w:val="16"/>
              </w:rPr>
            </w:pPr>
            <w:r>
              <w:rPr>
                <w:rFonts w:ascii="Times New Roman" w:hAnsi="Times New Roman"/>
                <w:sz w:val="16"/>
                <w:szCs w:val="16"/>
              </w:rPr>
              <w:t xml:space="preserve"> </w:t>
            </w:r>
          </w:p>
          <w:p w:rsidR="004B7F9D" w:rsidRDefault="004B7F9D">
            <w:pPr>
              <w:spacing w:after="0"/>
              <w:rPr>
                <w:rFonts w:ascii="Times New Roman" w:hAnsi="Times New Roman"/>
                <w:sz w:val="16"/>
                <w:szCs w:val="16"/>
              </w:rPr>
            </w:pPr>
            <w:r>
              <w:rPr>
                <w:rFonts w:ascii="Times New Roman" w:hAnsi="Times New Roman"/>
                <w:sz w:val="16"/>
                <w:szCs w:val="16"/>
              </w:rPr>
              <w:t>соответствует</w:t>
            </w:r>
          </w:p>
          <w:p w:rsidR="004B7F9D" w:rsidRDefault="004B7F9D">
            <w:pPr>
              <w:spacing w:after="0"/>
              <w:rPr>
                <w:rFonts w:ascii="Times New Roman" w:hAnsi="Times New Roman"/>
                <w:sz w:val="16"/>
                <w:szCs w:val="16"/>
              </w:rPr>
            </w:pPr>
          </w:p>
        </w:tc>
      </w:tr>
      <w:tr w:rsidR="004B7F9D">
        <w:trPr>
          <w:trHeight w:val="284"/>
        </w:trPr>
        <w:tc>
          <w:tcPr>
            <w:tcW w:w="2448" w:type="dxa"/>
            <w:tcBorders>
              <w:top w:val="single" w:sz="4" w:space="0" w:color="000000"/>
              <w:left w:val="single" w:sz="4" w:space="0" w:color="000000"/>
              <w:bottom w:val="single" w:sz="4" w:space="0" w:color="000000"/>
            </w:tcBorders>
            <w:shd w:val="clear" w:color="auto" w:fill="auto"/>
          </w:tcPr>
          <w:p w:rsidR="004B7F9D" w:rsidRDefault="004B7F9D">
            <w:pPr>
              <w:spacing w:after="0"/>
            </w:pPr>
            <w:r>
              <w:rPr>
                <w:rFonts w:ascii="Times New Roman" w:hAnsi="Times New Roman"/>
                <w:sz w:val="20"/>
                <w:szCs w:val="20"/>
              </w:rPr>
              <w:t>Оснащение тахографом (для ТС категории  «</w:t>
            </w:r>
            <w:r>
              <w:rPr>
                <w:rFonts w:ascii="Times New Roman" w:hAnsi="Times New Roman"/>
                <w:sz w:val="20"/>
                <w:szCs w:val="20"/>
                <w:lang w:val="en-US"/>
              </w:rPr>
              <w:t>D</w:t>
            </w:r>
            <w:r>
              <w:rPr>
                <w:rFonts w:ascii="Times New Roman" w:hAnsi="Times New Roman"/>
                <w:sz w:val="20"/>
                <w:szCs w:val="20"/>
              </w:rPr>
              <w:t>», подкатегории  «</w:t>
            </w:r>
            <w:r>
              <w:rPr>
                <w:rFonts w:ascii="Times New Roman" w:hAnsi="Times New Roman"/>
                <w:sz w:val="20"/>
                <w:szCs w:val="20"/>
                <w:lang w:val="en-US"/>
              </w:rPr>
              <w:t>D</w:t>
            </w:r>
            <w:r>
              <w:rPr>
                <w:rFonts w:ascii="Times New Roman" w:hAnsi="Times New Roman"/>
                <w:sz w:val="20"/>
                <w:szCs w:val="20"/>
              </w:rPr>
              <w:t>1»</w:t>
            </w:r>
          </w:p>
        </w:tc>
        <w:tc>
          <w:tcPr>
            <w:tcW w:w="1493"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rPr>
              <w:t>-</w:t>
            </w:r>
          </w:p>
        </w:tc>
        <w:tc>
          <w:tcPr>
            <w:tcW w:w="1489" w:type="dxa"/>
            <w:tcBorders>
              <w:top w:val="single" w:sz="4" w:space="0" w:color="000000"/>
              <w:left w:val="single" w:sz="4" w:space="0" w:color="000000"/>
              <w:bottom w:val="single" w:sz="4" w:space="0" w:color="000000"/>
            </w:tcBorders>
            <w:shd w:val="clear" w:color="auto" w:fill="auto"/>
            <w:vAlign w:val="center"/>
          </w:tcPr>
          <w:p w:rsidR="004B7F9D" w:rsidRDefault="004B7F9D">
            <w:pPr>
              <w:spacing w:after="0"/>
              <w:jc w:val="center"/>
              <w:rPr>
                <w:rFonts w:ascii="Times New Roman" w:hAnsi="Times New Roman"/>
              </w:rPr>
            </w:pPr>
            <w:r>
              <w:rPr>
                <w:rFonts w:ascii="Times New Roman" w:hAnsi="Times New Roman"/>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pacing w:after="0"/>
              <w:jc w:val="center"/>
              <w:rPr>
                <w:rFonts w:ascii="Times New Roman" w:hAnsi="Times New Roman"/>
                <w:sz w:val="20"/>
                <w:szCs w:val="20"/>
              </w:rPr>
            </w:pPr>
            <w:r>
              <w:rPr>
                <w:rFonts w:ascii="Times New Roman" w:hAnsi="Times New Roman"/>
                <w:sz w:val="20"/>
                <w:szCs w:val="20"/>
              </w:rPr>
              <w:t>-</w:t>
            </w:r>
          </w:p>
        </w:tc>
      </w:tr>
    </w:tbl>
    <w:p w:rsidR="00D80AE7" w:rsidRDefault="00D80AE7">
      <w:pPr>
        <w:spacing w:after="0" w:line="240" w:lineRule="auto"/>
      </w:pPr>
    </w:p>
    <w:p w:rsidR="00D80AE7" w:rsidRDefault="00D80AE7">
      <w:pPr>
        <w:spacing w:after="0" w:line="240" w:lineRule="auto"/>
      </w:pPr>
    </w:p>
    <w:tbl>
      <w:tblPr>
        <w:tblW w:w="9907"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442"/>
        <w:gridCol w:w="1491"/>
        <w:gridCol w:w="1516"/>
        <w:gridCol w:w="1489"/>
        <w:gridCol w:w="1481"/>
        <w:gridCol w:w="1488"/>
      </w:tblGrid>
      <w:tr w:rsidR="00D80AE7" w:rsidTr="004B7F9D">
        <w:trPr>
          <w:trHeight w:val="268"/>
        </w:trPr>
        <w:tc>
          <w:tcPr>
            <w:tcW w:w="2444" w:type="dxa"/>
            <w:vMerge w:val="restart"/>
            <w:tcBorders>
              <w:top w:val="single" w:sz="4" w:space="0" w:color="000000"/>
              <w:left w:val="single" w:sz="4" w:space="0" w:color="000000"/>
              <w:bottom w:val="single" w:sz="4" w:space="0" w:color="000000"/>
            </w:tcBorders>
            <w:shd w:val="clear" w:color="auto" w:fill="auto"/>
            <w:vAlign w:val="center"/>
          </w:tcPr>
          <w:p w:rsidR="00D80AE7" w:rsidRDefault="00286876">
            <w:pPr>
              <w:spacing w:after="0"/>
              <w:jc w:val="center"/>
              <w:rPr>
                <w:rFonts w:ascii="Times New Roman" w:hAnsi="Times New Roman"/>
                <w:sz w:val="20"/>
                <w:szCs w:val="20"/>
              </w:rPr>
            </w:pPr>
            <w:r>
              <w:rPr>
                <w:rFonts w:ascii="Times New Roman" w:hAnsi="Times New Roman"/>
                <w:sz w:val="20"/>
                <w:szCs w:val="20"/>
              </w:rPr>
              <w:t>Сведения</w:t>
            </w:r>
          </w:p>
        </w:tc>
        <w:tc>
          <w:tcPr>
            <w:tcW w:w="7463"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Номер по порядку</w:t>
            </w:r>
          </w:p>
        </w:tc>
      </w:tr>
      <w:tr w:rsidR="00D80AE7" w:rsidTr="004B7F9D">
        <w:trPr>
          <w:trHeight w:val="268"/>
        </w:trPr>
        <w:tc>
          <w:tcPr>
            <w:tcW w:w="2444" w:type="dxa"/>
            <w:vMerge/>
            <w:tcBorders>
              <w:top w:val="single" w:sz="4" w:space="0" w:color="000000"/>
              <w:left w:val="single" w:sz="4" w:space="0" w:color="000000"/>
              <w:bottom w:val="single" w:sz="4" w:space="0" w:color="000000"/>
            </w:tcBorders>
            <w:shd w:val="clear" w:color="auto" w:fill="auto"/>
            <w:vAlign w:val="center"/>
          </w:tcPr>
          <w:p w:rsidR="00D80AE7" w:rsidRDefault="00D80AE7">
            <w:pPr>
              <w:snapToGrid w:val="0"/>
              <w:spacing w:after="0"/>
              <w:jc w:val="center"/>
              <w:rPr>
                <w:rFonts w:ascii="Times New Roman" w:hAnsi="Times New Roman"/>
                <w:sz w:val="20"/>
                <w:szCs w:val="20"/>
              </w:rPr>
            </w:pPr>
          </w:p>
        </w:tc>
        <w:tc>
          <w:tcPr>
            <w:tcW w:w="1491"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16</w:t>
            </w:r>
          </w:p>
        </w:tc>
        <w:tc>
          <w:tcPr>
            <w:tcW w:w="1516"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17</w:t>
            </w:r>
          </w:p>
        </w:tc>
        <w:tc>
          <w:tcPr>
            <w:tcW w:w="148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18</w:t>
            </w:r>
          </w:p>
        </w:tc>
        <w:tc>
          <w:tcPr>
            <w:tcW w:w="1482"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19</w:t>
            </w:r>
          </w:p>
        </w:tc>
        <w:tc>
          <w:tcPr>
            <w:tcW w:w="1492"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sz w:val="20"/>
                <w:szCs w:val="20"/>
              </w:rPr>
            </w:pPr>
            <w:r>
              <w:rPr>
                <w:rFonts w:ascii="Times New Roman" w:hAnsi="Times New Roman"/>
                <w:sz w:val="20"/>
                <w:szCs w:val="20"/>
              </w:rPr>
              <w:t>20</w:t>
            </w: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Марка, модель</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Камаз-4350</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r>
              <w:rPr>
                <w:rFonts w:ascii="Times New Roman" w:hAnsi="Times New Roman"/>
                <w:sz w:val="16"/>
                <w:szCs w:val="16"/>
              </w:rPr>
              <w:t>УРАЛ-4320-0011-31</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r>
              <w:rPr>
                <w:rFonts w:ascii="Times New Roman" w:hAnsi="Times New Roman"/>
                <w:sz w:val="16"/>
                <w:szCs w:val="16"/>
              </w:rPr>
              <w:t>КАМАЗ-43101</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ЮМ381024</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Тип транспортного средства</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грузовой</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грузовой</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20"/>
                <w:szCs w:val="20"/>
              </w:rPr>
            </w:pPr>
            <w:r>
              <w:rPr>
                <w:rFonts w:ascii="Times New Roman" w:hAnsi="Times New Roman"/>
                <w:sz w:val="20"/>
                <w:szCs w:val="20"/>
              </w:rPr>
              <w:t>Грузовой перевозка людей</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20"/>
                <w:szCs w:val="20"/>
              </w:rPr>
            </w:pPr>
            <w:r>
              <w:rPr>
                <w:rFonts w:ascii="Times New Roman" w:hAnsi="Times New Roman"/>
                <w:sz w:val="20"/>
                <w:szCs w:val="20"/>
              </w:rPr>
              <w:t>Прицеп к легковым ТС</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sz w:val="20"/>
                <w:szCs w:val="20"/>
              </w:rPr>
            </w:pP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Категория транспортного средства</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20"/>
                <w:szCs w:val="20"/>
              </w:rPr>
              <w:t>«С»</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sz w:val="20"/>
                <w:szCs w:val="20"/>
              </w:rPr>
              <w:t>«С»</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rPr>
            </w:pPr>
            <w:r>
              <w:rPr>
                <w:rFonts w:ascii="Times New Roman" w:hAnsi="Times New Roman"/>
                <w:sz w:val="20"/>
                <w:szCs w:val="20"/>
              </w:rPr>
              <w:t>«С»</w:t>
            </w:r>
            <w:r w:rsidR="002E4146">
              <w:rPr>
                <w:rFonts w:ascii="Times New Roman" w:hAnsi="Times New Roman"/>
                <w:sz w:val="20"/>
                <w:szCs w:val="20"/>
              </w:rPr>
              <w:t>, «</w:t>
            </w:r>
            <w:r w:rsidR="002E4146">
              <w:rPr>
                <w:rFonts w:ascii="Times New Roman" w:hAnsi="Times New Roman"/>
                <w:sz w:val="20"/>
                <w:szCs w:val="20"/>
                <w:lang w:val="en-US"/>
              </w:rPr>
              <w:t>D</w:t>
            </w:r>
            <w:r w:rsidR="002E4146">
              <w:rPr>
                <w:rFonts w:ascii="Times New Roman" w:hAnsi="Times New Roman"/>
                <w:sz w:val="20"/>
                <w:szCs w:val="20"/>
              </w:rPr>
              <w:t>»</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rPr>
            </w:pPr>
            <w:r>
              <w:rPr>
                <w:rFonts w:ascii="Times New Roman" w:hAnsi="Times New Roman"/>
              </w:rPr>
              <w:t>«В»</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rPr>
            </w:pP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Год выпуска</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2008</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r>
              <w:rPr>
                <w:rFonts w:ascii="Times New Roman" w:hAnsi="Times New Roman"/>
                <w:sz w:val="16"/>
                <w:szCs w:val="16"/>
              </w:rPr>
              <w:t>2007</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Pr="002E4146" w:rsidRDefault="002E4146">
            <w:pPr>
              <w:snapToGrid w:val="0"/>
              <w:spacing w:after="0"/>
              <w:jc w:val="center"/>
              <w:rPr>
                <w:rFonts w:ascii="Times New Roman" w:hAnsi="Times New Roman"/>
                <w:sz w:val="16"/>
                <w:szCs w:val="16"/>
                <w:lang w:val="en-US"/>
              </w:rPr>
            </w:pPr>
            <w:r>
              <w:rPr>
                <w:rFonts w:ascii="Times New Roman" w:hAnsi="Times New Roman"/>
                <w:sz w:val="16"/>
                <w:szCs w:val="16"/>
                <w:lang w:val="en-US"/>
              </w:rPr>
              <w:t>1989</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1990</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Государственный регистрационный знак</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2791 АЕ 76</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r>
              <w:rPr>
                <w:rFonts w:ascii="Times New Roman" w:hAnsi="Times New Roman"/>
                <w:sz w:val="16"/>
                <w:szCs w:val="16"/>
              </w:rPr>
              <w:t>4767 КМ 87</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Pr="002E4146" w:rsidRDefault="002E4146">
            <w:pPr>
              <w:snapToGrid w:val="0"/>
              <w:spacing w:after="0"/>
              <w:jc w:val="center"/>
              <w:rPr>
                <w:rFonts w:ascii="Times New Roman" w:hAnsi="Times New Roman"/>
                <w:sz w:val="16"/>
                <w:szCs w:val="16"/>
              </w:rPr>
            </w:pPr>
            <w:r>
              <w:rPr>
                <w:rFonts w:ascii="Times New Roman" w:hAnsi="Times New Roman"/>
                <w:sz w:val="16"/>
                <w:szCs w:val="16"/>
                <w:lang w:val="en-US"/>
              </w:rPr>
              <w:t xml:space="preserve">4766 </w:t>
            </w:r>
            <w:r>
              <w:rPr>
                <w:rFonts w:ascii="Times New Roman" w:hAnsi="Times New Roman"/>
                <w:sz w:val="16"/>
                <w:szCs w:val="16"/>
              </w:rPr>
              <w:t>КМ 87</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АЕ  0170 42</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p>
        </w:tc>
      </w:tr>
      <w:tr w:rsidR="004B7F9D"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4B7F9D" w:rsidRDefault="004B7F9D">
            <w:pPr>
              <w:spacing w:after="0"/>
              <w:rPr>
                <w:rFonts w:ascii="Times New Roman" w:hAnsi="Times New Roman"/>
                <w:sz w:val="20"/>
                <w:szCs w:val="20"/>
              </w:rPr>
            </w:pPr>
            <w:r>
              <w:rPr>
                <w:rFonts w:ascii="Times New Roman" w:hAnsi="Times New Roman"/>
                <w:sz w:val="20"/>
                <w:szCs w:val="20"/>
              </w:rPr>
              <w:t>Регистрационные документы</w:t>
            </w:r>
          </w:p>
        </w:tc>
        <w:tc>
          <w:tcPr>
            <w:tcW w:w="1491"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76 ТР 065027</w:t>
            </w:r>
          </w:p>
        </w:tc>
        <w:tc>
          <w:tcPr>
            <w:tcW w:w="1516" w:type="dxa"/>
            <w:tcBorders>
              <w:top w:val="single" w:sz="4" w:space="0" w:color="000000"/>
              <w:left w:val="single" w:sz="4" w:space="0" w:color="000000"/>
              <w:bottom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r>
              <w:rPr>
                <w:rFonts w:ascii="Times New Roman" w:hAnsi="Times New Roman"/>
                <w:sz w:val="16"/>
                <w:szCs w:val="16"/>
              </w:rPr>
              <w:t>87ТР № 057571</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2E4146">
            <w:pPr>
              <w:snapToGrid w:val="0"/>
              <w:spacing w:after="0"/>
              <w:jc w:val="center"/>
              <w:rPr>
                <w:rFonts w:ascii="Times New Roman" w:hAnsi="Times New Roman"/>
                <w:sz w:val="16"/>
                <w:szCs w:val="16"/>
              </w:rPr>
            </w:pPr>
            <w:r>
              <w:rPr>
                <w:rFonts w:ascii="Times New Roman" w:hAnsi="Times New Roman"/>
                <w:sz w:val="16"/>
                <w:szCs w:val="16"/>
              </w:rPr>
              <w:t>87ТР № 057570</w:t>
            </w:r>
          </w:p>
        </w:tc>
        <w:tc>
          <w:tcPr>
            <w:tcW w:w="1482" w:type="dxa"/>
            <w:tcBorders>
              <w:top w:val="single" w:sz="4" w:space="0" w:color="000000"/>
              <w:left w:val="single" w:sz="4" w:space="0" w:color="000000"/>
              <w:bottom w:val="single" w:sz="4" w:space="0" w:color="000000"/>
            </w:tcBorders>
            <w:shd w:val="clear" w:color="auto" w:fill="auto"/>
            <w:vAlign w:val="center"/>
          </w:tcPr>
          <w:p w:rsidR="004B7F9D" w:rsidRDefault="004B7F9D" w:rsidP="00E36366">
            <w:pPr>
              <w:spacing w:after="0"/>
              <w:jc w:val="center"/>
              <w:rPr>
                <w:rFonts w:ascii="Times New Roman" w:hAnsi="Times New Roman"/>
                <w:sz w:val="16"/>
                <w:szCs w:val="16"/>
              </w:rPr>
            </w:pPr>
            <w:r>
              <w:rPr>
                <w:rFonts w:ascii="Times New Roman" w:hAnsi="Times New Roman"/>
                <w:sz w:val="16"/>
                <w:szCs w:val="16"/>
              </w:rPr>
              <w:t>42 КС 285952</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F9D" w:rsidRDefault="004B7F9D">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Собственность или иное законное основание владения транспортным средством</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Собственность АШ</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По договору</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Техническое состояние в соответствии с п.3 Основных положений</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sz w:val="16"/>
                <w:szCs w:val="16"/>
              </w:rPr>
            </w:pPr>
            <w:r>
              <w:rPr>
                <w:rFonts w:ascii="Times New Roman" w:hAnsi="Times New Roman"/>
                <w:sz w:val="16"/>
                <w:szCs w:val="16"/>
              </w:rPr>
              <w:t>Технически исправен</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rPr>
                <w:rFonts w:ascii="Times New Roman" w:hAnsi="Times New Roman"/>
                <w:sz w:val="16"/>
                <w:szCs w:val="16"/>
              </w:rPr>
            </w:pPr>
          </w:p>
        </w:tc>
      </w:tr>
      <w:tr w:rsidR="002E4146" w:rsidTr="004B7F9D">
        <w:trPr>
          <w:trHeight w:val="284"/>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Наличие тягово-сцепного,(опорно-сцепного) устройства</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есть</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есть</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есть</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есть</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Тип трансмиссии (автоматическая, механическая</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механическая</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механическая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механическая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Дополнительные педали в соответствии с п.5 Основных положений</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нет</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Зеркала заднего вида для обучающего вождению в соответствии с п.5 Основных положений</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нет</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Опознавательный знак «Учебное транспортное средство» в соответствии с п.8 Основных положений</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имеются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имеется</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Наличие информации о внесении изменений в конструкцию ТС в регистрационном документе</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sz w:val="16"/>
                <w:szCs w:val="16"/>
              </w:rPr>
              <w:t>имеется</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sz w:val="16"/>
                <w:szCs w:val="16"/>
              </w:rPr>
              <w:t>имеется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sz w:val="16"/>
                <w:szCs w:val="16"/>
              </w:rPr>
              <w:t>имеется</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имеется</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lastRenderedPageBreak/>
              <w:t>Страховой полис ОСАГО (номер, дата выдачи, срок действия, страховая организация)</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ККК№3012203623</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21.01.2020</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20.01.2021</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Россгосстрах</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ННН№3015395436</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25.05.2020</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24.05.2021</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Россгосстрах</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ККК№3012203624</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18.01.2020</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17.01.2021.2021</w:t>
            </w:r>
          </w:p>
          <w:p w:rsidR="002E4146" w:rsidRDefault="002E4146" w:rsidP="00E36366">
            <w:pPr>
              <w:spacing w:after="0"/>
              <w:jc w:val="center"/>
              <w:rPr>
                <w:rFonts w:ascii="Times New Roman" w:hAnsi="Times New Roman"/>
                <w:sz w:val="16"/>
                <w:szCs w:val="16"/>
              </w:rPr>
            </w:pPr>
            <w:r>
              <w:rPr>
                <w:rFonts w:ascii="Times New Roman" w:hAnsi="Times New Roman"/>
                <w:sz w:val="16"/>
                <w:szCs w:val="16"/>
              </w:rPr>
              <w:t>Россгосстрах</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color w:val="FF0000"/>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Технический осмотр (дата прохождения, срок действия)</w:t>
            </w:r>
          </w:p>
        </w:tc>
        <w:tc>
          <w:tcPr>
            <w:tcW w:w="1491" w:type="dxa"/>
            <w:tcBorders>
              <w:top w:val="single" w:sz="4" w:space="0" w:color="000000"/>
              <w:left w:val="single" w:sz="4" w:space="0" w:color="000000"/>
              <w:bottom w:val="single" w:sz="4" w:space="0" w:color="000000"/>
            </w:tcBorders>
            <w:shd w:val="clear" w:color="auto" w:fill="auto"/>
            <w:vAlign w:val="center"/>
          </w:tcPr>
          <w:p w:rsidR="00035D4D" w:rsidRDefault="00035D4D" w:rsidP="00035D4D">
            <w:pPr>
              <w:spacing w:after="0"/>
              <w:jc w:val="center"/>
              <w:rPr>
                <w:rFonts w:ascii="Times New Roman" w:hAnsi="Times New Roman"/>
                <w:sz w:val="16"/>
                <w:szCs w:val="16"/>
              </w:rPr>
            </w:pPr>
            <w:r>
              <w:rPr>
                <w:rFonts w:ascii="Times New Roman" w:hAnsi="Times New Roman"/>
                <w:sz w:val="16"/>
                <w:szCs w:val="16"/>
              </w:rPr>
              <w:t>12.10.2020</w:t>
            </w:r>
          </w:p>
          <w:p w:rsidR="002E4146" w:rsidRDefault="00035D4D" w:rsidP="00035D4D">
            <w:pPr>
              <w:spacing w:after="0"/>
              <w:jc w:val="center"/>
              <w:rPr>
                <w:rFonts w:ascii="Times New Roman" w:hAnsi="Times New Roman"/>
                <w:sz w:val="16"/>
                <w:szCs w:val="16"/>
              </w:rPr>
            </w:pPr>
            <w:r>
              <w:rPr>
                <w:rFonts w:ascii="Times New Roman" w:hAnsi="Times New Roman"/>
                <w:sz w:val="16"/>
                <w:szCs w:val="16"/>
              </w:rPr>
              <w:t>13.10.2021</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14.10.20</w:t>
            </w:r>
            <w:r w:rsidR="00035D4D">
              <w:rPr>
                <w:rFonts w:ascii="Times New Roman" w:hAnsi="Times New Roman"/>
                <w:sz w:val="16"/>
                <w:szCs w:val="16"/>
              </w:rPr>
              <w:t>20</w:t>
            </w:r>
          </w:p>
          <w:p w:rsidR="002E4146" w:rsidRDefault="002E4146" w:rsidP="00035D4D">
            <w:pPr>
              <w:spacing w:after="0"/>
              <w:jc w:val="center"/>
              <w:rPr>
                <w:rFonts w:ascii="Times New Roman" w:hAnsi="Times New Roman"/>
                <w:sz w:val="16"/>
                <w:szCs w:val="16"/>
              </w:rPr>
            </w:pPr>
            <w:r>
              <w:rPr>
                <w:rFonts w:ascii="Times New Roman" w:hAnsi="Times New Roman"/>
                <w:sz w:val="16"/>
                <w:szCs w:val="16"/>
              </w:rPr>
              <w:t>15.10.202</w:t>
            </w:r>
            <w:r w:rsidR="00035D4D">
              <w:rPr>
                <w:rFonts w:ascii="Times New Roman" w:hAnsi="Times New Roman"/>
                <w:sz w:val="16"/>
                <w:szCs w:val="16"/>
              </w:rPr>
              <w:t>1</w:t>
            </w:r>
          </w:p>
        </w:tc>
        <w:tc>
          <w:tcPr>
            <w:tcW w:w="1482" w:type="dxa"/>
            <w:tcBorders>
              <w:top w:val="single" w:sz="4" w:space="0" w:color="000000"/>
              <w:left w:val="single" w:sz="4" w:space="0" w:color="000000"/>
              <w:bottom w:val="single" w:sz="4" w:space="0" w:color="000000"/>
            </w:tcBorders>
            <w:shd w:val="clear" w:color="auto" w:fill="auto"/>
            <w:vAlign w:val="center"/>
          </w:tcPr>
          <w:p w:rsidR="00035D4D" w:rsidRDefault="00035D4D" w:rsidP="00035D4D">
            <w:pPr>
              <w:spacing w:after="0"/>
              <w:jc w:val="center"/>
              <w:rPr>
                <w:rFonts w:ascii="Times New Roman" w:hAnsi="Times New Roman"/>
                <w:sz w:val="16"/>
                <w:szCs w:val="16"/>
              </w:rPr>
            </w:pPr>
            <w:r>
              <w:rPr>
                <w:rFonts w:ascii="Times New Roman" w:hAnsi="Times New Roman"/>
                <w:sz w:val="16"/>
                <w:szCs w:val="16"/>
              </w:rPr>
              <w:t>14.10.2020</w:t>
            </w:r>
          </w:p>
          <w:p w:rsidR="002E4146" w:rsidRDefault="00035D4D" w:rsidP="00035D4D">
            <w:pPr>
              <w:snapToGrid w:val="0"/>
              <w:spacing w:after="0"/>
              <w:jc w:val="center"/>
              <w:rPr>
                <w:rFonts w:ascii="Times New Roman" w:hAnsi="Times New Roman"/>
                <w:sz w:val="16"/>
                <w:szCs w:val="16"/>
              </w:rPr>
            </w:pPr>
            <w:r>
              <w:rPr>
                <w:rFonts w:ascii="Times New Roman" w:hAnsi="Times New Roman"/>
                <w:sz w:val="16"/>
                <w:szCs w:val="16"/>
              </w:rPr>
              <w:t>15.04.2021</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sz w:val="16"/>
                <w:szCs w:val="16"/>
              </w:rPr>
            </w:pPr>
            <w:r>
              <w:rPr>
                <w:rFonts w:ascii="Times New Roman" w:hAnsi="Times New Roman"/>
                <w:sz w:val="16"/>
                <w:szCs w:val="16"/>
              </w:rPr>
              <w:t>-</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color w:val="FF0000"/>
                <w:sz w:val="16"/>
                <w:szCs w:val="16"/>
              </w:rPr>
            </w:pPr>
          </w:p>
        </w:tc>
      </w:tr>
      <w:tr w:rsidR="002E4146" w:rsidTr="004B7F9D">
        <w:trPr>
          <w:trHeight w:val="268"/>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rPr>
                <w:rFonts w:ascii="Times New Roman" w:hAnsi="Times New Roman"/>
                <w:sz w:val="20"/>
                <w:szCs w:val="20"/>
              </w:rPr>
            </w:pPr>
            <w:r>
              <w:rPr>
                <w:rFonts w:ascii="Times New Roman" w:hAnsi="Times New Roman"/>
                <w:sz w:val="20"/>
                <w:szCs w:val="20"/>
              </w:rPr>
              <w:t>Соответствует (не соответствует) данным требованиям</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rPr>
            </w:pPr>
            <w:r>
              <w:rPr>
                <w:rFonts w:ascii="Times New Roman" w:hAnsi="Times New Roman"/>
                <w:sz w:val="16"/>
                <w:szCs w:val="16"/>
              </w:rPr>
              <w:t>соответствует</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rPr>
            </w:pPr>
            <w:r>
              <w:rPr>
                <w:rFonts w:ascii="Times New Roman" w:hAnsi="Times New Roman"/>
                <w:sz w:val="16"/>
                <w:szCs w:val="16"/>
              </w:rPr>
              <w:t>соответствует</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pPr>
              <w:snapToGrid w:val="0"/>
              <w:spacing w:after="0"/>
              <w:rPr>
                <w:rFonts w:ascii="Times New Roman" w:hAnsi="Times New Roman"/>
                <w:sz w:val="16"/>
                <w:szCs w:val="16"/>
              </w:rPr>
            </w:pP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rPr>
                <w:rFonts w:ascii="Times New Roman" w:hAnsi="Times New Roman"/>
                <w:sz w:val="16"/>
                <w:szCs w:val="16"/>
              </w:rPr>
            </w:pPr>
            <w:r>
              <w:rPr>
                <w:rFonts w:ascii="Times New Roman" w:hAnsi="Times New Roman"/>
                <w:sz w:val="16"/>
                <w:szCs w:val="16"/>
              </w:rPr>
              <w:t>соответствует</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rPr>
                <w:rFonts w:ascii="Times New Roman" w:hAnsi="Times New Roman"/>
                <w:sz w:val="16"/>
                <w:szCs w:val="16"/>
              </w:rPr>
            </w:pPr>
          </w:p>
        </w:tc>
      </w:tr>
      <w:tr w:rsidR="002E4146" w:rsidTr="004B7F9D">
        <w:trPr>
          <w:trHeight w:val="284"/>
        </w:trPr>
        <w:tc>
          <w:tcPr>
            <w:tcW w:w="2444" w:type="dxa"/>
            <w:tcBorders>
              <w:top w:val="single" w:sz="4" w:space="0" w:color="000000"/>
              <w:left w:val="single" w:sz="4" w:space="0" w:color="000000"/>
              <w:bottom w:val="single" w:sz="4" w:space="0" w:color="000000"/>
            </w:tcBorders>
            <w:shd w:val="clear" w:color="auto" w:fill="auto"/>
          </w:tcPr>
          <w:p w:rsidR="002E4146" w:rsidRDefault="002E4146">
            <w:pPr>
              <w:spacing w:after="0"/>
            </w:pPr>
            <w:r>
              <w:rPr>
                <w:rFonts w:ascii="Times New Roman" w:hAnsi="Times New Roman"/>
                <w:sz w:val="20"/>
                <w:szCs w:val="20"/>
              </w:rPr>
              <w:t>Оснащение тахографом (для ТС категории  «</w:t>
            </w:r>
            <w:r>
              <w:rPr>
                <w:rFonts w:ascii="Times New Roman" w:hAnsi="Times New Roman"/>
                <w:sz w:val="20"/>
                <w:szCs w:val="20"/>
                <w:lang w:val="en-US"/>
              </w:rPr>
              <w:t>D</w:t>
            </w:r>
            <w:r>
              <w:rPr>
                <w:rFonts w:ascii="Times New Roman" w:hAnsi="Times New Roman"/>
                <w:sz w:val="20"/>
                <w:szCs w:val="20"/>
              </w:rPr>
              <w:t>», подкатегории  «</w:t>
            </w:r>
            <w:r>
              <w:rPr>
                <w:rFonts w:ascii="Times New Roman" w:hAnsi="Times New Roman"/>
                <w:sz w:val="20"/>
                <w:szCs w:val="20"/>
                <w:lang w:val="en-US"/>
              </w:rPr>
              <w:t>D</w:t>
            </w:r>
            <w:r>
              <w:rPr>
                <w:rFonts w:ascii="Times New Roman" w:hAnsi="Times New Roman"/>
                <w:sz w:val="20"/>
                <w:szCs w:val="20"/>
              </w:rPr>
              <w:t>1»</w:t>
            </w:r>
          </w:p>
        </w:tc>
        <w:tc>
          <w:tcPr>
            <w:tcW w:w="1491"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rPr>
              <w:t>-</w:t>
            </w:r>
          </w:p>
        </w:tc>
        <w:tc>
          <w:tcPr>
            <w:tcW w:w="1516"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rPr>
              <w:t>-</w:t>
            </w: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pPr>
              <w:snapToGrid w:val="0"/>
              <w:spacing w:after="0"/>
              <w:jc w:val="center"/>
              <w:rPr>
                <w:rFonts w:ascii="Times New Roman" w:hAnsi="Times New Roman"/>
                <w:sz w:val="20"/>
                <w:szCs w:val="20"/>
              </w:rPr>
            </w:pPr>
          </w:p>
        </w:tc>
        <w:tc>
          <w:tcPr>
            <w:tcW w:w="1482" w:type="dxa"/>
            <w:tcBorders>
              <w:top w:val="single" w:sz="4" w:space="0" w:color="000000"/>
              <w:left w:val="single" w:sz="4" w:space="0" w:color="000000"/>
              <w:bottom w:val="single" w:sz="4" w:space="0" w:color="000000"/>
            </w:tcBorders>
            <w:shd w:val="clear" w:color="auto" w:fill="auto"/>
            <w:vAlign w:val="center"/>
          </w:tcPr>
          <w:p w:rsidR="002E4146" w:rsidRDefault="002E4146" w:rsidP="00E36366">
            <w:pPr>
              <w:spacing w:after="0"/>
              <w:jc w:val="center"/>
              <w:rPr>
                <w:rFonts w:ascii="Times New Roman" w:hAnsi="Times New Roman"/>
              </w:rPr>
            </w:pPr>
            <w:r>
              <w:rPr>
                <w:rFonts w:ascii="Times New Roman" w:hAnsi="Times New Roman"/>
              </w:rPr>
              <w:t>-</w:t>
            </w:r>
          </w:p>
        </w:tc>
        <w:tc>
          <w:tcPr>
            <w:tcW w:w="14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4146" w:rsidRDefault="002E4146">
            <w:pPr>
              <w:snapToGrid w:val="0"/>
              <w:spacing w:after="0"/>
              <w:jc w:val="center"/>
              <w:rPr>
                <w:rFonts w:ascii="Times New Roman" w:hAnsi="Times New Roman"/>
              </w:rPr>
            </w:pPr>
          </w:p>
        </w:tc>
      </w:tr>
    </w:tbl>
    <w:p w:rsidR="00D80AE7" w:rsidRDefault="00D80AE7">
      <w:pPr>
        <w:spacing w:after="0" w:line="240" w:lineRule="auto"/>
      </w:pPr>
    </w:p>
    <w:p w:rsidR="00D80AE7" w:rsidRDefault="00286876">
      <w:pPr>
        <w:spacing w:after="0" w:line="240" w:lineRule="auto"/>
        <w:jc w:val="right"/>
        <w:rPr>
          <w:rFonts w:ascii="Times New Roman" w:hAnsi="Times New Roman"/>
          <w:sz w:val="24"/>
          <w:szCs w:val="24"/>
        </w:rPr>
      </w:pPr>
      <w:r>
        <w:rPr>
          <w:rFonts w:ascii="Times New Roman" w:hAnsi="Times New Roman"/>
          <w:sz w:val="24"/>
          <w:szCs w:val="24"/>
        </w:rPr>
        <w:t>Количество учебных транспортных средств, соответствует установленным требованиям:</w:t>
      </w:r>
    </w:p>
    <w:p w:rsidR="00D80AE7" w:rsidRDefault="00286876">
      <w:pPr>
        <w:spacing w:after="0" w:line="240" w:lineRule="auto"/>
        <w:rPr>
          <w:rFonts w:ascii="Times New Roman" w:hAnsi="Times New Roman"/>
          <w:sz w:val="24"/>
          <w:szCs w:val="24"/>
        </w:rPr>
      </w:pPr>
      <w:r>
        <w:rPr>
          <w:rFonts w:ascii="Times New Roman" w:hAnsi="Times New Roman"/>
          <w:sz w:val="24"/>
          <w:szCs w:val="24"/>
        </w:rPr>
        <w:t xml:space="preserve">Механических </w:t>
      </w:r>
      <w:r w:rsidR="003B4A9B">
        <w:rPr>
          <w:rFonts w:ascii="Times New Roman" w:hAnsi="Times New Roman"/>
          <w:sz w:val="24"/>
          <w:szCs w:val="24"/>
        </w:rPr>
        <w:t>шестнадцать</w:t>
      </w:r>
      <w:r>
        <w:rPr>
          <w:rFonts w:ascii="Times New Roman" w:hAnsi="Times New Roman"/>
          <w:sz w:val="24"/>
          <w:szCs w:val="24"/>
        </w:rPr>
        <w:t xml:space="preserve"> единиц, прицепов </w:t>
      </w:r>
      <w:r w:rsidR="00DE457C">
        <w:rPr>
          <w:rFonts w:ascii="Times New Roman" w:hAnsi="Times New Roman"/>
          <w:sz w:val="24"/>
          <w:szCs w:val="24"/>
        </w:rPr>
        <w:t xml:space="preserve">три </w:t>
      </w:r>
      <w:r>
        <w:rPr>
          <w:rFonts w:ascii="Times New Roman" w:hAnsi="Times New Roman"/>
          <w:sz w:val="24"/>
          <w:szCs w:val="24"/>
        </w:rPr>
        <w:t xml:space="preserve"> единиц</w:t>
      </w:r>
      <w:r w:rsidR="003B4A9B">
        <w:rPr>
          <w:rFonts w:ascii="Times New Roman" w:hAnsi="Times New Roman"/>
          <w:sz w:val="24"/>
          <w:szCs w:val="24"/>
        </w:rPr>
        <w:t>ы</w:t>
      </w:r>
      <w:r>
        <w:rPr>
          <w:rFonts w:ascii="Times New Roman" w:hAnsi="Times New Roman"/>
          <w:sz w:val="24"/>
          <w:szCs w:val="24"/>
        </w:rPr>
        <w:t>.</w:t>
      </w:r>
    </w:p>
    <w:p w:rsidR="00D80AE7" w:rsidRDefault="00286876">
      <w:pPr>
        <w:spacing w:after="0" w:line="240" w:lineRule="auto"/>
        <w:rPr>
          <w:rFonts w:ascii="Times New Roman" w:hAnsi="Times New Roman"/>
          <w:sz w:val="24"/>
          <w:szCs w:val="24"/>
        </w:rPr>
      </w:pPr>
      <w:r>
        <w:rPr>
          <w:rFonts w:ascii="Times New Roman" w:hAnsi="Times New Roman"/>
          <w:sz w:val="24"/>
          <w:szCs w:val="24"/>
        </w:rPr>
        <w:t xml:space="preserve">Данное количество механических транспортных средств соответствует  </w:t>
      </w:r>
      <w:r w:rsidR="00B93045">
        <w:rPr>
          <w:rFonts w:ascii="Times New Roman" w:hAnsi="Times New Roman"/>
          <w:sz w:val="24"/>
          <w:szCs w:val="24"/>
        </w:rPr>
        <w:t>868</w:t>
      </w:r>
      <w:r>
        <w:rPr>
          <w:rFonts w:ascii="Times New Roman" w:hAnsi="Times New Roman"/>
          <w:sz w:val="24"/>
          <w:szCs w:val="24"/>
        </w:rPr>
        <w:t xml:space="preserve"> человек обучающихся в год.</w:t>
      </w:r>
    </w:p>
    <w:p w:rsidR="00D80AE7" w:rsidRDefault="00D80AE7">
      <w:pPr>
        <w:pStyle w:val="af4"/>
        <w:spacing w:before="0" w:after="0"/>
        <w:rPr>
          <w:b/>
          <w:bCs/>
        </w:rPr>
      </w:pPr>
    </w:p>
    <w:p w:rsidR="00D80AE7" w:rsidRPr="006A5025" w:rsidRDefault="00286876">
      <w:pPr>
        <w:pStyle w:val="af4"/>
        <w:spacing w:before="0" w:after="0"/>
      </w:pPr>
      <w:r w:rsidRPr="006A5025">
        <w:rPr>
          <w:b/>
          <w:bCs/>
        </w:rPr>
        <w:t xml:space="preserve">Движение контингента обучающихся курсантов (учащихся)  в </w:t>
      </w:r>
      <w:r w:rsidRPr="006A5025">
        <w:t>ПОУ «Юргинская автошкола» РО ДОСААФ России КО </w:t>
      </w:r>
    </w:p>
    <w:p w:rsidR="00D80AE7" w:rsidRDefault="00286876">
      <w:pPr>
        <w:pStyle w:val="af4"/>
        <w:jc w:val="both"/>
      </w:pPr>
      <w:r>
        <w:t>За учебный 201</w:t>
      </w:r>
      <w:r w:rsidR="00471E99">
        <w:t>8</w:t>
      </w:r>
      <w:r>
        <w:t>-201</w:t>
      </w:r>
      <w:r w:rsidR="00471E99">
        <w:t>9</w:t>
      </w:r>
      <w:r>
        <w:t xml:space="preserve"> год  прошли обучение </w:t>
      </w:r>
      <w:r w:rsidR="004C6F94" w:rsidRPr="004C6F94">
        <w:t>1713</w:t>
      </w:r>
      <w:r>
        <w:t xml:space="preserve"> чел. Контингент в ПОУ Юргинская автошкола РО ДОСААФ России КО  стабилен. Ежегодно в автошколе  обучается примерно равное количество курсантов (учащихся). Отчислены из автошколы курсанты (учащиеся),  не прошедшие отбор по требованиям МО РФ в комиссиях Военного Комиссариата Кемеровской области. Слушатели, своевременно не прошедшие итоговую аттестацию могут сдавать итоговые экзамены с другими группами.</w:t>
      </w:r>
      <w:r>
        <w:rPr>
          <w:b/>
          <w:bCs/>
        </w:rPr>
        <w:t> </w:t>
      </w:r>
    </w:p>
    <w:p w:rsidR="00D80AE7" w:rsidRDefault="00286876">
      <w:pPr>
        <w:pStyle w:val="af4"/>
        <w:jc w:val="center"/>
        <w:outlineLvl w:val="0"/>
        <w:rPr>
          <w:b/>
          <w:bCs/>
        </w:rPr>
      </w:pPr>
      <w:r>
        <w:rPr>
          <w:b/>
          <w:bCs/>
        </w:rPr>
        <w:t>Содержание подготовки</w:t>
      </w:r>
    </w:p>
    <w:p w:rsidR="00D80AE7" w:rsidRDefault="00286876">
      <w:pPr>
        <w:pStyle w:val="af4"/>
      </w:pPr>
      <w:r>
        <w:t xml:space="preserve"> В ПОУ «Юргинская автошкола» РО ДОСААФ России КО имеются документы, определяющие содержание обучения:</w:t>
      </w:r>
    </w:p>
    <w:p w:rsidR="00D80AE7" w:rsidRDefault="00286876">
      <w:pPr>
        <w:numPr>
          <w:ilvl w:val="0"/>
          <w:numId w:val="5"/>
        </w:numPr>
        <w:spacing w:after="0" w:line="240" w:lineRule="auto"/>
        <w:rPr>
          <w:rFonts w:ascii="Times New Roman" w:hAnsi="Times New Roman"/>
          <w:sz w:val="24"/>
          <w:szCs w:val="24"/>
        </w:rPr>
      </w:pPr>
      <w:r>
        <w:rPr>
          <w:rFonts w:ascii="Times New Roman" w:hAnsi="Times New Roman"/>
          <w:sz w:val="24"/>
          <w:szCs w:val="24"/>
        </w:rPr>
        <w:t>ГОС (примерные программы подготовки/переподготовки)</w:t>
      </w:r>
    </w:p>
    <w:p w:rsidR="00D80AE7" w:rsidRDefault="00286876">
      <w:pPr>
        <w:numPr>
          <w:ilvl w:val="0"/>
          <w:numId w:val="5"/>
        </w:numPr>
        <w:spacing w:line="240" w:lineRule="auto"/>
        <w:rPr>
          <w:rFonts w:ascii="Times New Roman" w:hAnsi="Times New Roman"/>
          <w:sz w:val="24"/>
          <w:szCs w:val="24"/>
        </w:rPr>
      </w:pPr>
      <w:r>
        <w:rPr>
          <w:rFonts w:ascii="Times New Roman" w:hAnsi="Times New Roman"/>
          <w:sz w:val="24"/>
          <w:szCs w:val="24"/>
        </w:rPr>
        <w:t>Учебные планы</w:t>
      </w:r>
    </w:p>
    <w:p w:rsidR="00D80AE7" w:rsidRDefault="00286876">
      <w:pPr>
        <w:numPr>
          <w:ilvl w:val="0"/>
          <w:numId w:val="5"/>
        </w:numPr>
        <w:spacing w:line="240" w:lineRule="auto"/>
        <w:rPr>
          <w:rFonts w:ascii="Times New Roman" w:hAnsi="Times New Roman"/>
          <w:sz w:val="24"/>
          <w:szCs w:val="24"/>
        </w:rPr>
      </w:pPr>
      <w:r>
        <w:rPr>
          <w:rFonts w:ascii="Times New Roman" w:hAnsi="Times New Roman"/>
          <w:sz w:val="24"/>
          <w:szCs w:val="24"/>
        </w:rPr>
        <w:t>Рабочие учебные программы</w:t>
      </w:r>
    </w:p>
    <w:p w:rsidR="00D80AE7" w:rsidRDefault="00286876">
      <w:pPr>
        <w:numPr>
          <w:ilvl w:val="0"/>
          <w:numId w:val="5"/>
        </w:numPr>
        <w:spacing w:line="240" w:lineRule="auto"/>
        <w:rPr>
          <w:rFonts w:ascii="Times New Roman" w:hAnsi="Times New Roman"/>
          <w:sz w:val="24"/>
          <w:szCs w:val="24"/>
        </w:rPr>
      </w:pPr>
      <w:r>
        <w:rPr>
          <w:rFonts w:ascii="Times New Roman" w:hAnsi="Times New Roman"/>
          <w:sz w:val="24"/>
          <w:szCs w:val="24"/>
        </w:rPr>
        <w:t>Положение и материалы для  итоговых аттестаций</w:t>
      </w:r>
    </w:p>
    <w:p w:rsidR="00D80AE7" w:rsidRDefault="00286876">
      <w:pPr>
        <w:numPr>
          <w:ilvl w:val="0"/>
          <w:numId w:val="5"/>
        </w:numPr>
        <w:spacing w:line="240" w:lineRule="auto"/>
        <w:rPr>
          <w:rFonts w:ascii="Times New Roman" w:hAnsi="Times New Roman"/>
          <w:sz w:val="24"/>
          <w:szCs w:val="24"/>
        </w:rPr>
      </w:pPr>
      <w:r>
        <w:rPr>
          <w:rFonts w:ascii="Times New Roman" w:hAnsi="Times New Roman"/>
          <w:sz w:val="24"/>
          <w:szCs w:val="24"/>
        </w:rPr>
        <w:t>Учебно-методические материалы по дисциплинам</w:t>
      </w:r>
    </w:p>
    <w:p w:rsidR="00D80AE7" w:rsidRDefault="00286876">
      <w:pPr>
        <w:numPr>
          <w:ilvl w:val="0"/>
          <w:numId w:val="5"/>
        </w:numPr>
        <w:spacing w:line="240" w:lineRule="auto"/>
        <w:rPr>
          <w:rFonts w:ascii="Times New Roman" w:hAnsi="Times New Roman"/>
          <w:sz w:val="24"/>
          <w:szCs w:val="24"/>
        </w:rPr>
      </w:pPr>
      <w:r>
        <w:rPr>
          <w:rFonts w:ascii="Times New Roman" w:hAnsi="Times New Roman"/>
          <w:sz w:val="24"/>
          <w:szCs w:val="24"/>
        </w:rPr>
        <w:t>Тренажеры, транспортные средства и механизмы для обучения практическим умениям</w:t>
      </w:r>
    </w:p>
    <w:p w:rsidR="00D80AE7" w:rsidRDefault="00286876">
      <w:pPr>
        <w:numPr>
          <w:ilvl w:val="0"/>
          <w:numId w:val="5"/>
        </w:numPr>
        <w:spacing w:after="280" w:line="240" w:lineRule="auto"/>
        <w:rPr>
          <w:rFonts w:ascii="Times New Roman" w:hAnsi="Times New Roman"/>
          <w:sz w:val="24"/>
          <w:szCs w:val="24"/>
        </w:rPr>
      </w:pPr>
      <w:r>
        <w:rPr>
          <w:rFonts w:ascii="Times New Roman" w:hAnsi="Times New Roman"/>
          <w:sz w:val="24"/>
          <w:szCs w:val="24"/>
        </w:rPr>
        <w:t>Автодром</w:t>
      </w:r>
      <w:r>
        <w:rPr>
          <w:rFonts w:ascii="Times New Roman" w:hAnsi="Times New Roman"/>
          <w:b/>
          <w:bCs/>
          <w:sz w:val="24"/>
          <w:szCs w:val="24"/>
        </w:rPr>
        <w:t> </w:t>
      </w:r>
    </w:p>
    <w:p w:rsidR="00D80AE7" w:rsidRDefault="00286876">
      <w:pPr>
        <w:pStyle w:val="af4"/>
        <w:jc w:val="center"/>
        <w:outlineLvl w:val="0"/>
        <w:rPr>
          <w:b/>
          <w:bCs/>
        </w:rPr>
      </w:pPr>
      <w:r>
        <w:rPr>
          <w:b/>
          <w:bCs/>
        </w:rPr>
        <w:t xml:space="preserve">Учебные планы </w:t>
      </w:r>
    </w:p>
    <w:p w:rsidR="00D80AE7" w:rsidRDefault="00286876">
      <w:pPr>
        <w:pStyle w:val="af4"/>
        <w:spacing w:before="0" w:after="0"/>
      </w:pPr>
      <w:r>
        <w:t>Учебные планы разработаны на основе Рабочих программы подготовки водителей транспортных средств, утвержденных начальником ПОУ «Юргинская автошкола» РО ДОСААФ России КО.  В соответствии с Учебным планом установлены сроки подготовки и форма обучения – очная (дневная, вечерняя).</w:t>
      </w:r>
    </w:p>
    <w:p w:rsidR="00D80AE7" w:rsidRDefault="00286876">
      <w:pPr>
        <w:pStyle w:val="af4"/>
        <w:spacing w:before="0" w:after="0"/>
      </w:pPr>
      <w:r>
        <w:lastRenderedPageBreak/>
        <w:t>Структура Учебных планов: информация о дисциплинах, количестве часов, отводимых на каждую из них, в т.ч. на теоретические и практические занятия соответствуют  Примерным программам. и состоят из следующих дисциплин: Учебные предметы базового цикла, учебные предметы специального цикла, учебные предметы профессионального цикла, квалификационного экзамена.</w:t>
      </w:r>
    </w:p>
    <w:p w:rsidR="00D80AE7" w:rsidRDefault="00286876">
      <w:pPr>
        <w:pStyle w:val="af4"/>
        <w:spacing w:before="0" w:after="0"/>
      </w:pPr>
      <w:r>
        <w:t>Максимальный объем самостоятельной работы курсантов по всем дисциплинам  соответствует нормам.</w:t>
      </w:r>
    </w:p>
    <w:p w:rsidR="00D80AE7" w:rsidRDefault="00286876">
      <w:pPr>
        <w:pStyle w:val="af4"/>
        <w:spacing w:before="0" w:after="0"/>
      </w:pPr>
      <w:r>
        <w:t>Формами промежуточной аттестации курсантов являются «зачет» и «экзамен». Зачет выставляется в форме дифференцированной оценки.</w:t>
      </w:r>
    </w:p>
    <w:p w:rsidR="00D80AE7" w:rsidRDefault="00286876">
      <w:pPr>
        <w:pStyle w:val="af4"/>
        <w:spacing w:before="0" w:after="0"/>
      </w:pPr>
      <w:r>
        <w:t>Экзамены, предусмотренные Учебным планом, проводятся в форме устного ответа по билетам и письменного тестирования.</w:t>
      </w:r>
    </w:p>
    <w:p w:rsidR="00D80AE7" w:rsidRDefault="00D80AE7">
      <w:pPr>
        <w:pStyle w:val="af4"/>
        <w:spacing w:before="0" w:after="0"/>
      </w:pPr>
    </w:p>
    <w:p w:rsidR="00D80AE7" w:rsidRDefault="00286876">
      <w:pPr>
        <w:pStyle w:val="af4"/>
        <w:spacing w:before="0" w:after="0"/>
      </w:pPr>
      <w:r>
        <w:t>Специфика образовательного процесса в ПОУ «Юргинская автошкола» РО ДОСААФ России КО соответствует принятым законодательным нормам.</w:t>
      </w:r>
    </w:p>
    <w:p w:rsidR="00D80AE7" w:rsidRDefault="00D80AE7">
      <w:pPr>
        <w:pStyle w:val="af4"/>
        <w:spacing w:before="0" w:after="0"/>
      </w:pPr>
    </w:p>
    <w:p w:rsidR="00D80AE7" w:rsidRDefault="00286876">
      <w:pPr>
        <w:pStyle w:val="af4"/>
        <w:spacing w:before="0" w:after="0"/>
        <w:outlineLvl w:val="0"/>
      </w:pPr>
      <w:r>
        <w:t>Перечень кабинетов соответствует учебным программам.</w:t>
      </w:r>
    </w:p>
    <w:p w:rsidR="00D80AE7" w:rsidRDefault="00D80AE7">
      <w:pPr>
        <w:pStyle w:val="af4"/>
        <w:spacing w:before="0" w:after="0"/>
        <w:rPr>
          <w:b/>
          <w:bCs/>
        </w:rPr>
      </w:pPr>
    </w:p>
    <w:p w:rsidR="00D80AE7" w:rsidRDefault="00286876">
      <w:pPr>
        <w:pStyle w:val="af4"/>
        <w:spacing w:before="0" w:after="0"/>
        <w:outlineLvl w:val="0"/>
      </w:pPr>
      <w:r>
        <w:rPr>
          <w:b/>
          <w:bCs/>
        </w:rPr>
        <w:t>Вывод:  Планы соответствует принятым нормам.</w:t>
      </w:r>
      <w:r>
        <w:t> </w:t>
      </w:r>
    </w:p>
    <w:p w:rsidR="00D80AE7" w:rsidRDefault="00286876">
      <w:pPr>
        <w:pStyle w:val="af4"/>
        <w:outlineLvl w:val="0"/>
        <w:rPr>
          <w:b/>
          <w:bCs/>
        </w:rPr>
      </w:pPr>
      <w:r>
        <w:rPr>
          <w:b/>
          <w:bCs/>
        </w:rPr>
        <w:t>Рабочие Учебные программы дисциплин, практик и фонд оценочных средств</w:t>
      </w:r>
    </w:p>
    <w:p w:rsidR="00D80AE7" w:rsidRDefault="00286876">
      <w:pPr>
        <w:spacing w:after="0"/>
        <w:jc w:val="both"/>
      </w:pPr>
      <w:r>
        <w:rPr>
          <w:rFonts w:ascii="Times New Roman" w:hAnsi="Times New Roman"/>
          <w:sz w:val="24"/>
          <w:szCs w:val="24"/>
        </w:rPr>
        <w:t>В ПОУ «Юргинская автошкола» РО ДОСААФ России КО разработаны программы по дисциплинам, которые утверждены Управлением ГИБДД ГУ МВД России по Кемеровской области в отделе регистрационно-экзаменационной работы 29 сентября 2014 года:</w:t>
      </w:r>
    </w:p>
    <w:tbl>
      <w:tblPr>
        <w:tblW w:w="10573"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06"/>
        <w:gridCol w:w="8720"/>
        <w:gridCol w:w="1247"/>
      </w:tblGrid>
      <w:tr w:rsidR="00D80AE7">
        <w:tc>
          <w:tcPr>
            <w:tcW w:w="606"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hAnsi="Times New Roman"/>
                <w:sz w:val="24"/>
                <w:szCs w:val="24"/>
              </w:rPr>
            </w:pPr>
            <w:r>
              <w:rPr>
                <w:rFonts w:ascii="Times New Roman" w:hAnsi="Times New Roman"/>
                <w:sz w:val="24"/>
                <w:szCs w:val="24"/>
              </w:rPr>
              <w:t>№</w:t>
            </w:r>
          </w:p>
          <w:p w:rsidR="00D80AE7" w:rsidRDefault="00286876">
            <w:pPr>
              <w:spacing w:after="0" w:line="240" w:lineRule="auto"/>
              <w:rPr>
                <w:rFonts w:ascii="Times New Roman" w:hAnsi="Times New Roman"/>
                <w:sz w:val="24"/>
                <w:szCs w:val="24"/>
              </w:rPr>
            </w:pPr>
            <w:r>
              <w:rPr>
                <w:rFonts w:ascii="Times New Roman" w:hAnsi="Times New Roman"/>
                <w:sz w:val="24"/>
                <w:szCs w:val="24"/>
              </w:rPr>
              <w:t>п/п</w:t>
            </w: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Программы профессиональной подготовки (переподготовки)</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Кол-во страниц</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rFonts w:ascii="Times New Roman" w:hAnsi="Times New Roman"/>
                <w:sz w:val="24"/>
                <w:szCs w:val="24"/>
              </w:rPr>
            </w:pPr>
            <w:r>
              <w:rPr>
                <w:rFonts w:ascii="Times New Roman" w:hAnsi="Times New Roman"/>
                <w:sz w:val="24"/>
                <w:szCs w:val="24"/>
              </w:rPr>
              <w:t>Программа профессиональной подготовки водителей транспортных средств категории «А»</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34</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«А1»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34</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«М»</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34</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«В»</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41</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«С»</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44</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«СЕ»</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12</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профессиональной подготовки водителей транспортных средств категории «</w:t>
            </w:r>
            <w:r>
              <w:rPr>
                <w:rFonts w:ascii="Times New Roman" w:hAnsi="Times New Roman"/>
                <w:sz w:val="24"/>
                <w:szCs w:val="24"/>
                <w:lang w:val="en-US"/>
              </w:rPr>
              <w:t>D</w:t>
            </w:r>
            <w:r>
              <w:rPr>
                <w:rFonts w:ascii="Times New Roman" w:hAnsi="Times New Roman"/>
                <w:sz w:val="24"/>
                <w:szCs w:val="24"/>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43</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«В» на «С»</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24</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«С» на «В»</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21</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w:t>
            </w:r>
            <w:r>
              <w:rPr>
                <w:rFonts w:ascii="Times New Roman" w:hAnsi="Times New Roman"/>
                <w:sz w:val="24"/>
                <w:szCs w:val="24"/>
                <w:lang w:val="en-US"/>
              </w:rPr>
              <w:t>D</w:t>
            </w:r>
            <w:r>
              <w:rPr>
                <w:rFonts w:ascii="Times New Roman" w:hAnsi="Times New Roman"/>
                <w:sz w:val="24"/>
                <w:szCs w:val="24"/>
              </w:rPr>
              <w:t>» на «С»</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23</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«В» на «</w:t>
            </w:r>
            <w:r>
              <w:rPr>
                <w:rFonts w:ascii="Times New Roman" w:hAnsi="Times New Roman"/>
                <w:sz w:val="24"/>
                <w:szCs w:val="24"/>
                <w:lang w:val="en-US"/>
              </w:rPr>
              <w:t>D</w:t>
            </w:r>
            <w:r>
              <w:rPr>
                <w:rFonts w:ascii="Times New Roman" w:hAnsi="Times New Roman"/>
                <w:sz w:val="24"/>
                <w:szCs w:val="24"/>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26</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w:t>
            </w:r>
            <w:r>
              <w:rPr>
                <w:rFonts w:ascii="Times New Roman" w:hAnsi="Times New Roman"/>
                <w:sz w:val="24"/>
                <w:szCs w:val="24"/>
                <w:lang w:val="en-US"/>
              </w:rPr>
              <w:t>D</w:t>
            </w:r>
            <w:r>
              <w:rPr>
                <w:rFonts w:ascii="Times New Roman" w:hAnsi="Times New Roman"/>
                <w:sz w:val="24"/>
                <w:szCs w:val="24"/>
              </w:rPr>
              <w:t>» на «В»</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21</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переподготовки водителей транспортных средств с категории «С» на «</w:t>
            </w:r>
            <w:r>
              <w:rPr>
                <w:rFonts w:ascii="Times New Roman" w:hAnsi="Times New Roman"/>
                <w:sz w:val="24"/>
                <w:szCs w:val="24"/>
                <w:lang w:val="en-US"/>
              </w:rPr>
              <w:t>D</w:t>
            </w:r>
            <w:r>
              <w:rPr>
                <w:rFonts w:ascii="Times New Roman" w:hAnsi="Times New Roman"/>
                <w:sz w:val="24"/>
                <w:szCs w:val="24"/>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26</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pStyle w:val="ConsPlusNormal"/>
              <w:spacing w:line="276" w:lineRule="auto"/>
            </w:pPr>
            <w:r>
              <w:rPr>
                <w:rFonts w:ascii="Times New Roman" w:hAnsi="Times New Roman" w:cs="Times New Roman"/>
                <w:bCs/>
                <w:sz w:val="24"/>
                <w:szCs w:val="24"/>
              </w:rPr>
              <w:t xml:space="preserve">Программа повышения квалификации водителей транспортных средств категорий </w:t>
            </w:r>
            <w:r>
              <w:rPr>
                <w:rFonts w:ascii="Times New Roman" w:hAnsi="Times New Roman" w:cs="Times New Roman"/>
                <w:bCs/>
                <w:sz w:val="24"/>
                <w:szCs w:val="24"/>
              </w:rPr>
              <w:lastRenderedPageBreak/>
              <w:t>"В,С,</w:t>
            </w:r>
            <w:r>
              <w:rPr>
                <w:rFonts w:ascii="Times New Roman" w:hAnsi="Times New Roman" w:cs="Times New Roman"/>
                <w:bCs/>
                <w:sz w:val="24"/>
                <w:szCs w:val="24"/>
                <w:lang w:val="en-US"/>
              </w:rPr>
              <w:t>D</w:t>
            </w:r>
            <w:r>
              <w:rPr>
                <w:rFonts w:ascii="Times New Roman" w:hAnsi="Times New Roman" w:cs="Times New Roman"/>
                <w:bCs/>
                <w:sz w:val="24"/>
                <w:szCs w:val="24"/>
              </w:rPr>
              <w:t xml:space="preserve"> "с автоматической трансмиссией</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pStyle w:val="ConsPlusNormal"/>
              <w:spacing w:line="276"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9</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bCs/>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pStyle w:val="ConsPlusNormal"/>
              <w:spacing w:line="276" w:lineRule="auto"/>
              <w:rPr>
                <w:rFonts w:ascii="Times New Roman" w:hAnsi="Times New Roman" w:cs="Times New Roman"/>
                <w:bCs/>
                <w:sz w:val="24"/>
                <w:szCs w:val="24"/>
              </w:rPr>
            </w:pPr>
            <w:r>
              <w:rPr>
                <w:rFonts w:ascii="Times New Roman" w:hAnsi="Times New Roman" w:cs="Times New Roman"/>
                <w:bCs/>
                <w:sz w:val="24"/>
                <w:szCs w:val="24"/>
              </w:rPr>
              <w:t>Программа повышения квалификации водителей транспортных средств категорий " М,А",  подкатегории "А1"  с автоматической трансмиссией</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pStyle w:val="ConsPlusNormal"/>
              <w:spacing w:line="276" w:lineRule="auto"/>
              <w:jc w:val="center"/>
              <w:rPr>
                <w:rFonts w:ascii="Times New Roman" w:hAnsi="Times New Roman" w:cs="Times New Roman"/>
                <w:bCs/>
                <w:sz w:val="24"/>
                <w:szCs w:val="24"/>
              </w:rPr>
            </w:pPr>
            <w:r>
              <w:rPr>
                <w:rFonts w:ascii="Times New Roman" w:hAnsi="Times New Roman" w:cs="Times New Roman"/>
                <w:bCs/>
                <w:sz w:val="24"/>
                <w:szCs w:val="24"/>
              </w:rPr>
              <w:t>8</w:t>
            </w:r>
          </w:p>
        </w:tc>
      </w:tr>
      <w:tr w:rsidR="00D80AE7">
        <w:tc>
          <w:tcPr>
            <w:tcW w:w="606" w:type="dxa"/>
            <w:tcBorders>
              <w:top w:val="single" w:sz="4" w:space="0" w:color="000000"/>
              <w:left w:val="single" w:sz="4" w:space="0" w:color="000000"/>
              <w:bottom w:val="single" w:sz="4" w:space="0" w:color="000000"/>
            </w:tcBorders>
            <w:shd w:val="clear" w:color="auto" w:fill="auto"/>
          </w:tcPr>
          <w:p w:rsidR="00D80AE7" w:rsidRDefault="00D80AE7">
            <w:pPr>
              <w:pStyle w:val="af6"/>
              <w:numPr>
                <w:ilvl w:val="0"/>
                <w:numId w:val="9"/>
              </w:numPr>
              <w:snapToGrid w:val="0"/>
              <w:spacing w:after="0" w:line="240" w:lineRule="auto"/>
              <w:rPr>
                <w:rFonts w:ascii="Times New Roman" w:hAnsi="Times New Roman"/>
                <w:bCs/>
                <w:sz w:val="24"/>
                <w:szCs w:val="24"/>
              </w:rPr>
            </w:pPr>
          </w:p>
        </w:tc>
        <w:tc>
          <w:tcPr>
            <w:tcW w:w="872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rPr>
                <w:sz w:val="24"/>
                <w:szCs w:val="24"/>
              </w:rPr>
            </w:pPr>
            <w:r>
              <w:rPr>
                <w:rFonts w:ascii="Times New Roman" w:hAnsi="Times New Roman"/>
                <w:sz w:val="24"/>
                <w:szCs w:val="24"/>
              </w:rPr>
              <w:t>Программа доподготовки водителей транспортных средств категории «С» (по программе Министерства обороны РФ).</w:t>
            </w: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 w:val="24"/>
                <w:szCs w:val="24"/>
              </w:rPr>
            </w:pPr>
            <w:r>
              <w:rPr>
                <w:rFonts w:ascii="Times New Roman" w:hAnsi="Times New Roman"/>
                <w:sz w:val="24"/>
                <w:szCs w:val="24"/>
              </w:rPr>
              <w:t>17</w:t>
            </w:r>
          </w:p>
        </w:tc>
      </w:tr>
    </w:tbl>
    <w:p w:rsidR="00D80AE7" w:rsidRDefault="00286876">
      <w:pPr>
        <w:pStyle w:val="af4"/>
        <w:spacing w:before="0" w:after="0"/>
      </w:pPr>
      <w:r>
        <w:t>Каждая программа включает:</w:t>
      </w:r>
    </w:p>
    <w:p w:rsidR="00D80AE7" w:rsidRDefault="00286876">
      <w:pPr>
        <w:numPr>
          <w:ilvl w:val="0"/>
          <w:numId w:val="10"/>
        </w:numPr>
        <w:spacing w:after="0" w:line="240" w:lineRule="auto"/>
        <w:rPr>
          <w:rFonts w:ascii="Times New Roman" w:hAnsi="Times New Roman"/>
          <w:sz w:val="24"/>
          <w:szCs w:val="24"/>
        </w:rPr>
      </w:pPr>
      <w:r>
        <w:rPr>
          <w:rFonts w:ascii="Times New Roman" w:hAnsi="Times New Roman"/>
          <w:sz w:val="24"/>
          <w:szCs w:val="24"/>
        </w:rPr>
        <w:t>Содержание;</w:t>
      </w:r>
    </w:p>
    <w:p w:rsidR="00D80AE7" w:rsidRDefault="00286876">
      <w:pPr>
        <w:numPr>
          <w:ilvl w:val="0"/>
          <w:numId w:val="10"/>
        </w:numPr>
        <w:spacing w:after="0" w:line="240" w:lineRule="auto"/>
        <w:rPr>
          <w:rFonts w:ascii="Times New Roman" w:hAnsi="Times New Roman"/>
          <w:sz w:val="24"/>
          <w:szCs w:val="24"/>
        </w:rPr>
      </w:pPr>
      <w:r>
        <w:rPr>
          <w:rFonts w:ascii="Times New Roman" w:hAnsi="Times New Roman"/>
          <w:sz w:val="24"/>
          <w:szCs w:val="24"/>
        </w:rPr>
        <w:t>Пояснительную записку;</w:t>
      </w:r>
    </w:p>
    <w:p w:rsidR="00D80AE7" w:rsidRDefault="00286876">
      <w:pPr>
        <w:numPr>
          <w:ilvl w:val="0"/>
          <w:numId w:val="10"/>
        </w:numPr>
        <w:spacing w:after="0" w:line="240" w:lineRule="auto"/>
        <w:rPr>
          <w:rFonts w:ascii="Times New Roman" w:hAnsi="Times New Roman"/>
          <w:sz w:val="24"/>
          <w:szCs w:val="24"/>
        </w:rPr>
      </w:pPr>
      <w:r>
        <w:rPr>
          <w:rFonts w:ascii="Times New Roman" w:hAnsi="Times New Roman"/>
          <w:sz w:val="24"/>
          <w:szCs w:val="24"/>
        </w:rPr>
        <w:t>Учебный план;</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К</w:t>
      </w:r>
      <w:r w:rsidR="00286876">
        <w:rPr>
          <w:rFonts w:ascii="Times New Roman" w:hAnsi="Times New Roman"/>
          <w:sz w:val="24"/>
          <w:szCs w:val="24"/>
        </w:rPr>
        <w:t>алендарный учебный график;</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П</w:t>
      </w:r>
      <w:r w:rsidR="00286876">
        <w:rPr>
          <w:rFonts w:ascii="Times New Roman" w:hAnsi="Times New Roman"/>
          <w:sz w:val="24"/>
          <w:szCs w:val="24"/>
        </w:rPr>
        <w:t>рограммы учебных предметов по циклам;</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П</w:t>
      </w:r>
      <w:r w:rsidR="00286876">
        <w:rPr>
          <w:rFonts w:ascii="Times New Roman" w:hAnsi="Times New Roman"/>
          <w:sz w:val="24"/>
          <w:szCs w:val="24"/>
        </w:rPr>
        <w:t>ланируемый результат освоения программы;</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У</w:t>
      </w:r>
      <w:r w:rsidR="00286876">
        <w:rPr>
          <w:rFonts w:ascii="Times New Roman" w:hAnsi="Times New Roman"/>
          <w:sz w:val="24"/>
          <w:szCs w:val="24"/>
        </w:rPr>
        <w:t>словия реализации программы;</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С</w:t>
      </w:r>
      <w:r w:rsidR="00286876">
        <w:rPr>
          <w:rFonts w:ascii="Times New Roman" w:hAnsi="Times New Roman"/>
          <w:sz w:val="24"/>
          <w:szCs w:val="24"/>
        </w:rPr>
        <w:t>истему оценки результатов освоения программы;</w:t>
      </w:r>
    </w:p>
    <w:p w:rsidR="00D80AE7" w:rsidRDefault="003B4A9B">
      <w:pPr>
        <w:numPr>
          <w:ilvl w:val="0"/>
          <w:numId w:val="10"/>
        </w:numPr>
        <w:spacing w:after="0" w:line="240" w:lineRule="auto"/>
        <w:rPr>
          <w:rFonts w:ascii="Times New Roman" w:hAnsi="Times New Roman"/>
          <w:sz w:val="24"/>
          <w:szCs w:val="24"/>
        </w:rPr>
      </w:pPr>
      <w:r>
        <w:rPr>
          <w:rFonts w:ascii="Times New Roman" w:hAnsi="Times New Roman"/>
          <w:sz w:val="24"/>
          <w:szCs w:val="24"/>
        </w:rPr>
        <w:t>У</w:t>
      </w:r>
      <w:r w:rsidR="00286876">
        <w:rPr>
          <w:rFonts w:ascii="Times New Roman" w:hAnsi="Times New Roman"/>
          <w:sz w:val="24"/>
          <w:szCs w:val="24"/>
        </w:rPr>
        <w:t>чебно-методическое и материальное обеспечение для освоения программы подготовки.</w:t>
      </w:r>
      <w:r w:rsidR="00286876">
        <w:rPr>
          <w:rFonts w:ascii="Times New Roman" w:hAnsi="Times New Roman"/>
          <w:b/>
          <w:bCs/>
          <w:color w:val="FF0000"/>
          <w:sz w:val="24"/>
          <w:szCs w:val="24"/>
        </w:rPr>
        <w:t> </w:t>
      </w:r>
    </w:p>
    <w:p w:rsidR="00D80AE7" w:rsidRDefault="00286876">
      <w:pPr>
        <w:pStyle w:val="af4"/>
        <w:spacing w:before="0" w:after="0"/>
      </w:pPr>
      <w:r>
        <w:rPr>
          <w:b/>
          <w:bCs/>
        </w:rPr>
        <w:t>Вывод: программы, разработанные ПОУ «Юргинская автошкола» РО ДОСААФ России КО, соответствуют принятым нормам. </w:t>
      </w:r>
    </w:p>
    <w:p w:rsidR="00D80AE7" w:rsidRDefault="00286876">
      <w:pPr>
        <w:pStyle w:val="af4"/>
        <w:outlineLvl w:val="0"/>
        <w:rPr>
          <w:b/>
          <w:bCs/>
        </w:rPr>
      </w:pPr>
      <w:r>
        <w:rPr>
          <w:b/>
          <w:bCs/>
        </w:rPr>
        <w:t>Требования к выпускным квалификационным испытаниям:</w:t>
      </w:r>
    </w:p>
    <w:p w:rsidR="00D80AE7" w:rsidRDefault="00286876">
      <w:pPr>
        <w:pStyle w:val="af4"/>
        <w:jc w:val="both"/>
      </w:pPr>
      <w:r>
        <w:t>Право присвоения квалификации «Водитель транспортного средства категории относится к компетенции ГИБДД. ПОУ «Юргинская автошкола» РО ДОСААФ России КО готовит курсантов к квалификационному экзамену, проводит итоговую аттестацию в форме комплексного экзамена,  выдает «Свидетельство об окончании», которое дает право на сдачу квалификационного экзамена в ГИБДД по месту регистрации слушателя.</w:t>
      </w:r>
    </w:p>
    <w:p w:rsidR="00D80AE7" w:rsidRDefault="00286876">
      <w:pPr>
        <w:pStyle w:val="af4"/>
        <w:jc w:val="both"/>
      </w:pPr>
      <w:r>
        <w:t>«Положение о ПОУ «Юргинская автошкола» РО ДОСААФ России КО определяет порядок и Программу итоговой аттестации слушателей. Содержание итоговой аттестации приведено в соответствие с нормами, утвержденными МВД РФ:</w:t>
      </w:r>
    </w:p>
    <w:p w:rsidR="00D80AE7" w:rsidRDefault="00286876">
      <w:pPr>
        <w:numPr>
          <w:ilvl w:val="0"/>
          <w:numId w:val="6"/>
        </w:numPr>
        <w:spacing w:after="0" w:line="240" w:lineRule="auto"/>
        <w:jc w:val="both"/>
        <w:rPr>
          <w:rFonts w:ascii="Times New Roman" w:hAnsi="Times New Roman"/>
          <w:sz w:val="24"/>
          <w:szCs w:val="24"/>
        </w:rPr>
      </w:pPr>
      <w:r>
        <w:rPr>
          <w:rFonts w:ascii="Times New Roman" w:hAnsi="Times New Roman"/>
          <w:sz w:val="24"/>
          <w:szCs w:val="24"/>
        </w:rPr>
        <w:t>Экзамен по предмету Основы законодательства в сфере дорожного движения проводится по «Экзаменационным билетам для приема теоретических экзаменов на право управления транспортными средствами категории «А» и «В», «С» и «D» с комментариями, с изменениями, созданными коллективом авторов: Г.Б.Громоковский, С.Г.Бачманов, Я.С.Репин и др., М., «Рецепт-Холдинг», 2014;  утвержденными Главным управлением по обеспечению безопасности дорожного движения МВД России.</w:t>
      </w:r>
    </w:p>
    <w:p w:rsidR="00D80AE7" w:rsidRDefault="00286876">
      <w:pPr>
        <w:numPr>
          <w:ilvl w:val="0"/>
          <w:numId w:val="6"/>
        </w:numPr>
        <w:spacing w:after="280" w:line="240" w:lineRule="auto"/>
        <w:jc w:val="both"/>
        <w:rPr>
          <w:rFonts w:ascii="Times New Roman" w:hAnsi="Times New Roman"/>
          <w:sz w:val="24"/>
          <w:szCs w:val="24"/>
        </w:rPr>
      </w:pPr>
      <w:r>
        <w:rPr>
          <w:rFonts w:ascii="Times New Roman" w:hAnsi="Times New Roman"/>
          <w:sz w:val="24"/>
          <w:szCs w:val="24"/>
        </w:rPr>
        <w:t>Экзамен по вождению проводится по «Методике проведения квалификационных экзаменов на получение  права управления транспортным средством», утвержденной Начальником Департамента обеспечения безопасности дорожного движения МВД России В.Н.Кирьяновым, от 9 июня 2009г.</w:t>
      </w:r>
    </w:p>
    <w:p w:rsidR="00D80AE7" w:rsidRDefault="00286876">
      <w:pPr>
        <w:pStyle w:val="af4"/>
        <w:spacing w:before="0" w:after="0"/>
        <w:outlineLvl w:val="0"/>
        <w:rPr>
          <w:b/>
          <w:bCs/>
        </w:rPr>
      </w:pPr>
      <w:r>
        <w:rPr>
          <w:b/>
          <w:bCs/>
        </w:rPr>
        <w:t>Учебно-методическая литература</w:t>
      </w:r>
    </w:p>
    <w:p w:rsidR="00D80AE7" w:rsidRDefault="00286876">
      <w:pPr>
        <w:numPr>
          <w:ilvl w:val="0"/>
          <w:numId w:val="7"/>
        </w:numPr>
        <w:spacing w:after="0" w:line="240" w:lineRule="auto"/>
        <w:jc w:val="both"/>
      </w:pPr>
      <w:r>
        <w:rPr>
          <w:rFonts w:ascii="Times New Roman" w:hAnsi="Times New Roman"/>
          <w:sz w:val="24"/>
          <w:szCs w:val="24"/>
        </w:rPr>
        <w:t>Библиотечный фонд в ПОУ «Юргинская автошкола» РО ДОСААФ России КО включает учебники, справочники, диски , журналы и т.д. в количестве 310 ед., методическую литературу в помощь преподавателям и мастерам ПОВ – более 16 наименований.</w:t>
      </w:r>
    </w:p>
    <w:p w:rsidR="00D80AE7" w:rsidRDefault="00286876">
      <w:pPr>
        <w:numPr>
          <w:ilvl w:val="0"/>
          <w:numId w:val="7"/>
        </w:numPr>
        <w:spacing w:after="280" w:line="240" w:lineRule="auto"/>
        <w:jc w:val="both"/>
        <w:rPr>
          <w:rFonts w:ascii="Times New Roman" w:hAnsi="Times New Roman"/>
          <w:sz w:val="24"/>
          <w:szCs w:val="24"/>
        </w:rPr>
      </w:pPr>
      <w:r>
        <w:rPr>
          <w:rFonts w:ascii="Times New Roman" w:hAnsi="Times New Roman"/>
          <w:sz w:val="24"/>
          <w:szCs w:val="24"/>
        </w:rPr>
        <w:t>Собственные учебно-методические материалы включают лекции, методические рекомендации, практические методические разработки.</w:t>
      </w:r>
    </w:p>
    <w:p w:rsidR="00D80AE7" w:rsidRDefault="00286876">
      <w:pPr>
        <w:pStyle w:val="af4"/>
        <w:spacing w:before="0" w:after="0"/>
        <w:jc w:val="center"/>
        <w:outlineLvl w:val="0"/>
        <w:rPr>
          <w:b/>
          <w:bCs/>
        </w:rPr>
      </w:pPr>
      <w:r>
        <w:rPr>
          <w:b/>
          <w:bCs/>
        </w:rPr>
        <w:t>Качество подготовки слушателей</w:t>
      </w:r>
    </w:p>
    <w:p w:rsidR="00D80AE7" w:rsidRDefault="00286876">
      <w:pPr>
        <w:pStyle w:val="af4"/>
        <w:spacing w:before="0" w:after="0"/>
        <w:jc w:val="center"/>
        <w:outlineLvl w:val="0"/>
        <w:rPr>
          <w:b/>
          <w:bCs/>
        </w:rPr>
      </w:pPr>
      <w:r>
        <w:rPr>
          <w:b/>
          <w:bCs/>
        </w:rPr>
        <w:t>Качество знаний</w:t>
      </w:r>
    </w:p>
    <w:p w:rsidR="00D80AE7" w:rsidRDefault="00286876">
      <w:pPr>
        <w:pStyle w:val="af4"/>
        <w:jc w:val="both"/>
      </w:pPr>
      <w:r>
        <w:lastRenderedPageBreak/>
        <w:t>Качество знаний курсантов удовлетворительное. Анализ журналов успеваемости показал преобладание оценок «4» (хорошо). Такие результаты прослеживаются за весь аттестуемый период.</w:t>
      </w:r>
    </w:p>
    <w:p w:rsidR="00D80AE7" w:rsidRDefault="00286876">
      <w:pPr>
        <w:pStyle w:val="af4"/>
        <w:jc w:val="both"/>
      </w:pPr>
      <w:r>
        <w:t>Результаты позволяют сделать вывод, что ПОУ «Юргинская автошкола» РО ДОСААФ России КО России работает стабильно. Количество курсантов, поступивших на обучение,  ежегодно увеличивается.  Все, получившие свидетельство об окончании ПОУ «Юргинская автошкола» РО ДОСААФ России КО, допускаются к сдаче квалификационного экзамена в ГИБДД по месту жительства либо регистрации. Квалификационные экзамены в ГИБДД с первого раза сдают не менее 70% «выпускников» ПОУ «Юргинская автошкола» РО ДОСААФ России КО. Прием слушателей регламентируют локальные акты, принятые в ПОУ «Юргинская автошкола» РО  ДОСААФ России КО:</w:t>
      </w:r>
    </w:p>
    <w:p w:rsidR="00D80AE7" w:rsidRDefault="00286876">
      <w:pPr>
        <w:pStyle w:val="af4"/>
        <w:jc w:val="both"/>
      </w:pPr>
      <w:r>
        <w:t>ПОУ «Юргинская автошкола» РО ДОСААФ России КО осуществляет обучение Военно-учетных специалистов (ВУС) в интересах Министерства Обороны РФ по направлениям Военных комиссариатов,</w:t>
      </w:r>
      <w:r>
        <w:rPr>
          <w:color w:val="FF0000"/>
        </w:rPr>
        <w:t xml:space="preserve"> </w:t>
      </w:r>
      <w:r>
        <w:t>также обучение проводится на  платной основе по договорам с организациями и гражданами. Прием слушателей в ПОУ «Юргинская автошкола» РО ДОСААФ России КО ведется в течение всего года.</w:t>
      </w:r>
    </w:p>
    <w:p w:rsidR="00D80AE7" w:rsidRDefault="00286876">
      <w:pPr>
        <w:pStyle w:val="af4"/>
        <w:spacing w:before="0" w:after="0"/>
        <w:jc w:val="center"/>
        <w:outlineLvl w:val="0"/>
        <w:rPr>
          <w:b/>
          <w:bCs/>
        </w:rPr>
      </w:pPr>
      <w:r>
        <w:rPr>
          <w:b/>
          <w:bCs/>
        </w:rPr>
        <w:t>Условия, определяющие качество подготовки.</w:t>
      </w:r>
    </w:p>
    <w:p w:rsidR="00D80AE7" w:rsidRDefault="00286876">
      <w:pPr>
        <w:pStyle w:val="af4"/>
        <w:spacing w:before="0" w:after="0"/>
        <w:jc w:val="center"/>
        <w:outlineLvl w:val="0"/>
        <w:rPr>
          <w:b/>
          <w:bCs/>
        </w:rPr>
      </w:pPr>
      <w:r>
        <w:rPr>
          <w:b/>
          <w:bCs/>
        </w:rPr>
        <w:t>Кадровое обеспечение подготовки специалистов.</w:t>
      </w:r>
    </w:p>
    <w:p w:rsidR="00D80AE7" w:rsidRDefault="00D80AE7">
      <w:pPr>
        <w:pStyle w:val="af4"/>
        <w:spacing w:before="0" w:after="0"/>
        <w:jc w:val="center"/>
        <w:outlineLvl w:val="0"/>
        <w:rPr>
          <w:b/>
          <w:bCs/>
        </w:rPr>
      </w:pPr>
    </w:p>
    <w:p w:rsidR="00D80AE7" w:rsidRDefault="00286876">
      <w:pPr>
        <w:numPr>
          <w:ilvl w:val="1"/>
          <w:numId w:val="6"/>
        </w:numPr>
        <w:spacing w:after="0" w:line="240" w:lineRule="auto"/>
        <w:jc w:val="center"/>
        <w:rPr>
          <w:rFonts w:ascii="Times New Roman" w:hAnsi="Times New Roman"/>
          <w:b/>
        </w:rPr>
      </w:pPr>
      <w:r>
        <w:rPr>
          <w:rFonts w:ascii="Times New Roman" w:hAnsi="Times New Roman"/>
          <w:b/>
        </w:rPr>
        <w:t>Сведения о мастерах производственного обучения</w:t>
      </w:r>
    </w:p>
    <w:p w:rsidR="00D80AE7" w:rsidRDefault="00D80AE7">
      <w:pPr>
        <w:spacing w:after="0" w:line="240" w:lineRule="auto"/>
        <w:ind w:left="1800"/>
        <w:rPr>
          <w:rFonts w:ascii="Times New Roman" w:hAnsi="Times New Roman"/>
          <w:b/>
          <w:color w:val="C00000"/>
        </w:rPr>
      </w:pPr>
    </w:p>
    <w:tbl>
      <w:tblPr>
        <w:tblW w:w="9810" w:type="dxa"/>
        <w:jc w:val="center"/>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697"/>
        <w:gridCol w:w="1508"/>
        <w:gridCol w:w="1509"/>
        <w:gridCol w:w="1395"/>
        <w:gridCol w:w="1666"/>
        <w:gridCol w:w="2035"/>
      </w:tblGrid>
      <w:tr w:rsidR="00D80AE7" w:rsidTr="007616E4">
        <w:trPr>
          <w:trHeight w:val="180"/>
          <w:jc w:val="center"/>
        </w:trPr>
        <w:tc>
          <w:tcPr>
            <w:tcW w:w="1697"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Ф. И. О.</w:t>
            </w:r>
          </w:p>
        </w:tc>
        <w:tc>
          <w:tcPr>
            <w:tcW w:w="1508"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Серия, № водительского удостоверения,</w:t>
            </w:r>
          </w:p>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дата выдачи</w:t>
            </w:r>
          </w:p>
        </w:tc>
        <w:tc>
          <w:tcPr>
            <w:tcW w:w="1509"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Разрешенные категории, подкатегории ТС</w:t>
            </w:r>
          </w:p>
        </w:tc>
        <w:tc>
          <w:tcPr>
            <w:tcW w:w="1395"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Удостоверение о повышении квалификации (не реже чем один раз в три года)</w:t>
            </w:r>
            <w:r>
              <w:rPr>
                <w:rStyle w:val="FootnoteAnchor"/>
                <w:rFonts w:ascii="Times New Roman" w:hAnsi="Times New Roman"/>
                <w:sz w:val="18"/>
                <w:szCs w:val="16"/>
              </w:rPr>
              <w:footnoteReference w:id="1"/>
            </w:r>
          </w:p>
        </w:tc>
        <w:tc>
          <w:tcPr>
            <w:tcW w:w="1666" w:type="dxa"/>
            <w:tcBorders>
              <w:top w:val="single" w:sz="4" w:space="0" w:color="000000"/>
              <w:left w:val="single" w:sz="4" w:space="0" w:color="000000"/>
              <w:bottom w:val="single" w:sz="4" w:space="0" w:color="000000"/>
            </w:tcBorders>
            <w:shd w:val="clear" w:color="auto" w:fill="auto"/>
            <w:vAlign w:val="center"/>
          </w:tcPr>
          <w:p w:rsidR="00D80AE7" w:rsidRDefault="00D80AE7">
            <w:pPr>
              <w:snapToGrid w:val="0"/>
              <w:spacing w:after="0" w:line="240" w:lineRule="auto"/>
              <w:rPr>
                <w:rFonts w:ascii="Times New Roman" w:hAnsi="Times New Roman"/>
                <w:sz w:val="18"/>
                <w:szCs w:val="16"/>
              </w:rPr>
            </w:pPr>
          </w:p>
          <w:p w:rsidR="00D80AE7" w:rsidRDefault="00286876">
            <w:pPr>
              <w:spacing w:after="0" w:line="240" w:lineRule="auto"/>
              <w:rPr>
                <w:rFonts w:ascii="Times New Roman" w:hAnsi="Times New Roman"/>
                <w:sz w:val="18"/>
                <w:szCs w:val="16"/>
              </w:rPr>
            </w:pPr>
            <w:r>
              <w:rPr>
                <w:rFonts w:ascii="Times New Roman" w:hAnsi="Times New Roman"/>
                <w:sz w:val="18"/>
                <w:szCs w:val="16"/>
              </w:rPr>
              <w:t>Диплом о профессиональной переподготовки</w:t>
            </w:r>
          </w:p>
          <w:p w:rsidR="00D80AE7" w:rsidRDefault="00D80AE7">
            <w:pPr>
              <w:spacing w:after="0" w:line="240" w:lineRule="auto"/>
              <w:rPr>
                <w:rFonts w:ascii="Times New Roman" w:hAnsi="Times New Roman"/>
                <w:sz w:val="18"/>
                <w:szCs w:val="16"/>
              </w:rPr>
            </w:pPr>
          </w:p>
          <w:p w:rsidR="00D80AE7" w:rsidRDefault="00D80AE7">
            <w:pPr>
              <w:spacing w:after="0" w:line="240" w:lineRule="auto"/>
              <w:rPr>
                <w:rFonts w:ascii="Times New Roman" w:hAnsi="Times New Roman"/>
                <w:sz w:val="18"/>
                <w:szCs w:val="16"/>
              </w:rPr>
            </w:pPr>
          </w:p>
          <w:p w:rsidR="00D80AE7" w:rsidRDefault="00D80AE7">
            <w:pPr>
              <w:spacing w:after="0" w:line="240" w:lineRule="auto"/>
              <w:jc w:val="center"/>
              <w:rPr>
                <w:rFonts w:ascii="Times New Roman" w:hAnsi="Times New Roman"/>
                <w:sz w:val="18"/>
                <w:szCs w:val="16"/>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pacing w:after="0" w:line="240" w:lineRule="auto"/>
              <w:jc w:val="center"/>
              <w:rPr>
                <w:rFonts w:ascii="Times New Roman" w:hAnsi="Times New Roman"/>
                <w:sz w:val="18"/>
                <w:szCs w:val="16"/>
              </w:rPr>
            </w:pPr>
            <w:r>
              <w:rPr>
                <w:rFonts w:ascii="Times New Roman" w:hAnsi="Times New Roman"/>
                <w:sz w:val="18"/>
                <w:szCs w:val="16"/>
              </w:rPr>
              <w:t>Оформлен в соответствии с трудовым законодательством (состоит в штате или иное)</w:t>
            </w:r>
          </w:p>
        </w:tc>
      </w:tr>
      <w:tr w:rsidR="00D80AE7"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szCs w:val="20"/>
              </w:rPr>
            </w:pPr>
            <w:r>
              <w:rPr>
                <w:rFonts w:ascii="Times New Roman" w:hAnsi="Times New Roman"/>
                <w:szCs w:val="20"/>
              </w:rPr>
              <w:t>Сивин Петр Владимирович</w:t>
            </w:r>
          </w:p>
        </w:tc>
        <w:tc>
          <w:tcPr>
            <w:tcW w:w="1508" w:type="dxa"/>
            <w:tcBorders>
              <w:top w:val="single" w:sz="4" w:space="0" w:color="000000"/>
              <w:left w:val="single" w:sz="4" w:space="0" w:color="000000"/>
              <w:bottom w:val="single" w:sz="4" w:space="0" w:color="000000"/>
            </w:tcBorders>
            <w:shd w:val="clear" w:color="auto" w:fill="auto"/>
          </w:tcPr>
          <w:p w:rsidR="00D80AE7" w:rsidRDefault="00893626">
            <w:pPr>
              <w:spacing w:after="0" w:line="240" w:lineRule="auto"/>
              <w:jc w:val="center"/>
              <w:rPr>
                <w:rFonts w:ascii="Times New Roman" w:hAnsi="Times New Roman"/>
                <w:szCs w:val="20"/>
              </w:rPr>
            </w:pPr>
            <w:r>
              <w:rPr>
                <w:rFonts w:ascii="Times New Roman" w:hAnsi="Times New Roman"/>
                <w:szCs w:val="20"/>
              </w:rPr>
              <w:t>99 03 460928 от 03.11.2018г</w:t>
            </w:r>
          </w:p>
        </w:tc>
        <w:tc>
          <w:tcPr>
            <w:tcW w:w="1509"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szCs w:val="20"/>
              </w:rPr>
            </w:pPr>
            <w:r>
              <w:rPr>
                <w:rFonts w:ascii="Times New Roman" w:hAnsi="Times New Roman"/>
                <w:szCs w:val="20"/>
              </w:rPr>
              <w:t>«А,В,С,Д,Е»</w:t>
            </w:r>
          </w:p>
        </w:tc>
        <w:tc>
          <w:tcPr>
            <w:tcW w:w="1395" w:type="dxa"/>
            <w:tcBorders>
              <w:top w:val="single" w:sz="4" w:space="0" w:color="000000"/>
              <w:left w:val="single" w:sz="4" w:space="0" w:color="000000"/>
              <w:bottom w:val="single" w:sz="4" w:space="0" w:color="000000"/>
            </w:tcBorders>
            <w:shd w:val="clear" w:color="auto" w:fill="auto"/>
          </w:tcPr>
          <w:p w:rsidR="00D80AE7" w:rsidRPr="00EB52DD" w:rsidRDefault="00286876" w:rsidP="00EB52DD">
            <w:pPr>
              <w:rPr>
                <w:sz w:val="24"/>
              </w:rPr>
            </w:pPr>
            <w:r w:rsidRPr="00EB52DD">
              <w:rPr>
                <w:rFonts w:ascii="Times New Roman" w:hAnsi="Times New Roman"/>
                <w:szCs w:val="20"/>
              </w:rPr>
              <w:t>АЦ № 0</w:t>
            </w:r>
            <w:r w:rsidR="00EB52DD" w:rsidRPr="00EB52DD">
              <w:rPr>
                <w:rFonts w:ascii="Times New Roman" w:hAnsi="Times New Roman"/>
                <w:szCs w:val="20"/>
              </w:rPr>
              <w:t>14790</w:t>
            </w:r>
            <w:r w:rsidRPr="00EB52DD">
              <w:rPr>
                <w:rFonts w:ascii="Times New Roman" w:hAnsi="Times New Roman"/>
                <w:szCs w:val="20"/>
              </w:rPr>
              <w:t xml:space="preserve"> от 30.12.201</w:t>
            </w:r>
            <w:r w:rsidR="00EB52DD" w:rsidRPr="00EB52DD">
              <w:rPr>
                <w:rFonts w:ascii="Times New Roman" w:hAnsi="Times New Roman"/>
                <w:szCs w:val="20"/>
              </w:rPr>
              <w:t>9</w:t>
            </w:r>
          </w:p>
        </w:tc>
        <w:tc>
          <w:tcPr>
            <w:tcW w:w="1666" w:type="dxa"/>
            <w:tcBorders>
              <w:top w:val="single" w:sz="4" w:space="0" w:color="000000"/>
              <w:left w:val="single" w:sz="4" w:space="0" w:color="000000"/>
              <w:bottom w:val="single" w:sz="4" w:space="0" w:color="000000"/>
            </w:tcBorders>
            <w:shd w:val="clear" w:color="auto" w:fill="auto"/>
          </w:tcPr>
          <w:p w:rsidR="00D80AE7" w:rsidRPr="00EB52DD" w:rsidRDefault="00286876">
            <w:pPr>
              <w:spacing w:after="0" w:line="240" w:lineRule="auto"/>
              <w:rPr>
                <w:sz w:val="24"/>
              </w:rPr>
            </w:pPr>
            <w:r w:rsidRPr="00EB52DD">
              <w:rPr>
                <w:sz w:val="24"/>
              </w:rPr>
              <w:t>БД 000440</w:t>
            </w:r>
          </w:p>
          <w:p w:rsidR="00D80AE7" w:rsidRPr="009C48E0" w:rsidRDefault="00286876">
            <w:pPr>
              <w:spacing w:after="0" w:line="240" w:lineRule="auto"/>
              <w:rPr>
                <w:color w:val="C00000"/>
                <w:sz w:val="24"/>
              </w:rPr>
            </w:pPr>
            <w:r w:rsidRPr="00EB52DD">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szCs w:val="20"/>
              </w:rPr>
            </w:pPr>
            <w:r>
              <w:rPr>
                <w:rFonts w:ascii="Times New Roman" w:hAnsi="Times New Roman"/>
                <w:szCs w:val="20"/>
              </w:rPr>
              <w:t>Состоит в штате</w:t>
            </w:r>
          </w:p>
          <w:p w:rsidR="00D80AE7" w:rsidRDefault="00D80AE7">
            <w:pPr>
              <w:spacing w:after="0" w:line="240" w:lineRule="auto"/>
              <w:jc w:val="center"/>
              <w:rPr>
                <w:rFonts w:ascii="Times New Roman" w:hAnsi="Times New Roman"/>
                <w:szCs w:val="20"/>
              </w:rPr>
            </w:pPr>
          </w:p>
        </w:tc>
      </w:tr>
      <w:tr w:rsidR="007616E4"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7616E4" w:rsidRDefault="007616E4">
            <w:pPr>
              <w:spacing w:after="0" w:line="240" w:lineRule="auto"/>
              <w:jc w:val="center"/>
              <w:rPr>
                <w:rFonts w:ascii="Times New Roman" w:hAnsi="Times New Roman"/>
                <w:szCs w:val="20"/>
              </w:rPr>
            </w:pPr>
            <w:r w:rsidRPr="00C12053">
              <w:rPr>
                <w:rFonts w:ascii="Times New Roman" w:hAnsi="Times New Roman"/>
                <w:szCs w:val="20"/>
              </w:rPr>
              <w:t xml:space="preserve">Кадочников </w:t>
            </w:r>
            <w:r>
              <w:rPr>
                <w:rFonts w:ascii="Times New Roman" w:hAnsi="Times New Roman"/>
                <w:szCs w:val="20"/>
              </w:rPr>
              <w:t>Владимир Павлович</w:t>
            </w:r>
          </w:p>
        </w:tc>
        <w:tc>
          <w:tcPr>
            <w:tcW w:w="1508" w:type="dxa"/>
            <w:tcBorders>
              <w:top w:val="single" w:sz="4" w:space="0" w:color="000000"/>
              <w:left w:val="single" w:sz="4" w:space="0" w:color="000000"/>
              <w:bottom w:val="single" w:sz="4" w:space="0" w:color="000000"/>
            </w:tcBorders>
            <w:shd w:val="clear" w:color="auto" w:fill="auto"/>
          </w:tcPr>
          <w:p w:rsidR="007616E4" w:rsidRDefault="007616E4">
            <w:pPr>
              <w:spacing w:after="0" w:line="240" w:lineRule="auto"/>
              <w:jc w:val="center"/>
              <w:rPr>
                <w:rFonts w:ascii="Times New Roman" w:hAnsi="Times New Roman"/>
                <w:szCs w:val="20"/>
              </w:rPr>
            </w:pPr>
            <w:r>
              <w:rPr>
                <w:rFonts w:ascii="Times New Roman" w:hAnsi="Times New Roman"/>
                <w:szCs w:val="20"/>
              </w:rPr>
              <w:t>99 13  897469</w:t>
            </w:r>
          </w:p>
          <w:p w:rsidR="007616E4" w:rsidRDefault="007616E4">
            <w:pPr>
              <w:spacing w:after="0" w:line="240" w:lineRule="auto"/>
              <w:jc w:val="center"/>
              <w:rPr>
                <w:rFonts w:ascii="Times New Roman" w:hAnsi="Times New Roman"/>
                <w:szCs w:val="20"/>
              </w:rPr>
            </w:pPr>
            <w:r>
              <w:rPr>
                <w:rFonts w:ascii="Times New Roman" w:hAnsi="Times New Roman"/>
                <w:szCs w:val="20"/>
              </w:rPr>
              <w:t>от</w:t>
            </w:r>
          </w:p>
          <w:p w:rsidR="007616E4" w:rsidRDefault="007616E4">
            <w:pPr>
              <w:spacing w:after="0" w:line="240" w:lineRule="auto"/>
              <w:jc w:val="center"/>
              <w:rPr>
                <w:rFonts w:ascii="Times New Roman" w:hAnsi="Times New Roman"/>
                <w:szCs w:val="20"/>
              </w:rPr>
            </w:pPr>
            <w:r>
              <w:rPr>
                <w:rFonts w:ascii="Times New Roman" w:hAnsi="Times New Roman"/>
                <w:szCs w:val="20"/>
              </w:rPr>
              <w:t xml:space="preserve"> 04.03.2020</w:t>
            </w:r>
          </w:p>
        </w:tc>
        <w:tc>
          <w:tcPr>
            <w:tcW w:w="1509" w:type="dxa"/>
            <w:tcBorders>
              <w:top w:val="single" w:sz="4" w:space="0" w:color="000000"/>
              <w:left w:val="single" w:sz="4" w:space="0" w:color="000000"/>
              <w:bottom w:val="single" w:sz="4" w:space="0" w:color="000000"/>
            </w:tcBorders>
            <w:shd w:val="clear" w:color="auto" w:fill="auto"/>
          </w:tcPr>
          <w:p w:rsidR="007616E4" w:rsidRDefault="007616E4" w:rsidP="00BA7238">
            <w:pPr>
              <w:spacing w:after="0" w:line="240" w:lineRule="auto"/>
              <w:jc w:val="center"/>
              <w:rPr>
                <w:rFonts w:ascii="Times New Roman" w:hAnsi="Times New Roman"/>
                <w:szCs w:val="20"/>
              </w:rPr>
            </w:pPr>
            <w:r>
              <w:rPr>
                <w:rFonts w:ascii="Times New Roman" w:hAnsi="Times New Roman"/>
                <w:szCs w:val="20"/>
              </w:rPr>
              <w:t>«А,В,С,Д,Е»</w:t>
            </w:r>
          </w:p>
        </w:tc>
        <w:tc>
          <w:tcPr>
            <w:tcW w:w="1395" w:type="dxa"/>
            <w:tcBorders>
              <w:top w:val="single" w:sz="4" w:space="0" w:color="000000"/>
              <w:left w:val="single" w:sz="4" w:space="0" w:color="000000"/>
              <w:bottom w:val="single" w:sz="4" w:space="0" w:color="000000"/>
            </w:tcBorders>
            <w:shd w:val="clear" w:color="auto" w:fill="auto"/>
          </w:tcPr>
          <w:p w:rsidR="007616E4" w:rsidRPr="0048479D" w:rsidRDefault="0048479D" w:rsidP="0048479D">
            <w:pPr>
              <w:rPr>
                <w:sz w:val="24"/>
              </w:rPr>
            </w:pPr>
            <w:r w:rsidRPr="0048479D">
              <w:rPr>
                <w:rFonts w:ascii="Times New Roman" w:hAnsi="Times New Roman"/>
                <w:szCs w:val="20"/>
              </w:rPr>
              <w:t>АЦ № 014788 от 30.12.2019</w:t>
            </w:r>
          </w:p>
        </w:tc>
        <w:tc>
          <w:tcPr>
            <w:tcW w:w="1666" w:type="dxa"/>
            <w:tcBorders>
              <w:top w:val="single" w:sz="4" w:space="0" w:color="000000"/>
              <w:left w:val="single" w:sz="4" w:space="0" w:color="000000"/>
              <w:bottom w:val="single" w:sz="4" w:space="0" w:color="000000"/>
            </w:tcBorders>
            <w:shd w:val="clear" w:color="auto" w:fill="auto"/>
          </w:tcPr>
          <w:p w:rsidR="007616E4" w:rsidRDefault="007616E4" w:rsidP="00BA7238">
            <w:pPr>
              <w:spacing w:after="0" w:line="240" w:lineRule="auto"/>
              <w:rPr>
                <w:sz w:val="24"/>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7616E4" w:rsidRDefault="007616E4" w:rsidP="00BA7238">
            <w:pPr>
              <w:spacing w:after="0" w:line="240" w:lineRule="auto"/>
              <w:jc w:val="center"/>
              <w:rPr>
                <w:rFonts w:ascii="Times New Roman" w:hAnsi="Times New Roman"/>
                <w:szCs w:val="20"/>
              </w:rPr>
            </w:pPr>
            <w:r>
              <w:rPr>
                <w:rFonts w:ascii="Times New Roman" w:hAnsi="Times New Roman"/>
                <w:szCs w:val="20"/>
              </w:rPr>
              <w:t>Состоит в штате</w:t>
            </w:r>
          </w:p>
          <w:p w:rsidR="007616E4" w:rsidRDefault="007616E4" w:rsidP="00BA7238">
            <w:pPr>
              <w:spacing w:after="0" w:line="240" w:lineRule="auto"/>
              <w:jc w:val="center"/>
              <w:rPr>
                <w:rFonts w:ascii="Times New Roman" w:hAnsi="Times New Roman"/>
                <w:szCs w:val="20"/>
              </w:rPr>
            </w:pPr>
          </w:p>
        </w:tc>
      </w:tr>
      <w:tr w:rsidR="009C48E0"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9C48E0" w:rsidRPr="003C7A78" w:rsidRDefault="009C48E0">
            <w:pPr>
              <w:spacing w:after="0" w:line="240" w:lineRule="auto"/>
              <w:jc w:val="center"/>
              <w:rPr>
                <w:rFonts w:ascii="Times New Roman" w:hAnsi="Times New Roman"/>
                <w:szCs w:val="20"/>
              </w:rPr>
            </w:pPr>
            <w:r w:rsidRPr="003C7A78">
              <w:rPr>
                <w:rFonts w:ascii="Times New Roman" w:hAnsi="Times New Roman"/>
                <w:szCs w:val="20"/>
              </w:rPr>
              <w:t>Страхов Игорь Евгеньевич</w:t>
            </w:r>
          </w:p>
        </w:tc>
        <w:tc>
          <w:tcPr>
            <w:tcW w:w="1508" w:type="dxa"/>
            <w:tcBorders>
              <w:top w:val="single" w:sz="4" w:space="0" w:color="000000"/>
              <w:left w:val="single" w:sz="4" w:space="0" w:color="000000"/>
              <w:bottom w:val="single" w:sz="4" w:space="0" w:color="000000"/>
            </w:tcBorders>
            <w:shd w:val="clear" w:color="auto" w:fill="auto"/>
          </w:tcPr>
          <w:p w:rsidR="009C48E0" w:rsidRDefault="009C48E0">
            <w:pPr>
              <w:spacing w:after="0" w:line="240" w:lineRule="auto"/>
              <w:jc w:val="center"/>
              <w:rPr>
                <w:rFonts w:ascii="Times New Roman" w:hAnsi="Times New Roman"/>
                <w:szCs w:val="20"/>
              </w:rPr>
            </w:pPr>
            <w:r>
              <w:rPr>
                <w:rFonts w:ascii="Times New Roman" w:hAnsi="Times New Roman"/>
                <w:szCs w:val="20"/>
              </w:rPr>
              <w:t>99 13 889213</w:t>
            </w:r>
          </w:p>
          <w:p w:rsidR="009C48E0" w:rsidRDefault="009C48E0">
            <w:pPr>
              <w:spacing w:after="0" w:line="240" w:lineRule="auto"/>
              <w:jc w:val="center"/>
              <w:rPr>
                <w:rFonts w:ascii="Times New Roman" w:hAnsi="Times New Roman"/>
                <w:szCs w:val="20"/>
              </w:rPr>
            </w:pPr>
            <w:r>
              <w:rPr>
                <w:rFonts w:ascii="Times New Roman" w:hAnsi="Times New Roman"/>
                <w:szCs w:val="20"/>
              </w:rPr>
              <w:t>от 21.01.2020</w:t>
            </w:r>
          </w:p>
        </w:tc>
        <w:tc>
          <w:tcPr>
            <w:tcW w:w="1509" w:type="dxa"/>
            <w:tcBorders>
              <w:top w:val="single" w:sz="4" w:space="0" w:color="000000"/>
              <w:left w:val="single" w:sz="4" w:space="0" w:color="000000"/>
              <w:bottom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«А,В,С,Д,Е»</w:t>
            </w:r>
          </w:p>
        </w:tc>
        <w:tc>
          <w:tcPr>
            <w:tcW w:w="1395" w:type="dxa"/>
            <w:tcBorders>
              <w:top w:val="single" w:sz="4" w:space="0" w:color="000000"/>
              <w:left w:val="single" w:sz="4" w:space="0" w:color="000000"/>
              <w:bottom w:val="single" w:sz="4" w:space="0" w:color="000000"/>
            </w:tcBorders>
            <w:shd w:val="clear" w:color="auto" w:fill="auto"/>
          </w:tcPr>
          <w:p w:rsidR="009C48E0" w:rsidRDefault="003C7A78" w:rsidP="003C7A78">
            <w:pPr>
              <w:rPr>
                <w:sz w:val="24"/>
              </w:rPr>
            </w:pPr>
            <w:r>
              <w:rPr>
                <w:rFonts w:ascii="Times New Roman" w:hAnsi="Times New Roman"/>
                <w:szCs w:val="20"/>
              </w:rPr>
              <w:t>АЦ № 014781 от 28.01.2019</w:t>
            </w:r>
          </w:p>
        </w:tc>
        <w:tc>
          <w:tcPr>
            <w:tcW w:w="1666" w:type="dxa"/>
            <w:tcBorders>
              <w:top w:val="single" w:sz="4" w:space="0" w:color="000000"/>
              <w:left w:val="single" w:sz="4" w:space="0" w:color="000000"/>
              <w:bottom w:val="single" w:sz="4" w:space="0" w:color="000000"/>
            </w:tcBorders>
            <w:shd w:val="clear" w:color="auto" w:fill="auto"/>
          </w:tcPr>
          <w:p w:rsidR="009C48E0" w:rsidRDefault="003C7A78" w:rsidP="00BA7238">
            <w:pPr>
              <w:spacing w:after="0" w:line="240" w:lineRule="auto"/>
              <w:rPr>
                <w:sz w:val="24"/>
              </w:rPr>
            </w:pPr>
            <w:r>
              <w:rPr>
                <w:sz w:val="24"/>
              </w:rPr>
              <w:t>МВ 329348 от 05.07.1985</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Состоит в штате</w:t>
            </w:r>
          </w:p>
          <w:p w:rsidR="009C48E0" w:rsidRDefault="009C48E0" w:rsidP="00BA7238">
            <w:pPr>
              <w:spacing w:after="0" w:line="240" w:lineRule="auto"/>
              <w:jc w:val="center"/>
              <w:rPr>
                <w:rFonts w:ascii="Times New Roman" w:hAnsi="Times New Roman"/>
                <w:szCs w:val="20"/>
              </w:rPr>
            </w:pPr>
          </w:p>
        </w:tc>
      </w:tr>
      <w:tr w:rsidR="009C48E0"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9C48E0" w:rsidRPr="003C7A78" w:rsidRDefault="009C48E0">
            <w:pPr>
              <w:spacing w:after="0" w:line="240" w:lineRule="auto"/>
              <w:jc w:val="center"/>
              <w:rPr>
                <w:rFonts w:ascii="Times New Roman" w:hAnsi="Times New Roman"/>
                <w:szCs w:val="20"/>
              </w:rPr>
            </w:pPr>
            <w:r w:rsidRPr="003C7A78">
              <w:rPr>
                <w:rFonts w:ascii="Times New Roman" w:hAnsi="Times New Roman"/>
                <w:szCs w:val="20"/>
              </w:rPr>
              <w:t>Дрогончук Василий Александрович</w:t>
            </w:r>
          </w:p>
        </w:tc>
        <w:tc>
          <w:tcPr>
            <w:tcW w:w="1508" w:type="dxa"/>
            <w:tcBorders>
              <w:top w:val="single" w:sz="4" w:space="0" w:color="000000"/>
              <w:left w:val="single" w:sz="4" w:space="0" w:color="000000"/>
              <w:bottom w:val="single" w:sz="4" w:space="0" w:color="000000"/>
            </w:tcBorders>
            <w:shd w:val="clear" w:color="auto" w:fill="auto"/>
          </w:tcPr>
          <w:p w:rsidR="009C48E0" w:rsidRDefault="009C48E0">
            <w:pPr>
              <w:spacing w:after="0" w:line="240" w:lineRule="auto"/>
              <w:jc w:val="center"/>
              <w:rPr>
                <w:rFonts w:ascii="Times New Roman" w:hAnsi="Times New Roman"/>
                <w:szCs w:val="20"/>
              </w:rPr>
            </w:pPr>
            <w:r>
              <w:rPr>
                <w:rFonts w:ascii="Times New Roman" w:hAnsi="Times New Roman"/>
                <w:szCs w:val="20"/>
              </w:rPr>
              <w:t>99 03 460325</w:t>
            </w:r>
          </w:p>
          <w:p w:rsidR="009C48E0" w:rsidRDefault="009C48E0">
            <w:pPr>
              <w:spacing w:after="0" w:line="240" w:lineRule="auto"/>
              <w:jc w:val="center"/>
              <w:rPr>
                <w:rFonts w:ascii="Times New Roman" w:hAnsi="Times New Roman"/>
                <w:szCs w:val="20"/>
              </w:rPr>
            </w:pPr>
            <w:r>
              <w:rPr>
                <w:rFonts w:ascii="Times New Roman" w:hAnsi="Times New Roman"/>
                <w:szCs w:val="20"/>
              </w:rPr>
              <w:t>От11.09.2018</w:t>
            </w:r>
          </w:p>
        </w:tc>
        <w:tc>
          <w:tcPr>
            <w:tcW w:w="1509" w:type="dxa"/>
            <w:tcBorders>
              <w:top w:val="single" w:sz="4" w:space="0" w:color="000000"/>
              <w:left w:val="single" w:sz="4" w:space="0" w:color="000000"/>
              <w:bottom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«А,В,С,Д,Е»</w:t>
            </w:r>
          </w:p>
        </w:tc>
        <w:tc>
          <w:tcPr>
            <w:tcW w:w="1395" w:type="dxa"/>
            <w:tcBorders>
              <w:top w:val="single" w:sz="4" w:space="0" w:color="000000"/>
              <w:left w:val="single" w:sz="4" w:space="0" w:color="000000"/>
              <w:bottom w:val="single" w:sz="4" w:space="0" w:color="000000"/>
            </w:tcBorders>
            <w:shd w:val="clear" w:color="auto" w:fill="auto"/>
          </w:tcPr>
          <w:p w:rsidR="009C48E0" w:rsidRDefault="0063072A" w:rsidP="0015390C">
            <w:pPr>
              <w:rPr>
                <w:sz w:val="24"/>
              </w:rPr>
            </w:pPr>
            <w:r>
              <w:rPr>
                <w:rFonts w:ascii="Times New Roman" w:hAnsi="Times New Roman"/>
                <w:szCs w:val="20"/>
              </w:rPr>
              <w:t xml:space="preserve">АЦ № </w:t>
            </w:r>
            <w:r w:rsidR="0015390C">
              <w:rPr>
                <w:rFonts w:ascii="Times New Roman" w:hAnsi="Times New Roman"/>
                <w:szCs w:val="20"/>
              </w:rPr>
              <w:t xml:space="preserve">079904 </w:t>
            </w:r>
            <w:r>
              <w:rPr>
                <w:rFonts w:ascii="Times New Roman" w:hAnsi="Times New Roman"/>
                <w:szCs w:val="20"/>
              </w:rPr>
              <w:t xml:space="preserve"> от </w:t>
            </w:r>
            <w:r w:rsidR="0015390C">
              <w:rPr>
                <w:rFonts w:ascii="Times New Roman" w:hAnsi="Times New Roman"/>
                <w:szCs w:val="20"/>
              </w:rPr>
              <w:t>26.11.2020</w:t>
            </w:r>
          </w:p>
        </w:tc>
        <w:tc>
          <w:tcPr>
            <w:tcW w:w="1666" w:type="dxa"/>
            <w:tcBorders>
              <w:top w:val="single" w:sz="4" w:space="0" w:color="000000"/>
              <w:left w:val="single" w:sz="4" w:space="0" w:color="000000"/>
              <w:bottom w:val="single" w:sz="4" w:space="0" w:color="000000"/>
            </w:tcBorders>
            <w:shd w:val="clear" w:color="auto" w:fill="auto"/>
          </w:tcPr>
          <w:p w:rsidR="009C48E0" w:rsidRDefault="003C7A78" w:rsidP="00BA7238">
            <w:pPr>
              <w:spacing w:after="0" w:line="240" w:lineRule="auto"/>
              <w:rPr>
                <w:sz w:val="24"/>
              </w:rPr>
            </w:pPr>
            <w:r>
              <w:rPr>
                <w:sz w:val="24"/>
              </w:rPr>
              <w:t>СБ 1962724 от26.06.2001</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Состоит в штате</w:t>
            </w:r>
          </w:p>
          <w:p w:rsidR="009C48E0" w:rsidRDefault="009C48E0" w:rsidP="00BA7238">
            <w:pPr>
              <w:spacing w:after="0" w:line="240" w:lineRule="auto"/>
              <w:jc w:val="center"/>
              <w:rPr>
                <w:rFonts w:ascii="Times New Roman" w:hAnsi="Times New Roman"/>
                <w:szCs w:val="20"/>
              </w:rPr>
            </w:pPr>
            <w:r>
              <w:rPr>
                <w:rFonts w:ascii="Times New Roman" w:hAnsi="Times New Roman"/>
                <w:szCs w:val="20"/>
              </w:rPr>
              <w:t>(совместительство)</w:t>
            </w:r>
          </w:p>
        </w:tc>
      </w:tr>
      <w:tr w:rsidR="009C48E0"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lastRenderedPageBreak/>
              <w:t>Богер Александр Андреевич</w:t>
            </w:r>
          </w:p>
        </w:tc>
        <w:tc>
          <w:tcPr>
            <w:tcW w:w="1508" w:type="dxa"/>
            <w:tcBorders>
              <w:top w:val="single" w:sz="4" w:space="0" w:color="000000"/>
              <w:left w:val="single" w:sz="4" w:space="0" w:color="000000"/>
              <w:bottom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99 03 460526</w:t>
            </w:r>
          </w:p>
          <w:p w:rsidR="009C48E0" w:rsidRDefault="009C48E0" w:rsidP="00BA7238">
            <w:pPr>
              <w:spacing w:after="0" w:line="240" w:lineRule="auto"/>
              <w:jc w:val="center"/>
              <w:rPr>
                <w:rFonts w:ascii="Times New Roman" w:hAnsi="Times New Roman"/>
                <w:szCs w:val="20"/>
              </w:rPr>
            </w:pPr>
            <w:r>
              <w:rPr>
                <w:rFonts w:ascii="Times New Roman" w:hAnsi="Times New Roman"/>
                <w:szCs w:val="20"/>
              </w:rPr>
              <w:t xml:space="preserve">От </w:t>
            </w:r>
          </w:p>
          <w:p w:rsidR="009C48E0" w:rsidRDefault="009C48E0" w:rsidP="00BA7238">
            <w:pPr>
              <w:spacing w:after="0" w:line="240" w:lineRule="auto"/>
              <w:jc w:val="center"/>
              <w:rPr>
                <w:rFonts w:ascii="Times New Roman" w:hAnsi="Times New Roman"/>
                <w:szCs w:val="20"/>
              </w:rPr>
            </w:pPr>
            <w:r>
              <w:rPr>
                <w:rFonts w:ascii="Times New Roman" w:hAnsi="Times New Roman"/>
                <w:szCs w:val="20"/>
              </w:rPr>
              <w:t>29.09.2018</w:t>
            </w:r>
          </w:p>
        </w:tc>
        <w:tc>
          <w:tcPr>
            <w:tcW w:w="1509" w:type="dxa"/>
            <w:tcBorders>
              <w:top w:val="single" w:sz="4" w:space="0" w:color="000000"/>
              <w:left w:val="single" w:sz="4" w:space="0" w:color="000000"/>
              <w:bottom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«А,В,С,Д,Е»</w:t>
            </w:r>
          </w:p>
        </w:tc>
        <w:tc>
          <w:tcPr>
            <w:tcW w:w="1395" w:type="dxa"/>
            <w:tcBorders>
              <w:top w:val="single" w:sz="4" w:space="0" w:color="000000"/>
              <w:left w:val="single" w:sz="4" w:space="0" w:color="000000"/>
              <w:bottom w:val="single" w:sz="4" w:space="0" w:color="000000"/>
            </w:tcBorders>
            <w:shd w:val="clear" w:color="auto" w:fill="auto"/>
          </w:tcPr>
          <w:p w:rsidR="009C48E0" w:rsidRPr="003C7A78" w:rsidRDefault="009C48E0" w:rsidP="003C7A78">
            <w:pPr>
              <w:rPr>
                <w:sz w:val="24"/>
              </w:rPr>
            </w:pPr>
            <w:r w:rsidRPr="003C7A78">
              <w:rPr>
                <w:rFonts w:ascii="Times New Roman" w:hAnsi="Times New Roman"/>
                <w:szCs w:val="20"/>
              </w:rPr>
              <w:t xml:space="preserve">АЦ № </w:t>
            </w:r>
            <w:r w:rsidR="003C7A78" w:rsidRPr="003C7A78">
              <w:rPr>
                <w:rFonts w:ascii="Times New Roman" w:hAnsi="Times New Roman"/>
                <w:szCs w:val="20"/>
              </w:rPr>
              <w:t>014787</w:t>
            </w:r>
            <w:r w:rsidRPr="003C7A78">
              <w:rPr>
                <w:rFonts w:ascii="Times New Roman" w:hAnsi="Times New Roman"/>
                <w:szCs w:val="20"/>
              </w:rPr>
              <w:t xml:space="preserve"> от 30.12.201</w:t>
            </w:r>
            <w:r w:rsidR="003C7A78" w:rsidRPr="003C7A78">
              <w:rPr>
                <w:rFonts w:ascii="Times New Roman" w:hAnsi="Times New Roman"/>
                <w:szCs w:val="20"/>
              </w:rPr>
              <w:t>9</w:t>
            </w:r>
          </w:p>
        </w:tc>
        <w:tc>
          <w:tcPr>
            <w:tcW w:w="1666" w:type="dxa"/>
            <w:tcBorders>
              <w:top w:val="single" w:sz="4" w:space="0" w:color="000000"/>
              <w:left w:val="single" w:sz="4" w:space="0" w:color="000000"/>
              <w:bottom w:val="single" w:sz="4" w:space="0" w:color="000000"/>
            </w:tcBorders>
            <w:shd w:val="clear" w:color="auto" w:fill="auto"/>
          </w:tcPr>
          <w:p w:rsidR="009C48E0" w:rsidRPr="00EB52DD" w:rsidRDefault="009C48E0" w:rsidP="00BA7238">
            <w:pPr>
              <w:spacing w:after="0" w:line="240" w:lineRule="auto"/>
              <w:rPr>
                <w:sz w:val="24"/>
              </w:rPr>
            </w:pPr>
            <w:r w:rsidRPr="00EB52DD">
              <w:rPr>
                <w:sz w:val="24"/>
              </w:rPr>
              <w:t>БД 000438</w:t>
            </w:r>
          </w:p>
          <w:p w:rsidR="009C48E0" w:rsidRPr="009C48E0" w:rsidRDefault="009C48E0" w:rsidP="00BA7238">
            <w:pPr>
              <w:spacing w:after="0" w:line="240" w:lineRule="auto"/>
              <w:rPr>
                <w:color w:val="C00000"/>
                <w:sz w:val="24"/>
              </w:rPr>
            </w:pPr>
            <w:r w:rsidRPr="00EB52DD">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9C48E0" w:rsidRDefault="009C48E0" w:rsidP="00BA7238">
            <w:pPr>
              <w:spacing w:after="0" w:line="240" w:lineRule="auto"/>
              <w:jc w:val="center"/>
              <w:rPr>
                <w:rFonts w:ascii="Times New Roman" w:hAnsi="Times New Roman"/>
                <w:szCs w:val="20"/>
              </w:rPr>
            </w:pPr>
            <w:r>
              <w:rPr>
                <w:rFonts w:ascii="Times New Roman" w:hAnsi="Times New Roman"/>
                <w:szCs w:val="20"/>
              </w:rPr>
              <w:t>Состоит в штате</w:t>
            </w:r>
          </w:p>
          <w:p w:rsidR="009C48E0" w:rsidRDefault="009C48E0" w:rsidP="00BA7238">
            <w:pPr>
              <w:spacing w:after="0" w:line="240" w:lineRule="auto"/>
              <w:jc w:val="center"/>
              <w:rPr>
                <w:rFonts w:ascii="Times New Roman" w:hAnsi="Times New Roman"/>
                <w:szCs w:val="20"/>
              </w:rPr>
            </w:pPr>
            <w:r>
              <w:rPr>
                <w:rFonts w:ascii="Times New Roman" w:hAnsi="Times New Roman"/>
                <w:szCs w:val="20"/>
              </w:rPr>
              <w:t>(совместительство)</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rsidP="00FF5346">
            <w:pPr>
              <w:spacing w:after="0" w:line="240" w:lineRule="auto"/>
              <w:jc w:val="center"/>
              <w:rPr>
                <w:rFonts w:ascii="Times New Roman" w:hAnsi="Times New Roman"/>
                <w:szCs w:val="20"/>
              </w:rPr>
            </w:pPr>
            <w:r>
              <w:rPr>
                <w:rFonts w:ascii="Times New Roman" w:hAnsi="Times New Roman"/>
                <w:szCs w:val="20"/>
              </w:rPr>
              <w:t>Морозов Олег Александрович</w:t>
            </w:r>
          </w:p>
        </w:tc>
        <w:tc>
          <w:tcPr>
            <w:tcW w:w="1508" w:type="dxa"/>
            <w:tcBorders>
              <w:top w:val="single" w:sz="4" w:space="0" w:color="000000"/>
              <w:left w:val="single" w:sz="4" w:space="0" w:color="000000"/>
              <w:bottom w:val="single" w:sz="4" w:space="0" w:color="000000"/>
            </w:tcBorders>
            <w:shd w:val="clear" w:color="auto" w:fill="auto"/>
          </w:tcPr>
          <w:p w:rsidR="003C7A78" w:rsidRDefault="003C7A78" w:rsidP="00FF5346">
            <w:pPr>
              <w:spacing w:after="0" w:line="240" w:lineRule="auto"/>
              <w:jc w:val="center"/>
              <w:rPr>
                <w:rFonts w:ascii="Times New Roman" w:hAnsi="Times New Roman"/>
                <w:szCs w:val="20"/>
              </w:rPr>
            </w:pPr>
            <w:r>
              <w:rPr>
                <w:rFonts w:ascii="Times New Roman" w:hAnsi="Times New Roman"/>
                <w:szCs w:val="20"/>
              </w:rPr>
              <w:t xml:space="preserve">9915 </w:t>
            </w:r>
          </w:p>
          <w:p w:rsidR="003C7A78" w:rsidRDefault="003C7A78" w:rsidP="00FF5346">
            <w:pPr>
              <w:spacing w:after="0" w:line="240" w:lineRule="auto"/>
              <w:jc w:val="center"/>
              <w:rPr>
                <w:rFonts w:ascii="Times New Roman" w:hAnsi="Times New Roman"/>
                <w:szCs w:val="20"/>
              </w:rPr>
            </w:pPr>
            <w:r>
              <w:rPr>
                <w:rFonts w:ascii="Times New Roman" w:hAnsi="Times New Roman"/>
                <w:szCs w:val="20"/>
              </w:rPr>
              <w:t>155616</w:t>
            </w:r>
          </w:p>
          <w:p w:rsidR="003C7A78" w:rsidRDefault="003C7A78" w:rsidP="00FF5346">
            <w:pPr>
              <w:spacing w:after="0" w:line="240" w:lineRule="auto"/>
              <w:jc w:val="center"/>
              <w:rPr>
                <w:rFonts w:ascii="Times New Roman" w:hAnsi="Times New Roman"/>
                <w:szCs w:val="20"/>
              </w:rPr>
            </w:pPr>
            <w:r>
              <w:rPr>
                <w:rFonts w:ascii="Times New Roman" w:hAnsi="Times New Roman"/>
                <w:szCs w:val="20"/>
              </w:rPr>
              <w:t>От 17.03.2020</w:t>
            </w:r>
          </w:p>
          <w:p w:rsidR="003C7A78" w:rsidRDefault="003C7A78" w:rsidP="00FF5346">
            <w:pPr>
              <w:spacing w:after="0" w:line="240" w:lineRule="auto"/>
              <w:jc w:val="center"/>
              <w:rPr>
                <w:rFonts w:ascii="Times New Roman" w:hAnsi="Times New Roman"/>
                <w:szCs w:val="20"/>
              </w:rPr>
            </w:pPr>
          </w:p>
        </w:tc>
        <w:tc>
          <w:tcPr>
            <w:tcW w:w="1509" w:type="dxa"/>
            <w:tcBorders>
              <w:top w:val="single" w:sz="4" w:space="0" w:color="000000"/>
              <w:left w:val="single" w:sz="4" w:space="0" w:color="000000"/>
              <w:bottom w:val="single" w:sz="4" w:space="0" w:color="000000"/>
            </w:tcBorders>
            <w:shd w:val="clear" w:color="auto" w:fill="auto"/>
          </w:tcPr>
          <w:p w:rsidR="003C7A78" w:rsidRDefault="003C7A78" w:rsidP="00FF5346">
            <w:pPr>
              <w:spacing w:after="0" w:line="240" w:lineRule="auto"/>
              <w:jc w:val="center"/>
              <w:rPr>
                <w:rFonts w:ascii="Times New Roman" w:hAnsi="Times New Roman"/>
                <w:szCs w:val="20"/>
              </w:rPr>
            </w:pPr>
            <w:r>
              <w:rPr>
                <w:rFonts w:ascii="Times New Roman" w:hAnsi="Times New Roman"/>
                <w:szCs w:val="20"/>
              </w:rPr>
              <w:t>«С,Д»</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FF5346">
            <w:pPr>
              <w:rPr>
                <w:sz w:val="24"/>
              </w:rPr>
            </w:pPr>
            <w:r>
              <w:rPr>
                <w:rFonts w:ascii="Times New Roman" w:hAnsi="Times New Roman"/>
                <w:szCs w:val="20"/>
              </w:rPr>
              <w:t>АЦ № 017897 от 17.03.2020</w:t>
            </w:r>
          </w:p>
        </w:tc>
        <w:tc>
          <w:tcPr>
            <w:tcW w:w="1666"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rPr>
                <w:sz w:val="24"/>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pPr>
              <w:jc w:val="center"/>
              <w:rPr>
                <w:rFonts w:ascii="Times New Roman" w:hAnsi="Times New Roman"/>
                <w:szCs w:val="20"/>
              </w:rPr>
            </w:pPr>
            <w:r>
              <w:rPr>
                <w:rFonts w:ascii="Times New Roman" w:hAnsi="Times New Roman"/>
                <w:szCs w:val="20"/>
              </w:rPr>
              <w:t>Состоит в штате</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Pr="00EB52DD" w:rsidRDefault="003C7A78">
            <w:pPr>
              <w:spacing w:after="0" w:line="240" w:lineRule="auto"/>
              <w:jc w:val="center"/>
              <w:rPr>
                <w:rFonts w:ascii="Times New Roman" w:hAnsi="Times New Roman"/>
                <w:szCs w:val="20"/>
              </w:rPr>
            </w:pPr>
            <w:r>
              <w:rPr>
                <w:rFonts w:ascii="Times New Roman" w:hAnsi="Times New Roman"/>
                <w:color w:val="C00000"/>
                <w:szCs w:val="20"/>
              </w:rPr>
              <w:t xml:space="preserve">Баянов </w:t>
            </w:r>
            <w:r w:rsidRPr="00B6280E">
              <w:rPr>
                <w:rFonts w:ascii="Times New Roman" w:hAnsi="Times New Roman"/>
                <w:szCs w:val="20"/>
              </w:rPr>
              <w:t>Александр Анатольевич</w:t>
            </w:r>
          </w:p>
        </w:tc>
        <w:tc>
          <w:tcPr>
            <w:tcW w:w="1508" w:type="dxa"/>
            <w:tcBorders>
              <w:top w:val="single" w:sz="4" w:space="0" w:color="000000"/>
              <w:left w:val="single" w:sz="4" w:space="0" w:color="000000"/>
              <w:bottom w:val="single" w:sz="4" w:space="0" w:color="000000"/>
            </w:tcBorders>
            <w:shd w:val="clear" w:color="auto" w:fill="auto"/>
          </w:tcPr>
          <w:p w:rsidR="003C7A78" w:rsidRDefault="00B6280E">
            <w:pPr>
              <w:spacing w:after="0" w:line="240" w:lineRule="auto"/>
              <w:jc w:val="center"/>
              <w:rPr>
                <w:rFonts w:ascii="Times New Roman" w:hAnsi="Times New Roman"/>
                <w:szCs w:val="20"/>
              </w:rPr>
            </w:pPr>
            <w:r>
              <w:rPr>
                <w:rFonts w:ascii="Times New Roman" w:hAnsi="Times New Roman"/>
                <w:szCs w:val="20"/>
              </w:rPr>
              <w:t>4211</w:t>
            </w:r>
          </w:p>
          <w:p w:rsidR="00B6280E" w:rsidRDefault="00B6280E">
            <w:pPr>
              <w:spacing w:after="0" w:line="240" w:lineRule="auto"/>
              <w:jc w:val="center"/>
              <w:rPr>
                <w:rFonts w:ascii="Times New Roman" w:hAnsi="Times New Roman"/>
                <w:szCs w:val="20"/>
              </w:rPr>
            </w:pPr>
            <w:r>
              <w:rPr>
                <w:rFonts w:ascii="Times New Roman" w:hAnsi="Times New Roman"/>
                <w:szCs w:val="20"/>
              </w:rPr>
              <w:t>026093</w:t>
            </w:r>
          </w:p>
          <w:p w:rsidR="00B6280E" w:rsidRDefault="00B6280E">
            <w:pPr>
              <w:spacing w:after="0" w:line="240" w:lineRule="auto"/>
              <w:jc w:val="center"/>
              <w:rPr>
                <w:rFonts w:ascii="Times New Roman" w:hAnsi="Times New Roman"/>
                <w:szCs w:val="20"/>
              </w:rPr>
            </w:pPr>
            <w:r>
              <w:rPr>
                <w:rFonts w:ascii="Times New Roman" w:hAnsi="Times New Roman"/>
                <w:szCs w:val="20"/>
              </w:rPr>
              <w:t>От 29.01.2014</w:t>
            </w:r>
          </w:p>
        </w:tc>
        <w:tc>
          <w:tcPr>
            <w:tcW w:w="1509" w:type="dxa"/>
            <w:tcBorders>
              <w:top w:val="single" w:sz="4" w:space="0" w:color="000000"/>
              <w:left w:val="single" w:sz="4" w:space="0" w:color="000000"/>
              <w:bottom w:val="single" w:sz="4" w:space="0" w:color="000000"/>
            </w:tcBorders>
            <w:shd w:val="clear" w:color="auto" w:fill="auto"/>
          </w:tcPr>
          <w:p w:rsidR="003C7A78" w:rsidRDefault="00B6280E">
            <w:pPr>
              <w:spacing w:after="0" w:line="240" w:lineRule="auto"/>
              <w:jc w:val="center"/>
              <w:rPr>
                <w:rFonts w:ascii="Times New Roman" w:hAnsi="Times New Roman"/>
                <w:szCs w:val="20"/>
              </w:rPr>
            </w:pPr>
            <w:r>
              <w:rPr>
                <w:rFonts w:ascii="Times New Roman" w:hAnsi="Times New Roman"/>
                <w:szCs w:val="20"/>
              </w:rPr>
              <w:t>«В,С,Д,Е»</w:t>
            </w:r>
          </w:p>
        </w:tc>
        <w:tc>
          <w:tcPr>
            <w:tcW w:w="1395" w:type="dxa"/>
            <w:tcBorders>
              <w:top w:val="single" w:sz="4" w:space="0" w:color="000000"/>
              <w:left w:val="single" w:sz="4" w:space="0" w:color="000000"/>
              <w:bottom w:val="single" w:sz="4" w:space="0" w:color="000000"/>
            </w:tcBorders>
            <w:shd w:val="clear" w:color="auto" w:fill="auto"/>
          </w:tcPr>
          <w:p w:rsidR="003C7A78" w:rsidRDefault="00B6280E" w:rsidP="00B6280E">
            <w:pPr>
              <w:rPr>
                <w:rFonts w:ascii="Times New Roman" w:hAnsi="Times New Roman"/>
                <w:szCs w:val="20"/>
              </w:rPr>
            </w:pPr>
            <w:r w:rsidRPr="003C7A78">
              <w:rPr>
                <w:rFonts w:ascii="Times New Roman" w:hAnsi="Times New Roman"/>
                <w:szCs w:val="20"/>
              </w:rPr>
              <w:t>АЦ № 01478</w:t>
            </w:r>
            <w:r>
              <w:rPr>
                <w:rFonts w:ascii="Times New Roman" w:hAnsi="Times New Roman"/>
                <w:szCs w:val="20"/>
              </w:rPr>
              <w:t xml:space="preserve">5 </w:t>
            </w:r>
            <w:r w:rsidRPr="003C7A78">
              <w:rPr>
                <w:rFonts w:ascii="Times New Roman" w:hAnsi="Times New Roman"/>
                <w:szCs w:val="20"/>
              </w:rPr>
              <w:t xml:space="preserve">от </w:t>
            </w:r>
            <w:r>
              <w:rPr>
                <w:rFonts w:ascii="Times New Roman" w:hAnsi="Times New Roman"/>
                <w:szCs w:val="20"/>
              </w:rPr>
              <w:t>04.06</w:t>
            </w:r>
            <w:r w:rsidRPr="003C7A78">
              <w:rPr>
                <w:rFonts w:ascii="Times New Roman" w:hAnsi="Times New Roman"/>
                <w:szCs w:val="20"/>
              </w:rPr>
              <w:t>.2019</w:t>
            </w:r>
          </w:p>
        </w:tc>
        <w:tc>
          <w:tcPr>
            <w:tcW w:w="1666"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rPr>
                <w:sz w:val="24"/>
              </w:rPr>
            </w:pP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rsidP="003C7A78">
            <w:pPr>
              <w:spacing w:after="0" w:line="240" w:lineRule="auto"/>
              <w:jc w:val="center"/>
              <w:rPr>
                <w:rFonts w:ascii="Times New Roman" w:hAnsi="Times New Roman"/>
                <w:szCs w:val="20"/>
              </w:rPr>
            </w:pPr>
            <w:r>
              <w:rPr>
                <w:rFonts w:ascii="Times New Roman" w:hAnsi="Times New Roman"/>
                <w:szCs w:val="20"/>
              </w:rPr>
              <w:t>Состоит в штате</w:t>
            </w:r>
          </w:p>
          <w:p w:rsidR="003C7A78" w:rsidRDefault="003C7A78" w:rsidP="003C7A78">
            <w:pPr>
              <w:jc w:val="center"/>
              <w:rPr>
                <w:rFonts w:ascii="Times New Roman" w:hAnsi="Times New Roman"/>
                <w:szCs w:val="20"/>
              </w:rPr>
            </w:pPr>
            <w:r>
              <w:rPr>
                <w:rFonts w:ascii="Times New Roman" w:hAnsi="Times New Roman"/>
                <w:szCs w:val="20"/>
              </w:rPr>
              <w:t>(совместительство)</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sidRPr="00EB52DD">
              <w:rPr>
                <w:rFonts w:ascii="Times New Roman" w:hAnsi="Times New Roman"/>
                <w:szCs w:val="20"/>
              </w:rPr>
              <w:t xml:space="preserve">Васильев </w:t>
            </w:r>
            <w:r>
              <w:rPr>
                <w:rFonts w:ascii="Times New Roman" w:hAnsi="Times New Roman"/>
                <w:szCs w:val="20"/>
              </w:rPr>
              <w:t>Игорь Олегович</w:t>
            </w:r>
          </w:p>
        </w:tc>
        <w:tc>
          <w:tcPr>
            <w:tcW w:w="1508"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99 15 155917</w:t>
            </w:r>
          </w:p>
          <w:p w:rsidR="003C7A78" w:rsidRDefault="003C7A78" w:rsidP="004C6F94">
            <w:pPr>
              <w:spacing w:after="0" w:line="240" w:lineRule="auto"/>
              <w:jc w:val="center"/>
              <w:rPr>
                <w:rFonts w:ascii="Times New Roman" w:hAnsi="Times New Roman"/>
                <w:szCs w:val="20"/>
              </w:rPr>
            </w:pPr>
            <w:r>
              <w:rPr>
                <w:rFonts w:ascii="Times New Roman" w:hAnsi="Times New Roman"/>
                <w:szCs w:val="20"/>
              </w:rPr>
              <w:t xml:space="preserve"> от 18.04.2020</w:t>
            </w:r>
          </w:p>
        </w:tc>
        <w:tc>
          <w:tcPr>
            <w:tcW w:w="1509"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«В,С»</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EB52DD">
            <w:pPr>
              <w:rPr>
                <w:sz w:val="24"/>
              </w:rPr>
            </w:pPr>
            <w:r>
              <w:rPr>
                <w:rFonts w:ascii="Times New Roman" w:hAnsi="Times New Roman"/>
                <w:szCs w:val="20"/>
              </w:rPr>
              <w:t>АЦ № 017899 от 15.05.2020</w:t>
            </w:r>
          </w:p>
        </w:tc>
        <w:tc>
          <w:tcPr>
            <w:tcW w:w="1666"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rPr>
                <w:sz w:val="24"/>
              </w:rPr>
            </w:pPr>
            <w:r>
              <w:rPr>
                <w:sz w:val="24"/>
              </w:rPr>
              <w:t>БД 000436</w:t>
            </w:r>
          </w:p>
          <w:p w:rsidR="003C7A78" w:rsidRDefault="003C7A78">
            <w:pPr>
              <w:spacing w:after="0" w:line="240" w:lineRule="auto"/>
              <w:rPr>
                <w:sz w:val="24"/>
              </w:rPr>
            </w:pPr>
            <w:r>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pPr>
              <w:jc w:val="center"/>
              <w:rPr>
                <w:sz w:val="24"/>
              </w:rPr>
            </w:pPr>
            <w:r>
              <w:rPr>
                <w:rFonts w:ascii="Times New Roman" w:hAnsi="Times New Roman"/>
                <w:szCs w:val="20"/>
              </w:rPr>
              <w:t>Состоит в штате</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Pr="007C23FB" w:rsidRDefault="003C7A78" w:rsidP="00BA7238">
            <w:pPr>
              <w:spacing w:after="0" w:line="240" w:lineRule="auto"/>
              <w:jc w:val="center"/>
              <w:rPr>
                <w:rFonts w:ascii="Times New Roman" w:hAnsi="Times New Roman"/>
                <w:color w:val="FF0000"/>
                <w:szCs w:val="20"/>
              </w:rPr>
            </w:pPr>
            <w:r w:rsidRPr="007C23FB">
              <w:rPr>
                <w:rFonts w:ascii="Times New Roman" w:hAnsi="Times New Roman"/>
                <w:color w:val="FF0000"/>
                <w:szCs w:val="20"/>
              </w:rPr>
              <w:t>Ткаченко Максим Юрьевич</w:t>
            </w:r>
          </w:p>
        </w:tc>
        <w:tc>
          <w:tcPr>
            <w:tcW w:w="1508"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99 15 155782</w:t>
            </w:r>
          </w:p>
          <w:p w:rsidR="003C7A78" w:rsidRDefault="003C7A78" w:rsidP="00BA7238">
            <w:pPr>
              <w:spacing w:after="0" w:line="240" w:lineRule="auto"/>
              <w:jc w:val="center"/>
              <w:rPr>
                <w:rFonts w:ascii="Times New Roman" w:hAnsi="Times New Roman"/>
                <w:szCs w:val="20"/>
              </w:rPr>
            </w:pPr>
            <w:r>
              <w:rPr>
                <w:rFonts w:ascii="Times New Roman" w:hAnsi="Times New Roman"/>
                <w:szCs w:val="20"/>
              </w:rPr>
              <w:t>от</w:t>
            </w:r>
          </w:p>
          <w:p w:rsidR="003C7A78" w:rsidRDefault="003C7A78" w:rsidP="00BA7238">
            <w:pPr>
              <w:spacing w:after="0" w:line="240" w:lineRule="auto"/>
              <w:jc w:val="center"/>
              <w:rPr>
                <w:rFonts w:ascii="Times New Roman" w:hAnsi="Times New Roman"/>
                <w:szCs w:val="20"/>
              </w:rPr>
            </w:pPr>
            <w:r>
              <w:rPr>
                <w:rFonts w:ascii="Times New Roman" w:hAnsi="Times New Roman"/>
                <w:szCs w:val="20"/>
              </w:rPr>
              <w:t xml:space="preserve"> 28.03.2020</w:t>
            </w:r>
          </w:p>
        </w:tc>
        <w:tc>
          <w:tcPr>
            <w:tcW w:w="1509"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«В, С»</w:t>
            </w:r>
          </w:p>
        </w:tc>
        <w:tc>
          <w:tcPr>
            <w:tcW w:w="1395" w:type="dxa"/>
            <w:tcBorders>
              <w:top w:val="single" w:sz="4" w:space="0" w:color="000000"/>
              <w:left w:val="single" w:sz="4" w:space="0" w:color="000000"/>
              <w:bottom w:val="single" w:sz="4" w:space="0" w:color="000000"/>
            </w:tcBorders>
            <w:shd w:val="clear" w:color="auto" w:fill="auto"/>
          </w:tcPr>
          <w:p w:rsidR="003C7A78" w:rsidRPr="00EB52DD" w:rsidRDefault="003C7A78" w:rsidP="00035D4D">
            <w:pPr>
              <w:rPr>
                <w:sz w:val="24"/>
              </w:rPr>
            </w:pPr>
            <w:r w:rsidRPr="00EB52DD">
              <w:rPr>
                <w:rFonts w:ascii="Times New Roman" w:hAnsi="Times New Roman"/>
                <w:szCs w:val="20"/>
              </w:rPr>
              <w:t xml:space="preserve">АЦ № </w:t>
            </w:r>
            <w:r w:rsidR="00035D4D">
              <w:rPr>
                <w:rFonts w:ascii="Times New Roman" w:hAnsi="Times New Roman"/>
                <w:szCs w:val="20"/>
              </w:rPr>
              <w:t>017901</w:t>
            </w:r>
            <w:r w:rsidRPr="00EB52DD">
              <w:rPr>
                <w:rFonts w:ascii="Times New Roman" w:hAnsi="Times New Roman"/>
                <w:szCs w:val="20"/>
              </w:rPr>
              <w:t xml:space="preserve"> от 2</w:t>
            </w:r>
            <w:r w:rsidR="00035D4D">
              <w:rPr>
                <w:rFonts w:ascii="Times New Roman" w:hAnsi="Times New Roman"/>
                <w:szCs w:val="20"/>
              </w:rPr>
              <w:t>0</w:t>
            </w:r>
            <w:r w:rsidRPr="00EB52DD">
              <w:rPr>
                <w:rFonts w:ascii="Times New Roman" w:hAnsi="Times New Roman"/>
                <w:szCs w:val="20"/>
              </w:rPr>
              <w:t>.1</w:t>
            </w:r>
            <w:r w:rsidR="00035D4D">
              <w:rPr>
                <w:rFonts w:ascii="Times New Roman" w:hAnsi="Times New Roman"/>
                <w:szCs w:val="20"/>
              </w:rPr>
              <w:t>1</w:t>
            </w:r>
            <w:r w:rsidRPr="00EB52DD">
              <w:rPr>
                <w:rFonts w:ascii="Times New Roman" w:hAnsi="Times New Roman"/>
                <w:szCs w:val="20"/>
              </w:rPr>
              <w:t>.20</w:t>
            </w:r>
            <w:r w:rsidR="00035D4D">
              <w:rPr>
                <w:rFonts w:ascii="Times New Roman" w:hAnsi="Times New Roman"/>
                <w:szCs w:val="20"/>
              </w:rPr>
              <w:t>20</w:t>
            </w:r>
          </w:p>
        </w:tc>
        <w:tc>
          <w:tcPr>
            <w:tcW w:w="1666" w:type="dxa"/>
            <w:tcBorders>
              <w:top w:val="single" w:sz="4" w:space="0" w:color="000000"/>
              <w:left w:val="single" w:sz="4" w:space="0" w:color="000000"/>
              <w:bottom w:val="single" w:sz="4" w:space="0" w:color="000000"/>
            </w:tcBorders>
            <w:shd w:val="clear" w:color="auto" w:fill="auto"/>
          </w:tcPr>
          <w:p w:rsidR="003C7A78" w:rsidRPr="0048479D" w:rsidRDefault="003C7A78" w:rsidP="00BA7238">
            <w:pPr>
              <w:spacing w:after="0" w:line="240" w:lineRule="auto"/>
              <w:rPr>
                <w:sz w:val="24"/>
              </w:rPr>
            </w:pPr>
            <w:r w:rsidRPr="0048479D">
              <w:rPr>
                <w:sz w:val="24"/>
              </w:rPr>
              <w:t>БД 000433</w:t>
            </w:r>
          </w:p>
          <w:p w:rsidR="003C7A78" w:rsidRDefault="003C7A78" w:rsidP="00BA7238">
            <w:pPr>
              <w:spacing w:after="0" w:line="240" w:lineRule="auto"/>
              <w:rPr>
                <w:sz w:val="24"/>
              </w:rPr>
            </w:pPr>
            <w:r w:rsidRPr="0048479D">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rsidP="00BA7238">
            <w:pPr>
              <w:jc w:val="center"/>
              <w:rPr>
                <w:sz w:val="24"/>
              </w:rPr>
            </w:pPr>
            <w:r>
              <w:rPr>
                <w:rFonts w:ascii="Times New Roman" w:hAnsi="Times New Roman"/>
                <w:szCs w:val="20"/>
              </w:rPr>
              <w:t>Состоит в штате</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Ковалев Николай Сергеевич</w:t>
            </w:r>
          </w:p>
        </w:tc>
        <w:tc>
          <w:tcPr>
            <w:tcW w:w="1508"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4227                    № 529575           от 23.04.2016г</w:t>
            </w:r>
          </w:p>
        </w:tc>
        <w:tc>
          <w:tcPr>
            <w:tcW w:w="1509"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«В,С,Д,СЕ»</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63072A">
            <w:pPr>
              <w:rPr>
                <w:sz w:val="24"/>
              </w:rPr>
            </w:pPr>
            <w:r>
              <w:rPr>
                <w:rFonts w:ascii="Times New Roman" w:hAnsi="Times New Roman"/>
                <w:szCs w:val="20"/>
              </w:rPr>
              <w:t>АЦ № 017898 от 17.03.2020</w:t>
            </w:r>
          </w:p>
        </w:tc>
        <w:tc>
          <w:tcPr>
            <w:tcW w:w="1666"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pPr>
            <w:r>
              <w:rPr>
                <w:sz w:val="24"/>
              </w:rPr>
              <w:t>БД 000434</w:t>
            </w:r>
          </w:p>
          <w:p w:rsidR="003C7A78" w:rsidRDefault="003C7A78" w:rsidP="00BA7238">
            <w:pPr>
              <w:spacing w:after="0" w:line="240" w:lineRule="auto"/>
              <w:rPr>
                <w:sz w:val="24"/>
              </w:rPr>
            </w:pPr>
            <w:r>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rsidP="00BA7238">
            <w:pPr>
              <w:jc w:val="center"/>
              <w:rPr>
                <w:sz w:val="24"/>
              </w:rPr>
            </w:pPr>
            <w:r>
              <w:rPr>
                <w:rFonts w:ascii="Times New Roman" w:hAnsi="Times New Roman"/>
                <w:szCs w:val="20"/>
              </w:rPr>
              <w:t>Состоит в штате</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Шестаков Антон Сергеевич</w:t>
            </w:r>
          </w:p>
        </w:tc>
        <w:tc>
          <w:tcPr>
            <w:tcW w:w="1508"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4201                      № 347454           от 05.11.2011г</w:t>
            </w:r>
          </w:p>
        </w:tc>
        <w:tc>
          <w:tcPr>
            <w:tcW w:w="1509"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«В,С»</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3C7A78">
            <w:pPr>
              <w:rPr>
                <w:sz w:val="24"/>
              </w:rPr>
            </w:pPr>
            <w:r>
              <w:rPr>
                <w:rFonts w:ascii="Times New Roman" w:hAnsi="Times New Roman"/>
                <w:szCs w:val="20"/>
              </w:rPr>
              <w:t>АЦ № 017896 от 30.12.2019</w:t>
            </w:r>
          </w:p>
        </w:tc>
        <w:tc>
          <w:tcPr>
            <w:tcW w:w="1666"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rPr>
                <w:sz w:val="24"/>
              </w:rPr>
            </w:pPr>
            <w:r>
              <w:rPr>
                <w:sz w:val="24"/>
              </w:rPr>
              <w:t>БД 000439</w:t>
            </w:r>
          </w:p>
          <w:p w:rsidR="003C7A78" w:rsidRDefault="003C7A78">
            <w:pPr>
              <w:spacing w:after="0" w:line="240" w:lineRule="auto"/>
              <w:rPr>
                <w:sz w:val="24"/>
              </w:rPr>
            </w:pPr>
            <w:r>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Состоит в штате</w:t>
            </w:r>
          </w:p>
        </w:tc>
      </w:tr>
      <w:tr w:rsidR="003C7A78" w:rsidTr="007616E4">
        <w:trPr>
          <w:trHeight w:val="463"/>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Шумилов Александр Михайлович</w:t>
            </w:r>
          </w:p>
        </w:tc>
        <w:tc>
          <w:tcPr>
            <w:tcW w:w="1508" w:type="dxa"/>
            <w:tcBorders>
              <w:top w:val="single" w:sz="4" w:space="0" w:color="000000"/>
              <w:left w:val="single" w:sz="4" w:space="0" w:color="000000"/>
              <w:bottom w:val="single" w:sz="4" w:space="0" w:color="000000"/>
            </w:tcBorders>
            <w:shd w:val="clear" w:color="auto" w:fill="auto"/>
          </w:tcPr>
          <w:p w:rsidR="003C7A78" w:rsidRPr="00B6280E" w:rsidRDefault="00B6280E" w:rsidP="00B6280E">
            <w:pPr>
              <w:spacing w:after="0" w:line="240" w:lineRule="auto"/>
              <w:jc w:val="center"/>
              <w:rPr>
                <w:rFonts w:ascii="Times New Roman" w:hAnsi="Times New Roman"/>
                <w:szCs w:val="20"/>
              </w:rPr>
            </w:pPr>
            <w:r w:rsidRPr="00B6280E">
              <w:rPr>
                <w:rFonts w:ascii="Times New Roman" w:hAnsi="Times New Roman"/>
                <w:szCs w:val="20"/>
              </w:rPr>
              <w:t>99 03</w:t>
            </w:r>
            <w:r w:rsidR="003C7A78" w:rsidRPr="00B6280E">
              <w:rPr>
                <w:rFonts w:ascii="Times New Roman" w:hAnsi="Times New Roman"/>
                <w:szCs w:val="20"/>
              </w:rPr>
              <w:t xml:space="preserve">                  </w:t>
            </w:r>
            <w:r w:rsidRPr="00B6280E">
              <w:rPr>
                <w:rFonts w:ascii="Times New Roman" w:hAnsi="Times New Roman"/>
                <w:szCs w:val="20"/>
              </w:rPr>
              <w:t xml:space="preserve">475227 </w:t>
            </w:r>
            <w:r w:rsidR="003C7A78" w:rsidRPr="00B6280E">
              <w:rPr>
                <w:rFonts w:ascii="Times New Roman" w:hAnsi="Times New Roman"/>
                <w:szCs w:val="20"/>
              </w:rPr>
              <w:t xml:space="preserve"> от </w:t>
            </w:r>
            <w:r w:rsidRPr="00B6280E">
              <w:rPr>
                <w:rFonts w:ascii="Times New Roman" w:hAnsi="Times New Roman"/>
                <w:szCs w:val="20"/>
              </w:rPr>
              <w:t>28.11</w:t>
            </w:r>
            <w:r w:rsidR="003C7A78" w:rsidRPr="00B6280E">
              <w:rPr>
                <w:rFonts w:ascii="Times New Roman" w:hAnsi="Times New Roman"/>
                <w:szCs w:val="20"/>
              </w:rPr>
              <w:t>.20</w:t>
            </w:r>
            <w:r w:rsidRPr="00B6280E">
              <w:rPr>
                <w:rFonts w:ascii="Times New Roman" w:hAnsi="Times New Roman"/>
                <w:szCs w:val="20"/>
              </w:rPr>
              <w:t>1</w:t>
            </w:r>
            <w:r w:rsidR="003C7A78" w:rsidRPr="00B6280E">
              <w:rPr>
                <w:rFonts w:ascii="Times New Roman" w:hAnsi="Times New Roman"/>
                <w:szCs w:val="20"/>
              </w:rPr>
              <w:t>8г</w:t>
            </w:r>
          </w:p>
        </w:tc>
        <w:tc>
          <w:tcPr>
            <w:tcW w:w="1509"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jc w:val="center"/>
              <w:rPr>
                <w:rFonts w:ascii="Times New Roman" w:hAnsi="Times New Roman"/>
                <w:szCs w:val="20"/>
              </w:rPr>
            </w:pPr>
            <w:r>
              <w:rPr>
                <w:rFonts w:ascii="Times New Roman" w:hAnsi="Times New Roman"/>
                <w:szCs w:val="20"/>
              </w:rPr>
              <w:t>«В,С»</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BA7238">
            <w:pPr>
              <w:rPr>
                <w:sz w:val="24"/>
              </w:rPr>
            </w:pPr>
            <w:r>
              <w:rPr>
                <w:rFonts w:ascii="Times New Roman" w:hAnsi="Times New Roman"/>
                <w:szCs w:val="20"/>
              </w:rPr>
              <w:t>АТ № 00108 от 15.06.2017</w:t>
            </w:r>
          </w:p>
        </w:tc>
        <w:tc>
          <w:tcPr>
            <w:tcW w:w="1666" w:type="dxa"/>
            <w:tcBorders>
              <w:top w:val="single" w:sz="4" w:space="0" w:color="000000"/>
              <w:left w:val="single" w:sz="4" w:space="0" w:color="000000"/>
              <w:bottom w:val="single" w:sz="4" w:space="0" w:color="000000"/>
            </w:tcBorders>
            <w:shd w:val="clear" w:color="auto" w:fill="auto"/>
          </w:tcPr>
          <w:p w:rsidR="003C7A78" w:rsidRDefault="003C7A78" w:rsidP="00BA7238">
            <w:pPr>
              <w:spacing w:after="0" w:line="240" w:lineRule="auto"/>
              <w:rPr>
                <w:sz w:val="24"/>
              </w:rPr>
            </w:pPr>
            <w:r>
              <w:rPr>
                <w:sz w:val="24"/>
              </w:rPr>
              <w:t>БД 000432</w:t>
            </w:r>
          </w:p>
          <w:p w:rsidR="003C7A78" w:rsidRDefault="003C7A78" w:rsidP="00BA7238">
            <w:pPr>
              <w:spacing w:after="0" w:line="240" w:lineRule="auto"/>
              <w:rPr>
                <w:sz w:val="24"/>
              </w:rPr>
            </w:pPr>
            <w:r>
              <w:rPr>
                <w:sz w:val="24"/>
              </w:rPr>
              <w:t>от 14.02.2018г</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rsidP="00BA7238">
            <w:pPr>
              <w:jc w:val="center"/>
              <w:rPr>
                <w:sz w:val="24"/>
              </w:rPr>
            </w:pPr>
            <w:r>
              <w:rPr>
                <w:rFonts w:ascii="Times New Roman" w:hAnsi="Times New Roman"/>
                <w:szCs w:val="20"/>
              </w:rPr>
              <w:t>Состоит в штате</w:t>
            </w:r>
          </w:p>
        </w:tc>
      </w:tr>
      <w:tr w:rsidR="003C7A78" w:rsidTr="007616E4">
        <w:trPr>
          <w:trHeight w:val="1040"/>
          <w:jc w:val="center"/>
        </w:trPr>
        <w:tc>
          <w:tcPr>
            <w:tcW w:w="1697"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jc w:val="center"/>
              <w:rPr>
                <w:rFonts w:ascii="Times New Roman" w:hAnsi="Times New Roman"/>
                <w:szCs w:val="20"/>
              </w:rPr>
            </w:pPr>
            <w:r>
              <w:rPr>
                <w:rFonts w:ascii="Times New Roman" w:hAnsi="Times New Roman"/>
                <w:szCs w:val="20"/>
              </w:rPr>
              <w:t>Марцев Константин Владимирович</w:t>
            </w:r>
          </w:p>
        </w:tc>
        <w:tc>
          <w:tcPr>
            <w:tcW w:w="1508" w:type="dxa"/>
            <w:tcBorders>
              <w:top w:val="single" w:sz="4" w:space="0" w:color="000000"/>
              <w:left w:val="single" w:sz="4" w:space="0" w:color="000000"/>
              <w:bottom w:val="single" w:sz="4" w:space="0" w:color="000000"/>
            </w:tcBorders>
            <w:shd w:val="clear" w:color="auto" w:fill="auto"/>
          </w:tcPr>
          <w:p w:rsidR="003C7A78" w:rsidRPr="0049278B" w:rsidRDefault="0049278B">
            <w:pPr>
              <w:spacing w:after="0" w:line="240" w:lineRule="auto"/>
              <w:jc w:val="center"/>
              <w:rPr>
                <w:rFonts w:ascii="Times New Roman" w:hAnsi="Times New Roman"/>
              </w:rPr>
            </w:pPr>
            <w:r w:rsidRPr="0049278B">
              <w:rPr>
                <w:rFonts w:ascii="Times New Roman" w:hAnsi="Times New Roman"/>
              </w:rPr>
              <w:t>42 УН</w:t>
            </w:r>
          </w:p>
          <w:p w:rsidR="0049278B" w:rsidRPr="0049278B" w:rsidRDefault="0049278B">
            <w:pPr>
              <w:spacing w:after="0" w:line="240" w:lineRule="auto"/>
              <w:jc w:val="center"/>
              <w:rPr>
                <w:rFonts w:ascii="Times New Roman" w:hAnsi="Times New Roman"/>
              </w:rPr>
            </w:pPr>
            <w:r w:rsidRPr="0049278B">
              <w:rPr>
                <w:rFonts w:ascii="Times New Roman" w:hAnsi="Times New Roman"/>
              </w:rPr>
              <w:t>625173</w:t>
            </w:r>
          </w:p>
          <w:p w:rsidR="0049278B" w:rsidRDefault="0049278B">
            <w:pPr>
              <w:spacing w:after="0" w:line="240" w:lineRule="auto"/>
              <w:jc w:val="center"/>
            </w:pPr>
            <w:r w:rsidRPr="0049278B">
              <w:rPr>
                <w:rFonts w:ascii="Times New Roman" w:hAnsi="Times New Roman"/>
              </w:rPr>
              <w:t>От 26.01.2011</w:t>
            </w:r>
          </w:p>
        </w:tc>
        <w:tc>
          <w:tcPr>
            <w:tcW w:w="1509" w:type="dxa"/>
            <w:tcBorders>
              <w:top w:val="single" w:sz="4" w:space="0" w:color="000000"/>
              <w:left w:val="single" w:sz="4" w:space="0" w:color="000000"/>
              <w:bottom w:val="single" w:sz="4" w:space="0" w:color="000000"/>
            </w:tcBorders>
            <w:shd w:val="clear" w:color="auto" w:fill="auto"/>
          </w:tcPr>
          <w:p w:rsidR="003C7A78" w:rsidRDefault="0049278B">
            <w:pPr>
              <w:spacing w:after="0" w:line="240" w:lineRule="auto"/>
              <w:jc w:val="center"/>
              <w:rPr>
                <w:rFonts w:ascii="Times New Roman" w:hAnsi="Times New Roman"/>
                <w:szCs w:val="20"/>
              </w:rPr>
            </w:pPr>
            <w:r>
              <w:rPr>
                <w:rFonts w:ascii="Times New Roman" w:hAnsi="Times New Roman"/>
                <w:szCs w:val="20"/>
              </w:rPr>
              <w:t>«В,С,Д»</w:t>
            </w:r>
          </w:p>
        </w:tc>
        <w:tc>
          <w:tcPr>
            <w:tcW w:w="1395" w:type="dxa"/>
            <w:tcBorders>
              <w:top w:val="single" w:sz="4" w:space="0" w:color="000000"/>
              <w:left w:val="single" w:sz="4" w:space="0" w:color="000000"/>
              <w:bottom w:val="single" w:sz="4" w:space="0" w:color="000000"/>
            </w:tcBorders>
            <w:shd w:val="clear" w:color="auto" w:fill="auto"/>
          </w:tcPr>
          <w:p w:rsidR="003C7A78" w:rsidRDefault="003C7A78" w:rsidP="00EB52DD">
            <w:pPr>
              <w:rPr>
                <w:sz w:val="24"/>
              </w:rPr>
            </w:pPr>
            <w:r>
              <w:rPr>
                <w:rFonts w:ascii="Times New Roman" w:hAnsi="Times New Roman"/>
                <w:szCs w:val="20"/>
              </w:rPr>
              <w:t>АЦ № 014789 от 30.12.2019</w:t>
            </w:r>
          </w:p>
        </w:tc>
        <w:tc>
          <w:tcPr>
            <w:tcW w:w="1666" w:type="dxa"/>
            <w:tcBorders>
              <w:top w:val="single" w:sz="4" w:space="0" w:color="000000"/>
              <w:left w:val="single" w:sz="4" w:space="0" w:color="000000"/>
              <w:bottom w:val="single" w:sz="4" w:space="0" w:color="000000"/>
            </w:tcBorders>
            <w:shd w:val="clear" w:color="auto" w:fill="auto"/>
          </w:tcPr>
          <w:p w:rsidR="003C7A78" w:rsidRDefault="003C7A78">
            <w:pPr>
              <w:spacing w:after="0" w:line="240" w:lineRule="auto"/>
              <w:rPr>
                <w:sz w:val="24"/>
              </w:rPr>
            </w:pPr>
            <w:r>
              <w:rPr>
                <w:sz w:val="24"/>
              </w:rPr>
              <w:t>107018 0248177 от 19.07.2014</w:t>
            </w:r>
          </w:p>
        </w:tc>
        <w:tc>
          <w:tcPr>
            <w:tcW w:w="2035" w:type="dxa"/>
            <w:tcBorders>
              <w:top w:val="single" w:sz="4" w:space="0" w:color="000000"/>
              <w:left w:val="single" w:sz="4" w:space="0" w:color="000000"/>
              <w:bottom w:val="single" w:sz="4" w:space="0" w:color="000000"/>
              <w:right w:val="single" w:sz="4" w:space="0" w:color="000000"/>
            </w:tcBorders>
            <w:shd w:val="clear" w:color="auto" w:fill="auto"/>
          </w:tcPr>
          <w:p w:rsidR="003C7A78" w:rsidRDefault="003C7A78">
            <w:pPr>
              <w:jc w:val="center"/>
              <w:rPr>
                <w:sz w:val="24"/>
              </w:rPr>
            </w:pPr>
            <w:r>
              <w:rPr>
                <w:rFonts w:ascii="Times New Roman" w:hAnsi="Times New Roman"/>
                <w:szCs w:val="20"/>
              </w:rPr>
              <w:t>Состоит в штате</w:t>
            </w:r>
          </w:p>
        </w:tc>
      </w:tr>
    </w:tbl>
    <w:p w:rsidR="00D80AE7" w:rsidRDefault="00D80AE7">
      <w:pPr>
        <w:pStyle w:val="af6"/>
        <w:spacing w:after="0" w:line="240" w:lineRule="auto"/>
        <w:ind w:left="0"/>
        <w:rPr>
          <w:rFonts w:ascii="Times New Roman" w:hAnsi="Times New Roman"/>
          <w:b/>
        </w:rPr>
      </w:pPr>
    </w:p>
    <w:p w:rsidR="00BF223F" w:rsidRDefault="00BF223F">
      <w:pPr>
        <w:pStyle w:val="af6"/>
        <w:spacing w:after="0" w:line="240" w:lineRule="auto"/>
        <w:ind w:left="0"/>
        <w:rPr>
          <w:rFonts w:ascii="Times New Roman" w:hAnsi="Times New Roman"/>
          <w:b/>
        </w:rPr>
      </w:pPr>
    </w:p>
    <w:p w:rsidR="00BF223F" w:rsidRDefault="00BF223F">
      <w:pPr>
        <w:pStyle w:val="af6"/>
        <w:spacing w:after="0" w:line="240" w:lineRule="auto"/>
        <w:ind w:left="0"/>
        <w:rPr>
          <w:rFonts w:ascii="Times New Roman" w:hAnsi="Times New Roman"/>
          <w:b/>
        </w:rPr>
      </w:pPr>
    </w:p>
    <w:p w:rsidR="00BF223F" w:rsidRDefault="00BF223F">
      <w:pPr>
        <w:pStyle w:val="af6"/>
        <w:spacing w:after="0" w:line="240" w:lineRule="auto"/>
        <w:ind w:left="0"/>
        <w:rPr>
          <w:rFonts w:ascii="Times New Roman" w:hAnsi="Times New Roman"/>
          <w:b/>
        </w:rPr>
      </w:pPr>
    </w:p>
    <w:p w:rsidR="00BF223F" w:rsidRDefault="00BF223F">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Default="001A5893">
      <w:pPr>
        <w:pStyle w:val="af6"/>
        <w:spacing w:after="0" w:line="240" w:lineRule="auto"/>
        <w:ind w:left="0"/>
        <w:rPr>
          <w:rFonts w:ascii="Times New Roman" w:hAnsi="Times New Roman"/>
          <w:b/>
        </w:rPr>
      </w:pPr>
    </w:p>
    <w:p w:rsidR="001A5893" w:rsidRPr="007747D7" w:rsidRDefault="001A5893">
      <w:pPr>
        <w:pStyle w:val="af6"/>
        <w:spacing w:after="0" w:line="240" w:lineRule="auto"/>
        <w:ind w:left="0"/>
        <w:rPr>
          <w:rFonts w:ascii="Times New Roman" w:hAnsi="Times New Roman"/>
          <w:b/>
        </w:rPr>
      </w:pPr>
    </w:p>
    <w:p w:rsidR="00D80AE7" w:rsidRDefault="00286876">
      <w:pPr>
        <w:pStyle w:val="af6"/>
        <w:numPr>
          <w:ilvl w:val="0"/>
          <w:numId w:val="4"/>
        </w:numPr>
        <w:spacing w:after="0" w:line="240" w:lineRule="auto"/>
        <w:jc w:val="center"/>
        <w:rPr>
          <w:rFonts w:ascii="Times New Roman" w:hAnsi="Times New Roman"/>
          <w:b/>
        </w:rPr>
      </w:pPr>
      <w:r>
        <w:rPr>
          <w:rFonts w:ascii="Times New Roman" w:hAnsi="Times New Roman"/>
          <w:b/>
        </w:rPr>
        <w:lastRenderedPageBreak/>
        <w:t>Сведения о преподавателях учебных предметов</w:t>
      </w:r>
    </w:p>
    <w:p w:rsidR="00D80AE7" w:rsidRDefault="00D80AE7">
      <w:pPr>
        <w:pStyle w:val="af6"/>
        <w:spacing w:after="0" w:line="240" w:lineRule="auto"/>
        <w:ind w:left="1080"/>
        <w:rPr>
          <w:rFonts w:ascii="Times New Roman" w:hAnsi="Times New Roman"/>
          <w:b/>
        </w:rPr>
      </w:pPr>
    </w:p>
    <w:tbl>
      <w:tblPr>
        <w:tblW w:w="10358" w:type="dxa"/>
        <w:jc w:val="center"/>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736"/>
        <w:gridCol w:w="2037"/>
        <w:gridCol w:w="1684"/>
        <w:gridCol w:w="1445"/>
        <w:gridCol w:w="1666"/>
        <w:gridCol w:w="1790"/>
      </w:tblGrid>
      <w:tr w:rsidR="00D80AE7" w:rsidTr="006A5025">
        <w:trPr>
          <w:trHeight w:val="180"/>
          <w:jc w:val="center"/>
        </w:trPr>
        <w:tc>
          <w:tcPr>
            <w:tcW w:w="1736"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Ф. И. О.</w:t>
            </w:r>
          </w:p>
        </w:tc>
        <w:tc>
          <w:tcPr>
            <w:tcW w:w="2037"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Учебный предмет</w:t>
            </w:r>
          </w:p>
        </w:tc>
        <w:tc>
          <w:tcPr>
            <w:tcW w:w="1684"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Образование </w:t>
            </w:r>
          </w:p>
        </w:tc>
        <w:tc>
          <w:tcPr>
            <w:tcW w:w="1445" w:type="dxa"/>
            <w:tcBorders>
              <w:top w:val="single" w:sz="4" w:space="0" w:color="000000"/>
              <w:left w:val="single" w:sz="4" w:space="0" w:color="000000"/>
              <w:bottom w:val="single" w:sz="4" w:space="0" w:color="000000"/>
            </w:tcBorders>
            <w:shd w:val="clear" w:color="auto" w:fill="auto"/>
            <w:vAlign w:val="center"/>
          </w:tcPr>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Удостоверение о по-вышении квалификации </w:t>
            </w:r>
          </w:p>
        </w:tc>
        <w:tc>
          <w:tcPr>
            <w:tcW w:w="1666" w:type="dxa"/>
            <w:tcBorders>
              <w:top w:val="single" w:sz="4" w:space="0" w:color="000000"/>
              <w:left w:val="single" w:sz="4" w:space="0" w:color="000000"/>
              <w:bottom w:val="single" w:sz="4" w:space="0" w:color="000000"/>
            </w:tcBorders>
            <w:shd w:val="clear" w:color="auto" w:fill="auto"/>
            <w:vAlign w:val="center"/>
          </w:tcPr>
          <w:p w:rsidR="00D80AE7" w:rsidRDefault="00D80AE7">
            <w:pPr>
              <w:snapToGrid w:val="0"/>
              <w:spacing w:after="0" w:line="240" w:lineRule="auto"/>
              <w:jc w:val="center"/>
              <w:rPr>
                <w:rFonts w:ascii="Times New Roman" w:hAnsi="Times New Roman"/>
                <w:b/>
                <w:sz w:val="18"/>
                <w:szCs w:val="18"/>
              </w:rPr>
            </w:pPr>
          </w:p>
          <w:p w:rsidR="00D80AE7" w:rsidRDefault="00D80AE7">
            <w:pPr>
              <w:spacing w:after="0" w:line="240" w:lineRule="auto"/>
              <w:jc w:val="center"/>
              <w:rPr>
                <w:rFonts w:ascii="Times New Roman" w:hAnsi="Times New Roman"/>
                <w:b/>
                <w:sz w:val="18"/>
                <w:szCs w:val="18"/>
              </w:rPr>
            </w:pPr>
          </w:p>
          <w:p w:rsidR="00D80AE7" w:rsidRDefault="00D80AE7">
            <w:pPr>
              <w:spacing w:after="0" w:line="240" w:lineRule="auto"/>
              <w:jc w:val="center"/>
              <w:rPr>
                <w:rFonts w:ascii="Times New Roman" w:hAnsi="Times New Roman"/>
                <w:b/>
                <w:sz w:val="18"/>
                <w:szCs w:val="18"/>
              </w:rPr>
            </w:pPr>
          </w:p>
          <w:p w:rsidR="00D80AE7" w:rsidRDefault="00D80AE7">
            <w:pPr>
              <w:spacing w:after="0" w:line="240" w:lineRule="auto"/>
              <w:jc w:val="center"/>
              <w:rPr>
                <w:rFonts w:ascii="Times New Roman" w:hAnsi="Times New Roman"/>
                <w:b/>
                <w:sz w:val="18"/>
                <w:szCs w:val="18"/>
              </w:rPr>
            </w:pPr>
          </w:p>
          <w:p w:rsidR="00D80AE7" w:rsidRDefault="00286876">
            <w:pPr>
              <w:spacing w:after="0" w:line="240" w:lineRule="auto"/>
              <w:rPr>
                <w:rFonts w:ascii="Times New Roman" w:hAnsi="Times New Roman"/>
                <w:sz w:val="18"/>
                <w:szCs w:val="16"/>
              </w:rPr>
            </w:pPr>
            <w:r>
              <w:rPr>
                <w:rFonts w:ascii="Times New Roman" w:hAnsi="Times New Roman"/>
                <w:sz w:val="18"/>
                <w:szCs w:val="16"/>
              </w:rPr>
              <w:t>Диплом о профессиональной переподготовки</w:t>
            </w:r>
          </w:p>
          <w:p w:rsidR="00D80AE7" w:rsidRDefault="00D80AE7">
            <w:pPr>
              <w:spacing w:after="0" w:line="240" w:lineRule="auto"/>
              <w:jc w:val="center"/>
              <w:rPr>
                <w:rFonts w:ascii="Times New Roman" w:hAnsi="Times New Roman"/>
                <w:b/>
                <w:sz w:val="18"/>
                <w:szCs w:val="18"/>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Оформлен в </w:t>
            </w:r>
          </w:p>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соответствии с трудовым </w:t>
            </w:r>
          </w:p>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законодательством </w:t>
            </w:r>
          </w:p>
          <w:p w:rsidR="00D80AE7" w:rsidRDefault="00286876">
            <w:pPr>
              <w:spacing w:after="0" w:line="240" w:lineRule="auto"/>
              <w:jc w:val="center"/>
              <w:rPr>
                <w:rFonts w:ascii="Times New Roman" w:hAnsi="Times New Roman"/>
                <w:b/>
                <w:sz w:val="18"/>
                <w:szCs w:val="18"/>
              </w:rPr>
            </w:pPr>
            <w:r>
              <w:rPr>
                <w:rFonts w:ascii="Times New Roman" w:hAnsi="Times New Roman"/>
                <w:b/>
                <w:sz w:val="18"/>
                <w:szCs w:val="18"/>
              </w:rPr>
              <w:t xml:space="preserve">(состоит в штате или </w:t>
            </w:r>
          </w:p>
          <w:p w:rsidR="00D80AE7" w:rsidRDefault="00286876">
            <w:pPr>
              <w:jc w:val="center"/>
              <w:rPr>
                <w:rFonts w:ascii="Times New Roman" w:hAnsi="Times New Roman"/>
                <w:b/>
                <w:sz w:val="18"/>
                <w:szCs w:val="18"/>
              </w:rPr>
            </w:pPr>
            <w:r>
              <w:rPr>
                <w:rFonts w:ascii="Times New Roman" w:hAnsi="Times New Roman"/>
                <w:b/>
                <w:sz w:val="18"/>
                <w:szCs w:val="18"/>
              </w:rPr>
              <w:t>иное)</w:t>
            </w:r>
          </w:p>
        </w:tc>
      </w:tr>
      <w:tr w:rsidR="006A5025" w:rsidTr="006A5025">
        <w:trPr>
          <w:trHeight w:val="1924"/>
          <w:jc w:val="center"/>
        </w:trPr>
        <w:tc>
          <w:tcPr>
            <w:tcW w:w="1736" w:type="dxa"/>
            <w:tcBorders>
              <w:top w:val="single" w:sz="4" w:space="0" w:color="000000"/>
              <w:left w:val="single" w:sz="4" w:space="0" w:color="000000"/>
              <w:bottom w:val="single" w:sz="4" w:space="0" w:color="000000"/>
            </w:tcBorders>
            <w:shd w:val="clear" w:color="auto" w:fill="auto"/>
          </w:tcPr>
          <w:p w:rsidR="006A5025" w:rsidRDefault="006A5025" w:rsidP="00BA7238">
            <w:pPr>
              <w:rPr>
                <w:rFonts w:ascii="Times New Roman" w:hAnsi="Times New Roman"/>
                <w:sz w:val="24"/>
                <w:szCs w:val="24"/>
              </w:rPr>
            </w:pPr>
            <w:r>
              <w:rPr>
                <w:rFonts w:ascii="Times New Roman" w:hAnsi="Times New Roman"/>
                <w:sz w:val="24"/>
                <w:szCs w:val="24"/>
              </w:rPr>
              <w:t>Собкин Владимир Анатольевич</w:t>
            </w:r>
          </w:p>
        </w:tc>
        <w:tc>
          <w:tcPr>
            <w:tcW w:w="2037" w:type="dxa"/>
            <w:tcBorders>
              <w:top w:val="single" w:sz="4" w:space="0" w:color="000000"/>
              <w:left w:val="single" w:sz="4" w:space="0" w:color="000000"/>
              <w:bottom w:val="single" w:sz="4" w:space="0" w:color="000000"/>
            </w:tcBorders>
            <w:shd w:val="clear" w:color="auto" w:fill="auto"/>
          </w:tcPr>
          <w:p w:rsidR="006A5025" w:rsidRDefault="006A5025" w:rsidP="00BA7238">
            <w:pPr>
              <w:jc w:val="center"/>
              <w:rPr>
                <w:rFonts w:ascii="Times New Roman" w:hAnsi="Times New Roman"/>
                <w:sz w:val="18"/>
                <w:szCs w:val="18"/>
              </w:rPr>
            </w:pPr>
            <w:r>
              <w:rPr>
                <w:rFonts w:ascii="Times New Roman" w:hAnsi="Times New Roman"/>
                <w:sz w:val="18"/>
                <w:szCs w:val="18"/>
              </w:rPr>
              <w:t>ПДД и ОБД</w:t>
            </w:r>
          </w:p>
        </w:tc>
        <w:tc>
          <w:tcPr>
            <w:tcW w:w="1684" w:type="dxa"/>
            <w:tcBorders>
              <w:top w:val="single" w:sz="4" w:space="0" w:color="000000"/>
              <w:left w:val="single" w:sz="4" w:space="0" w:color="000000"/>
              <w:bottom w:val="single" w:sz="4" w:space="0" w:color="000000"/>
            </w:tcBorders>
            <w:shd w:val="clear" w:color="auto" w:fill="auto"/>
          </w:tcPr>
          <w:p w:rsidR="006A5025" w:rsidRDefault="006A5025" w:rsidP="00BA7238">
            <w:pPr>
              <w:rPr>
                <w:rFonts w:ascii="Times New Roman" w:hAnsi="Times New Roman"/>
                <w:b/>
                <w:sz w:val="18"/>
                <w:szCs w:val="18"/>
              </w:rPr>
            </w:pPr>
            <w:r>
              <w:rPr>
                <w:rFonts w:ascii="Times New Roman" w:hAnsi="Times New Roman"/>
                <w:b/>
                <w:sz w:val="18"/>
                <w:szCs w:val="18"/>
              </w:rPr>
              <w:t xml:space="preserve">            Высшее.                             </w:t>
            </w:r>
            <w:r>
              <w:rPr>
                <w:rFonts w:ascii="Times New Roman" w:hAnsi="Times New Roman"/>
                <w:sz w:val="18"/>
                <w:szCs w:val="18"/>
              </w:rPr>
              <w:t>Диплом ИВ № 167549                         от 13.07.1985г</w:t>
            </w:r>
            <w:r>
              <w:rPr>
                <w:rFonts w:ascii="Times New Roman" w:hAnsi="Times New Roman"/>
                <w:b/>
                <w:sz w:val="18"/>
                <w:szCs w:val="18"/>
              </w:rPr>
              <w:t xml:space="preserve">             </w:t>
            </w:r>
            <w:r>
              <w:rPr>
                <w:rFonts w:ascii="Times New Roman" w:hAnsi="Times New Roman"/>
                <w:sz w:val="18"/>
                <w:szCs w:val="18"/>
              </w:rPr>
              <w:t>Уссурийское высшее военное автомоб. командное уч-ще.               Инженер по эксплуатации  автомобильной техники.</w:t>
            </w:r>
          </w:p>
        </w:tc>
        <w:tc>
          <w:tcPr>
            <w:tcW w:w="1445" w:type="dxa"/>
            <w:tcBorders>
              <w:top w:val="single" w:sz="4" w:space="0" w:color="000000"/>
              <w:left w:val="single" w:sz="4" w:space="0" w:color="000000"/>
              <w:bottom w:val="single" w:sz="4" w:space="0" w:color="000000"/>
            </w:tcBorders>
            <w:shd w:val="clear" w:color="auto" w:fill="auto"/>
          </w:tcPr>
          <w:p w:rsidR="006A5025" w:rsidRDefault="006A5025" w:rsidP="00BA7238">
            <w:pPr>
              <w:snapToGrid w:val="0"/>
              <w:jc w:val="center"/>
              <w:rPr>
                <w:rFonts w:ascii="Times New Roman" w:hAnsi="Times New Roman"/>
                <w:b/>
                <w:sz w:val="18"/>
                <w:szCs w:val="18"/>
              </w:rPr>
            </w:pPr>
          </w:p>
          <w:p w:rsidR="006A5025" w:rsidRDefault="006D4824" w:rsidP="006D4824">
            <w:pPr>
              <w:jc w:val="center"/>
              <w:rPr>
                <w:rFonts w:ascii="Times New Roman" w:hAnsi="Times New Roman"/>
                <w:sz w:val="18"/>
                <w:szCs w:val="18"/>
              </w:rPr>
            </w:pPr>
            <w:r>
              <w:rPr>
                <w:rFonts w:ascii="Times New Roman" w:hAnsi="Times New Roman"/>
                <w:sz w:val="18"/>
                <w:szCs w:val="18"/>
              </w:rPr>
              <w:t>АЦП № 000917</w:t>
            </w:r>
            <w:r w:rsidR="006A5025">
              <w:rPr>
                <w:rFonts w:ascii="Times New Roman" w:hAnsi="Times New Roman"/>
                <w:sz w:val="18"/>
                <w:szCs w:val="18"/>
              </w:rPr>
              <w:t xml:space="preserve"> от </w:t>
            </w:r>
            <w:r>
              <w:rPr>
                <w:rFonts w:ascii="Times New Roman" w:hAnsi="Times New Roman"/>
                <w:sz w:val="18"/>
                <w:szCs w:val="18"/>
              </w:rPr>
              <w:t>27</w:t>
            </w:r>
            <w:r w:rsidR="006A5025">
              <w:rPr>
                <w:rFonts w:ascii="Times New Roman" w:hAnsi="Times New Roman"/>
                <w:sz w:val="18"/>
                <w:szCs w:val="18"/>
              </w:rPr>
              <w:t>.12.201</w:t>
            </w:r>
            <w:r>
              <w:rPr>
                <w:rFonts w:ascii="Times New Roman" w:hAnsi="Times New Roman"/>
                <w:sz w:val="18"/>
                <w:szCs w:val="18"/>
              </w:rPr>
              <w:t>9</w:t>
            </w:r>
            <w:r w:rsidR="006A5025">
              <w:rPr>
                <w:rFonts w:ascii="Times New Roman" w:hAnsi="Times New Roman"/>
                <w:sz w:val="18"/>
                <w:szCs w:val="18"/>
              </w:rPr>
              <w:t>г</w:t>
            </w:r>
            <w:r>
              <w:rPr>
                <w:rFonts w:ascii="Times New Roman" w:hAnsi="Times New Roman"/>
                <w:sz w:val="18"/>
                <w:szCs w:val="18"/>
              </w:rPr>
              <w:t xml:space="preserve"> </w:t>
            </w:r>
          </w:p>
          <w:p w:rsidR="006D4824" w:rsidRDefault="006D4824" w:rsidP="006D4824">
            <w:pPr>
              <w:jc w:val="center"/>
              <w:rPr>
                <w:rFonts w:ascii="Times New Roman" w:hAnsi="Times New Roman"/>
                <w:sz w:val="18"/>
                <w:szCs w:val="18"/>
              </w:rPr>
            </w:pPr>
            <w:r>
              <w:rPr>
                <w:rFonts w:ascii="Times New Roman" w:hAnsi="Times New Roman"/>
                <w:sz w:val="18"/>
                <w:szCs w:val="18"/>
              </w:rPr>
              <w:t>КПК № 001526</w:t>
            </w:r>
          </w:p>
          <w:p w:rsidR="006D4824" w:rsidRDefault="006D4824" w:rsidP="006D4824">
            <w:pPr>
              <w:jc w:val="center"/>
              <w:rPr>
                <w:rFonts w:ascii="Times New Roman" w:hAnsi="Times New Roman"/>
                <w:sz w:val="18"/>
                <w:szCs w:val="18"/>
              </w:rPr>
            </w:pPr>
            <w:r>
              <w:rPr>
                <w:rFonts w:ascii="Times New Roman" w:hAnsi="Times New Roman"/>
                <w:sz w:val="18"/>
                <w:szCs w:val="18"/>
              </w:rPr>
              <w:t>от 18.04.2019</w:t>
            </w:r>
          </w:p>
        </w:tc>
        <w:tc>
          <w:tcPr>
            <w:tcW w:w="1666" w:type="dxa"/>
            <w:tcBorders>
              <w:top w:val="single" w:sz="4" w:space="0" w:color="000000"/>
              <w:left w:val="single" w:sz="4" w:space="0" w:color="000000"/>
              <w:bottom w:val="single" w:sz="4" w:space="0" w:color="000000"/>
            </w:tcBorders>
            <w:shd w:val="clear" w:color="auto" w:fill="auto"/>
          </w:tcPr>
          <w:p w:rsidR="006A5025" w:rsidRDefault="006A5025" w:rsidP="00BA7238">
            <w:pPr>
              <w:snapToGrid w:val="0"/>
              <w:jc w:val="center"/>
              <w:rPr>
                <w:rFonts w:ascii="Times New Roman" w:hAnsi="Times New Roman"/>
                <w:sz w:val="18"/>
                <w:szCs w:val="18"/>
              </w:rPr>
            </w:pPr>
          </w:p>
          <w:p w:rsidR="006A5025" w:rsidRDefault="006D4824" w:rsidP="00BA7238">
            <w:pPr>
              <w:jc w:val="center"/>
              <w:rPr>
                <w:rFonts w:ascii="Times New Roman" w:hAnsi="Times New Roman"/>
                <w:sz w:val="18"/>
                <w:szCs w:val="18"/>
              </w:rPr>
            </w:pPr>
            <w:r>
              <w:rPr>
                <w:rFonts w:ascii="Times New Roman" w:hAnsi="Times New Roman"/>
                <w:sz w:val="18"/>
                <w:szCs w:val="18"/>
              </w:rPr>
              <w:t>БД 001839 от 12.03.2019</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rsidR="006A5025" w:rsidRDefault="006A5025" w:rsidP="00BA7238">
            <w:pPr>
              <w:snapToGrid w:val="0"/>
              <w:jc w:val="center"/>
              <w:rPr>
                <w:rFonts w:ascii="Times New Roman" w:hAnsi="Times New Roman"/>
                <w:sz w:val="18"/>
                <w:szCs w:val="18"/>
              </w:rPr>
            </w:pPr>
          </w:p>
          <w:p w:rsidR="006A5025" w:rsidRDefault="006A5025" w:rsidP="00BA7238">
            <w:pPr>
              <w:jc w:val="center"/>
              <w:rPr>
                <w:rFonts w:ascii="Times New Roman" w:hAnsi="Times New Roman"/>
                <w:sz w:val="18"/>
                <w:szCs w:val="18"/>
              </w:rPr>
            </w:pPr>
            <w:r>
              <w:rPr>
                <w:rFonts w:ascii="Times New Roman" w:hAnsi="Times New Roman"/>
                <w:sz w:val="18"/>
                <w:szCs w:val="18"/>
              </w:rPr>
              <w:t>Состоит в штате</w:t>
            </w:r>
          </w:p>
        </w:tc>
      </w:tr>
      <w:tr w:rsidR="00D80AE7" w:rsidTr="006A5025">
        <w:trPr>
          <w:trHeight w:val="1643"/>
          <w:jc w:val="center"/>
        </w:trPr>
        <w:tc>
          <w:tcPr>
            <w:tcW w:w="1736"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sz w:val="24"/>
                <w:szCs w:val="24"/>
              </w:rPr>
            </w:pPr>
            <w:r>
              <w:rPr>
                <w:rFonts w:ascii="Times New Roman" w:hAnsi="Times New Roman"/>
                <w:sz w:val="24"/>
                <w:szCs w:val="24"/>
              </w:rPr>
              <w:t>Тарабыкин Сергей Георгиевич</w:t>
            </w:r>
          </w:p>
        </w:tc>
        <w:tc>
          <w:tcPr>
            <w:tcW w:w="2037" w:type="dxa"/>
            <w:tcBorders>
              <w:top w:val="single" w:sz="4" w:space="0" w:color="000000"/>
              <w:left w:val="single" w:sz="4" w:space="0" w:color="000000"/>
              <w:bottom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ПДД и ОБД</w:t>
            </w:r>
          </w:p>
        </w:tc>
        <w:tc>
          <w:tcPr>
            <w:tcW w:w="1684"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b/>
                <w:sz w:val="18"/>
                <w:szCs w:val="18"/>
              </w:rPr>
            </w:pPr>
            <w:r>
              <w:rPr>
                <w:rFonts w:ascii="Times New Roman" w:hAnsi="Times New Roman"/>
                <w:b/>
                <w:sz w:val="18"/>
                <w:szCs w:val="18"/>
              </w:rPr>
              <w:t xml:space="preserve">              Высшее.                              </w:t>
            </w:r>
            <w:r>
              <w:rPr>
                <w:rFonts w:ascii="Times New Roman" w:hAnsi="Times New Roman"/>
                <w:sz w:val="18"/>
                <w:szCs w:val="18"/>
              </w:rPr>
              <w:t>Диплом Б-1 № 566880                          от 14.07.1977г</w:t>
            </w:r>
            <w:r>
              <w:rPr>
                <w:rFonts w:ascii="Times New Roman" w:hAnsi="Times New Roman"/>
                <w:b/>
                <w:sz w:val="18"/>
                <w:szCs w:val="18"/>
              </w:rPr>
              <w:t xml:space="preserve">                         </w:t>
            </w:r>
            <w:r>
              <w:rPr>
                <w:rFonts w:ascii="Times New Roman" w:hAnsi="Times New Roman"/>
                <w:sz w:val="18"/>
                <w:szCs w:val="18"/>
              </w:rPr>
              <w:t>Уссурийское высшее военное автомоб. командное уч-ще. Инженер по эксплуатации и ремонту автомобильной техники.</w:t>
            </w:r>
          </w:p>
        </w:tc>
        <w:tc>
          <w:tcPr>
            <w:tcW w:w="1445" w:type="dxa"/>
            <w:tcBorders>
              <w:top w:val="single" w:sz="4" w:space="0" w:color="000000"/>
              <w:left w:val="single" w:sz="4" w:space="0" w:color="000000"/>
              <w:bottom w:val="single" w:sz="4" w:space="0" w:color="000000"/>
            </w:tcBorders>
            <w:shd w:val="clear" w:color="auto" w:fill="auto"/>
          </w:tcPr>
          <w:p w:rsidR="00D80AE7" w:rsidRDefault="00D80AE7">
            <w:pPr>
              <w:snapToGrid w:val="0"/>
              <w:jc w:val="center"/>
              <w:rPr>
                <w:rFonts w:ascii="Times New Roman" w:hAnsi="Times New Roman"/>
                <w:b/>
                <w:sz w:val="18"/>
                <w:szCs w:val="18"/>
              </w:rPr>
            </w:pPr>
          </w:p>
          <w:p w:rsidR="00D80AE7" w:rsidRDefault="00286876" w:rsidP="006D4824">
            <w:pPr>
              <w:jc w:val="center"/>
              <w:rPr>
                <w:rFonts w:ascii="Times New Roman" w:hAnsi="Times New Roman"/>
                <w:sz w:val="18"/>
                <w:szCs w:val="18"/>
              </w:rPr>
            </w:pPr>
            <w:r>
              <w:rPr>
                <w:rFonts w:ascii="Times New Roman" w:hAnsi="Times New Roman"/>
                <w:sz w:val="18"/>
                <w:szCs w:val="18"/>
              </w:rPr>
              <w:t>АЦП № 0009</w:t>
            </w:r>
            <w:r w:rsidR="006D4824">
              <w:rPr>
                <w:rFonts w:ascii="Times New Roman" w:hAnsi="Times New Roman"/>
                <w:sz w:val="18"/>
                <w:szCs w:val="18"/>
              </w:rPr>
              <w:t>15 от 27</w:t>
            </w:r>
            <w:r>
              <w:rPr>
                <w:rFonts w:ascii="Times New Roman" w:hAnsi="Times New Roman"/>
                <w:sz w:val="18"/>
                <w:szCs w:val="18"/>
              </w:rPr>
              <w:t>.12.201</w:t>
            </w:r>
            <w:r w:rsidR="006D4824">
              <w:rPr>
                <w:rFonts w:ascii="Times New Roman" w:hAnsi="Times New Roman"/>
                <w:sz w:val="18"/>
                <w:szCs w:val="18"/>
              </w:rPr>
              <w:t>9</w:t>
            </w:r>
            <w:r>
              <w:rPr>
                <w:rFonts w:ascii="Times New Roman" w:hAnsi="Times New Roman"/>
                <w:sz w:val="18"/>
                <w:szCs w:val="18"/>
              </w:rPr>
              <w:t>г</w:t>
            </w:r>
          </w:p>
        </w:tc>
        <w:tc>
          <w:tcPr>
            <w:tcW w:w="1666" w:type="dxa"/>
            <w:tcBorders>
              <w:top w:val="single" w:sz="4" w:space="0" w:color="000000"/>
              <w:left w:val="single" w:sz="4" w:space="0" w:color="000000"/>
              <w:bottom w:val="single" w:sz="4" w:space="0" w:color="000000"/>
            </w:tcBorders>
            <w:shd w:val="clear" w:color="auto" w:fill="auto"/>
          </w:tcPr>
          <w:p w:rsidR="00D80AE7" w:rsidRDefault="00D80AE7">
            <w:pPr>
              <w:snapToGrid w:val="0"/>
              <w:jc w:val="center"/>
              <w:rPr>
                <w:rFonts w:ascii="Times New Roman" w:hAnsi="Times New Roman"/>
                <w:sz w:val="18"/>
                <w:szCs w:val="18"/>
              </w:rPr>
            </w:pPr>
          </w:p>
          <w:p w:rsidR="00D80AE7" w:rsidRDefault="006D4824" w:rsidP="006D4824">
            <w:pPr>
              <w:jc w:val="center"/>
              <w:rPr>
                <w:rFonts w:ascii="Times New Roman" w:hAnsi="Times New Roman"/>
                <w:sz w:val="18"/>
                <w:szCs w:val="18"/>
              </w:rPr>
            </w:pPr>
            <w:r>
              <w:rPr>
                <w:rFonts w:ascii="Times New Roman" w:hAnsi="Times New Roman"/>
                <w:sz w:val="18"/>
                <w:szCs w:val="18"/>
              </w:rPr>
              <w:t>БД 001840 от 12.03.2019</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jc w:val="center"/>
              <w:rPr>
                <w:rFonts w:ascii="Times New Roman" w:hAnsi="Times New Roman"/>
                <w:sz w:val="18"/>
                <w:szCs w:val="18"/>
              </w:rPr>
            </w:pPr>
          </w:p>
          <w:p w:rsidR="00D80AE7" w:rsidRDefault="00286876">
            <w:pPr>
              <w:jc w:val="center"/>
              <w:rPr>
                <w:rFonts w:ascii="Times New Roman" w:hAnsi="Times New Roman"/>
                <w:sz w:val="18"/>
                <w:szCs w:val="18"/>
              </w:rPr>
            </w:pPr>
            <w:r>
              <w:rPr>
                <w:rFonts w:ascii="Times New Roman" w:hAnsi="Times New Roman"/>
                <w:sz w:val="18"/>
                <w:szCs w:val="18"/>
              </w:rPr>
              <w:t>Состоит в штате</w:t>
            </w:r>
          </w:p>
        </w:tc>
      </w:tr>
      <w:tr w:rsidR="00D80AE7" w:rsidTr="006A5025">
        <w:trPr>
          <w:trHeight w:val="2120"/>
          <w:jc w:val="center"/>
        </w:trPr>
        <w:tc>
          <w:tcPr>
            <w:tcW w:w="1736"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sz w:val="24"/>
                <w:szCs w:val="24"/>
              </w:rPr>
            </w:pPr>
            <w:r>
              <w:rPr>
                <w:rFonts w:ascii="Times New Roman" w:hAnsi="Times New Roman"/>
                <w:sz w:val="24"/>
                <w:szCs w:val="24"/>
              </w:rPr>
              <w:t>Филипчик Александр Владимирович</w:t>
            </w:r>
          </w:p>
        </w:tc>
        <w:tc>
          <w:tcPr>
            <w:tcW w:w="2037" w:type="dxa"/>
            <w:tcBorders>
              <w:top w:val="single" w:sz="4" w:space="0" w:color="000000"/>
              <w:left w:val="single" w:sz="4" w:space="0" w:color="000000"/>
              <w:bottom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ПДД и ОБД</w:t>
            </w:r>
          </w:p>
        </w:tc>
        <w:tc>
          <w:tcPr>
            <w:tcW w:w="1684"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b/>
                <w:sz w:val="18"/>
                <w:szCs w:val="18"/>
              </w:rPr>
            </w:pPr>
            <w:r>
              <w:rPr>
                <w:rFonts w:ascii="Times New Roman" w:hAnsi="Times New Roman"/>
                <w:b/>
                <w:sz w:val="18"/>
                <w:szCs w:val="18"/>
              </w:rPr>
              <w:t xml:space="preserve">              Высшее.                             </w:t>
            </w:r>
            <w:r>
              <w:rPr>
                <w:rFonts w:ascii="Times New Roman" w:hAnsi="Times New Roman"/>
                <w:sz w:val="18"/>
                <w:szCs w:val="18"/>
              </w:rPr>
              <w:t>Диплом МВ № 458796                от 25.06.1986                 Новосибирский институт ордена Трудового  Красного Знамени  институт инженеров железнодорожного транспорта.</w:t>
            </w:r>
            <w:r>
              <w:rPr>
                <w:rFonts w:ascii="Times New Roman" w:hAnsi="Times New Roman"/>
                <w:b/>
                <w:sz w:val="18"/>
                <w:szCs w:val="18"/>
              </w:rPr>
              <w:t xml:space="preserve">              </w:t>
            </w:r>
            <w:r>
              <w:rPr>
                <w:rFonts w:ascii="Times New Roman" w:hAnsi="Times New Roman"/>
                <w:sz w:val="18"/>
                <w:szCs w:val="18"/>
              </w:rPr>
              <w:t>Строительные и дорожные машины и оборудование.</w:t>
            </w:r>
          </w:p>
        </w:tc>
        <w:tc>
          <w:tcPr>
            <w:tcW w:w="1445" w:type="dxa"/>
            <w:tcBorders>
              <w:top w:val="single" w:sz="4" w:space="0" w:color="000000"/>
              <w:left w:val="single" w:sz="4" w:space="0" w:color="000000"/>
              <w:bottom w:val="single" w:sz="4" w:space="0" w:color="000000"/>
            </w:tcBorders>
            <w:shd w:val="clear" w:color="auto" w:fill="auto"/>
          </w:tcPr>
          <w:p w:rsidR="00D80AE7" w:rsidRDefault="00D80AE7">
            <w:pPr>
              <w:snapToGrid w:val="0"/>
              <w:jc w:val="center"/>
              <w:rPr>
                <w:rFonts w:ascii="Times New Roman" w:hAnsi="Times New Roman"/>
                <w:b/>
                <w:sz w:val="18"/>
                <w:szCs w:val="18"/>
              </w:rPr>
            </w:pPr>
          </w:p>
          <w:p w:rsidR="00D80AE7" w:rsidRDefault="00286876" w:rsidP="006D4824">
            <w:pPr>
              <w:jc w:val="center"/>
            </w:pPr>
            <w:r>
              <w:rPr>
                <w:rFonts w:ascii="Times New Roman" w:hAnsi="Times New Roman"/>
                <w:sz w:val="18"/>
                <w:szCs w:val="18"/>
              </w:rPr>
              <w:t>АЦП № 00091</w:t>
            </w:r>
            <w:r w:rsidR="006D4824">
              <w:rPr>
                <w:rFonts w:ascii="Times New Roman" w:hAnsi="Times New Roman"/>
                <w:sz w:val="18"/>
                <w:szCs w:val="18"/>
              </w:rPr>
              <w:t>6</w:t>
            </w:r>
            <w:r>
              <w:rPr>
                <w:rFonts w:ascii="Times New Roman" w:hAnsi="Times New Roman"/>
                <w:sz w:val="18"/>
                <w:szCs w:val="18"/>
              </w:rPr>
              <w:t xml:space="preserve"> от </w:t>
            </w:r>
            <w:r w:rsidR="006D4824">
              <w:rPr>
                <w:rFonts w:ascii="Times New Roman" w:hAnsi="Times New Roman"/>
                <w:sz w:val="18"/>
                <w:szCs w:val="18"/>
              </w:rPr>
              <w:t>27</w:t>
            </w:r>
            <w:r>
              <w:rPr>
                <w:rFonts w:ascii="Times New Roman" w:hAnsi="Times New Roman"/>
                <w:sz w:val="18"/>
                <w:szCs w:val="18"/>
              </w:rPr>
              <w:t>.12.201</w:t>
            </w:r>
            <w:r w:rsidR="006D4824">
              <w:rPr>
                <w:rFonts w:ascii="Times New Roman" w:hAnsi="Times New Roman"/>
                <w:sz w:val="18"/>
                <w:szCs w:val="18"/>
              </w:rPr>
              <w:t>9</w:t>
            </w:r>
            <w:r>
              <w:rPr>
                <w:rFonts w:ascii="Times New Roman" w:hAnsi="Times New Roman"/>
                <w:sz w:val="18"/>
                <w:szCs w:val="18"/>
              </w:rPr>
              <w:t xml:space="preserve">г </w:t>
            </w:r>
          </w:p>
        </w:tc>
        <w:tc>
          <w:tcPr>
            <w:tcW w:w="1666" w:type="dxa"/>
            <w:tcBorders>
              <w:top w:val="single" w:sz="4" w:space="0" w:color="000000"/>
              <w:left w:val="single" w:sz="4" w:space="0" w:color="000000"/>
              <w:bottom w:val="single" w:sz="4" w:space="0" w:color="000000"/>
            </w:tcBorders>
            <w:shd w:val="clear" w:color="auto" w:fill="auto"/>
          </w:tcPr>
          <w:p w:rsidR="00D80AE7" w:rsidRDefault="00D80AE7">
            <w:pPr>
              <w:snapToGrid w:val="0"/>
              <w:jc w:val="center"/>
              <w:rPr>
                <w:rFonts w:ascii="Times New Roman" w:hAnsi="Times New Roman"/>
                <w:sz w:val="18"/>
                <w:szCs w:val="18"/>
              </w:rPr>
            </w:pPr>
          </w:p>
          <w:p w:rsidR="00D80AE7" w:rsidRDefault="006D4824" w:rsidP="006D4824">
            <w:pPr>
              <w:jc w:val="center"/>
              <w:rPr>
                <w:rFonts w:ascii="Times New Roman" w:hAnsi="Times New Roman"/>
                <w:sz w:val="18"/>
                <w:szCs w:val="18"/>
              </w:rPr>
            </w:pPr>
            <w:r>
              <w:rPr>
                <w:rFonts w:ascii="Times New Roman" w:hAnsi="Times New Roman"/>
                <w:sz w:val="18"/>
                <w:szCs w:val="18"/>
              </w:rPr>
              <w:t>БД 001841 от 12.03.2019</w:t>
            </w: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jc w:val="center"/>
              <w:rPr>
                <w:rFonts w:ascii="Times New Roman" w:hAnsi="Times New Roman"/>
                <w:sz w:val="18"/>
                <w:szCs w:val="18"/>
              </w:rPr>
            </w:pPr>
          </w:p>
          <w:p w:rsidR="00D80AE7" w:rsidRDefault="00286876">
            <w:pPr>
              <w:jc w:val="center"/>
              <w:rPr>
                <w:rFonts w:ascii="Times New Roman" w:hAnsi="Times New Roman"/>
                <w:sz w:val="18"/>
                <w:szCs w:val="18"/>
              </w:rPr>
            </w:pPr>
            <w:r>
              <w:rPr>
                <w:rFonts w:ascii="Times New Roman" w:hAnsi="Times New Roman"/>
                <w:sz w:val="18"/>
                <w:szCs w:val="18"/>
              </w:rPr>
              <w:t>Состоит в штате</w:t>
            </w:r>
          </w:p>
        </w:tc>
      </w:tr>
      <w:tr w:rsidR="00D80AE7" w:rsidTr="006A5025">
        <w:trPr>
          <w:trHeight w:val="892"/>
          <w:jc w:val="center"/>
        </w:trPr>
        <w:tc>
          <w:tcPr>
            <w:tcW w:w="1736"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sz w:val="24"/>
                <w:szCs w:val="24"/>
              </w:rPr>
            </w:pPr>
            <w:r>
              <w:rPr>
                <w:rFonts w:ascii="Times New Roman" w:hAnsi="Times New Roman"/>
                <w:sz w:val="24"/>
                <w:szCs w:val="24"/>
              </w:rPr>
              <w:t>Петрова Татьяна Викторовна</w:t>
            </w:r>
          </w:p>
        </w:tc>
        <w:tc>
          <w:tcPr>
            <w:tcW w:w="2037" w:type="dxa"/>
            <w:tcBorders>
              <w:top w:val="single" w:sz="4" w:space="0" w:color="000000"/>
              <w:left w:val="single" w:sz="4" w:space="0" w:color="000000"/>
              <w:bottom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Первая помощь при ДТП</w:t>
            </w:r>
          </w:p>
        </w:tc>
        <w:tc>
          <w:tcPr>
            <w:tcW w:w="1684" w:type="dxa"/>
            <w:tcBorders>
              <w:top w:val="single" w:sz="4" w:space="0" w:color="000000"/>
              <w:left w:val="single" w:sz="4" w:space="0" w:color="000000"/>
              <w:bottom w:val="single" w:sz="4" w:space="0" w:color="000000"/>
            </w:tcBorders>
            <w:shd w:val="clear" w:color="auto" w:fill="auto"/>
          </w:tcPr>
          <w:p w:rsidR="00D80AE7" w:rsidRDefault="00286876">
            <w:r>
              <w:rPr>
                <w:rFonts w:ascii="Times New Roman" w:hAnsi="Times New Roman"/>
                <w:sz w:val="18"/>
                <w:szCs w:val="18"/>
              </w:rPr>
              <w:t>Диплом ЗТ-1 № 027912                     от 04.03.1986г                                 Томское медицинское училище. Фельдшер.</w:t>
            </w:r>
          </w:p>
        </w:tc>
        <w:tc>
          <w:tcPr>
            <w:tcW w:w="1445" w:type="dxa"/>
            <w:tcBorders>
              <w:top w:val="single" w:sz="4" w:space="0" w:color="000000"/>
              <w:left w:val="single" w:sz="4" w:space="0" w:color="000000"/>
              <w:bottom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 xml:space="preserve">Удостоверение № </w:t>
            </w:r>
            <w:r w:rsidR="00893626">
              <w:rPr>
                <w:rFonts w:ascii="Times New Roman" w:hAnsi="Times New Roman"/>
                <w:sz w:val="18"/>
                <w:szCs w:val="18"/>
              </w:rPr>
              <w:t>420800069993</w:t>
            </w:r>
            <w:r>
              <w:rPr>
                <w:rFonts w:ascii="Times New Roman" w:hAnsi="Times New Roman"/>
                <w:sz w:val="18"/>
                <w:szCs w:val="18"/>
              </w:rPr>
              <w:t xml:space="preserve"> от </w:t>
            </w:r>
            <w:r w:rsidR="00893626">
              <w:rPr>
                <w:rFonts w:ascii="Times New Roman" w:hAnsi="Times New Roman"/>
                <w:sz w:val="18"/>
                <w:szCs w:val="18"/>
              </w:rPr>
              <w:t>20</w:t>
            </w:r>
            <w:r>
              <w:rPr>
                <w:rFonts w:ascii="Times New Roman" w:hAnsi="Times New Roman"/>
                <w:sz w:val="18"/>
                <w:szCs w:val="18"/>
              </w:rPr>
              <w:t>.0</w:t>
            </w:r>
            <w:r w:rsidR="00893626">
              <w:rPr>
                <w:rFonts w:ascii="Times New Roman" w:hAnsi="Times New Roman"/>
                <w:sz w:val="18"/>
                <w:szCs w:val="18"/>
              </w:rPr>
              <w:t>3</w:t>
            </w:r>
            <w:r>
              <w:rPr>
                <w:rFonts w:ascii="Times New Roman" w:hAnsi="Times New Roman"/>
                <w:sz w:val="18"/>
                <w:szCs w:val="18"/>
              </w:rPr>
              <w:t>.201</w:t>
            </w:r>
            <w:r w:rsidR="00893626">
              <w:rPr>
                <w:rFonts w:ascii="Times New Roman" w:hAnsi="Times New Roman"/>
                <w:sz w:val="18"/>
                <w:szCs w:val="18"/>
              </w:rPr>
              <w:t>9</w:t>
            </w:r>
            <w:r>
              <w:rPr>
                <w:rFonts w:ascii="Times New Roman" w:hAnsi="Times New Roman"/>
                <w:sz w:val="18"/>
                <w:szCs w:val="18"/>
              </w:rPr>
              <w:t>г</w:t>
            </w:r>
          </w:p>
          <w:p w:rsidR="00D80AE7" w:rsidRDefault="00D80AE7">
            <w:pPr>
              <w:jc w:val="center"/>
              <w:rPr>
                <w:rFonts w:ascii="Times New Roman" w:hAnsi="Times New Roman"/>
                <w:sz w:val="18"/>
                <w:szCs w:val="18"/>
              </w:rPr>
            </w:pPr>
          </w:p>
        </w:tc>
        <w:tc>
          <w:tcPr>
            <w:tcW w:w="1666"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pPr>
            <w:r>
              <w:rPr>
                <w:rFonts w:ascii="Times New Roman" w:hAnsi="Times New Roman"/>
                <w:sz w:val="18"/>
                <w:szCs w:val="16"/>
              </w:rPr>
              <w:t xml:space="preserve">БД 000442  от 29.12.2017 </w:t>
            </w:r>
          </w:p>
          <w:p w:rsidR="00D80AE7" w:rsidRDefault="00D80AE7">
            <w:pPr>
              <w:jc w:val="center"/>
              <w:rPr>
                <w:rFonts w:ascii="Times New Roman" w:hAnsi="Times New Roman"/>
                <w:sz w:val="18"/>
                <w:szCs w:val="18"/>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Состоит в штате (совместительство)</w:t>
            </w:r>
          </w:p>
        </w:tc>
      </w:tr>
      <w:tr w:rsidR="00D80AE7" w:rsidTr="006A5025">
        <w:trPr>
          <w:trHeight w:val="837"/>
          <w:jc w:val="center"/>
        </w:trPr>
        <w:tc>
          <w:tcPr>
            <w:tcW w:w="1736" w:type="dxa"/>
            <w:tcBorders>
              <w:top w:val="single" w:sz="4" w:space="0" w:color="000000"/>
              <w:left w:val="single" w:sz="4" w:space="0" w:color="000000"/>
              <w:bottom w:val="single" w:sz="4" w:space="0" w:color="000000"/>
            </w:tcBorders>
            <w:shd w:val="clear" w:color="auto" w:fill="auto"/>
          </w:tcPr>
          <w:p w:rsidR="00D80AE7" w:rsidRDefault="00286876">
            <w:pPr>
              <w:rPr>
                <w:rFonts w:ascii="Times New Roman" w:hAnsi="Times New Roman"/>
                <w:sz w:val="24"/>
                <w:szCs w:val="24"/>
              </w:rPr>
            </w:pPr>
            <w:r>
              <w:rPr>
                <w:rFonts w:ascii="Times New Roman" w:hAnsi="Times New Roman"/>
                <w:sz w:val="24"/>
                <w:szCs w:val="24"/>
              </w:rPr>
              <w:lastRenderedPageBreak/>
              <w:t>Писаревич Марина Анатольевна</w:t>
            </w:r>
          </w:p>
        </w:tc>
        <w:tc>
          <w:tcPr>
            <w:tcW w:w="2037" w:type="dxa"/>
            <w:tcBorders>
              <w:top w:val="single" w:sz="4" w:space="0" w:color="000000"/>
              <w:left w:val="single" w:sz="4" w:space="0" w:color="000000"/>
              <w:bottom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Психофизиологические основы деятельности водителя</w:t>
            </w:r>
          </w:p>
        </w:tc>
        <w:tc>
          <w:tcPr>
            <w:tcW w:w="1684" w:type="dxa"/>
            <w:tcBorders>
              <w:top w:val="single" w:sz="4" w:space="0" w:color="000000"/>
              <w:left w:val="single" w:sz="4" w:space="0" w:color="000000"/>
              <w:bottom w:val="single" w:sz="4" w:space="0" w:color="000000"/>
            </w:tcBorders>
            <w:shd w:val="clear" w:color="auto" w:fill="auto"/>
          </w:tcPr>
          <w:p w:rsidR="00D80AE7" w:rsidRDefault="00286876">
            <w:r>
              <w:rPr>
                <w:rFonts w:ascii="Times New Roman" w:hAnsi="Times New Roman"/>
                <w:b/>
                <w:sz w:val="18"/>
                <w:szCs w:val="18"/>
              </w:rPr>
              <w:t xml:space="preserve">               Высшее.</w:t>
            </w:r>
            <w:r>
              <w:rPr>
                <w:rFonts w:ascii="Times New Roman" w:hAnsi="Times New Roman"/>
                <w:sz w:val="18"/>
                <w:szCs w:val="18"/>
              </w:rPr>
              <w:t xml:space="preserve">                     Диплом ИВС 0304617                 от 10.01.2003г                           Томский государственный педагогический университет.                     Педагог психолог.</w:t>
            </w:r>
          </w:p>
        </w:tc>
        <w:tc>
          <w:tcPr>
            <w:tcW w:w="1445" w:type="dxa"/>
            <w:tcBorders>
              <w:top w:val="single" w:sz="4" w:space="0" w:color="000000"/>
              <w:left w:val="single" w:sz="4" w:space="0" w:color="000000"/>
              <w:bottom w:val="single" w:sz="4" w:space="0" w:color="000000"/>
            </w:tcBorders>
            <w:shd w:val="clear" w:color="auto" w:fill="auto"/>
          </w:tcPr>
          <w:p w:rsidR="00D80AE7" w:rsidRDefault="00286876" w:rsidP="00893626">
            <w:pPr>
              <w:jc w:val="center"/>
            </w:pPr>
            <w:r>
              <w:rPr>
                <w:rFonts w:ascii="Times New Roman" w:hAnsi="Times New Roman"/>
                <w:sz w:val="18"/>
                <w:szCs w:val="18"/>
              </w:rPr>
              <w:t xml:space="preserve">Свидетельство </w:t>
            </w:r>
            <w:r w:rsidR="00893626">
              <w:rPr>
                <w:rFonts w:ascii="Times New Roman" w:hAnsi="Times New Roman"/>
                <w:sz w:val="18"/>
                <w:szCs w:val="18"/>
              </w:rPr>
              <w:t>335</w:t>
            </w:r>
            <w:r>
              <w:rPr>
                <w:rFonts w:ascii="Times New Roman" w:hAnsi="Times New Roman"/>
                <w:sz w:val="18"/>
                <w:szCs w:val="18"/>
              </w:rPr>
              <w:t xml:space="preserve"> от </w:t>
            </w:r>
            <w:r w:rsidR="00893626">
              <w:rPr>
                <w:rFonts w:ascii="Times New Roman" w:hAnsi="Times New Roman"/>
                <w:sz w:val="18"/>
                <w:szCs w:val="18"/>
              </w:rPr>
              <w:t>18.11.2018</w:t>
            </w:r>
            <w:r>
              <w:rPr>
                <w:rFonts w:ascii="Times New Roman" w:hAnsi="Times New Roman"/>
                <w:sz w:val="18"/>
                <w:szCs w:val="18"/>
              </w:rPr>
              <w:t xml:space="preserve"> </w:t>
            </w:r>
          </w:p>
        </w:tc>
        <w:tc>
          <w:tcPr>
            <w:tcW w:w="1666" w:type="dxa"/>
            <w:tcBorders>
              <w:top w:val="single" w:sz="4" w:space="0" w:color="000000"/>
              <w:left w:val="single" w:sz="4" w:space="0" w:color="000000"/>
              <w:bottom w:val="single" w:sz="4" w:space="0" w:color="000000"/>
            </w:tcBorders>
            <w:shd w:val="clear" w:color="auto" w:fill="auto"/>
          </w:tcPr>
          <w:p w:rsidR="00D80AE7" w:rsidRDefault="00D80AE7">
            <w:pPr>
              <w:snapToGrid w:val="0"/>
              <w:jc w:val="center"/>
              <w:rPr>
                <w:rFonts w:ascii="Times New Roman" w:hAnsi="Times New Roman"/>
                <w:sz w:val="18"/>
                <w:szCs w:val="18"/>
              </w:rPr>
            </w:pPr>
          </w:p>
          <w:p w:rsidR="00D80AE7" w:rsidRDefault="00D80AE7">
            <w:pPr>
              <w:jc w:val="center"/>
              <w:rPr>
                <w:rFonts w:ascii="Times New Roman" w:hAnsi="Times New Roman"/>
                <w:sz w:val="18"/>
                <w:szCs w:val="18"/>
              </w:rPr>
            </w:pPr>
          </w:p>
        </w:tc>
        <w:tc>
          <w:tcPr>
            <w:tcW w:w="179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jc w:val="center"/>
              <w:rPr>
                <w:rFonts w:ascii="Times New Roman" w:hAnsi="Times New Roman"/>
                <w:sz w:val="18"/>
                <w:szCs w:val="18"/>
              </w:rPr>
            </w:pPr>
            <w:r>
              <w:rPr>
                <w:rFonts w:ascii="Times New Roman" w:hAnsi="Times New Roman"/>
                <w:sz w:val="18"/>
                <w:szCs w:val="18"/>
              </w:rPr>
              <w:t>Состоит в штате (совместительство)</w:t>
            </w:r>
          </w:p>
        </w:tc>
      </w:tr>
    </w:tbl>
    <w:p w:rsidR="00D80AE7" w:rsidRDefault="00286876">
      <w:pPr>
        <w:pStyle w:val="af4"/>
        <w:spacing w:before="0" w:after="0"/>
        <w:rPr>
          <w:color w:val="FF0000"/>
        </w:rPr>
      </w:pPr>
      <w:r>
        <w:t>Средний возраст педагогического состава – 50</w:t>
      </w:r>
      <w:r>
        <w:rPr>
          <w:color w:val="C00000"/>
        </w:rPr>
        <w:t xml:space="preserve"> </w:t>
      </w:r>
      <w:r>
        <w:t>лет.</w:t>
      </w:r>
    </w:p>
    <w:p w:rsidR="00D80AE7" w:rsidRDefault="00286876">
      <w:pPr>
        <w:pStyle w:val="af4"/>
        <w:spacing w:before="0" w:after="0"/>
      </w:pPr>
      <w:r>
        <w:t>Повышения квалификации педагогического состава проводятся для преподавателей и МПО своевременно.</w:t>
      </w:r>
    </w:p>
    <w:p w:rsidR="00D80AE7" w:rsidRDefault="00286876">
      <w:pPr>
        <w:pStyle w:val="af4"/>
        <w:spacing w:before="0" w:after="0"/>
        <w:outlineLvl w:val="0"/>
        <w:rPr>
          <w:b/>
          <w:bCs/>
        </w:rPr>
      </w:pPr>
      <w:r>
        <w:rPr>
          <w:b/>
          <w:bCs/>
        </w:rPr>
        <w:t>Материально-техническое обеспечение:</w:t>
      </w:r>
    </w:p>
    <w:p w:rsidR="00D80AE7" w:rsidRDefault="00286876">
      <w:pPr>
        <w:numPr>
          <w:ilvl w:val="0"/>
          <w:numId w:val="8"/>
        </w:numPr>
        <w:spacing w:after="0" w:line="240" w:lineRule="auto"/>
        <w:rPr>
          <w:rFonts w:ascii="Times New Roman" w:hAnsi="Times New Roman"/>
          <w:sz w:val="24"/>
          <w:szCs w:val="24"/>
        </w:rPr>
      </w:pPr>
      <w:r>
        <w:rPr>
          <w:rFonts w:ascii="Times New Roman" w:hAnsi="Times New Roman"/>
          <w:sz w:val="24"/>
          <w:szCs w:val="24"/>
        </w:rPr>
        <w:t>Автотренажеры</w:t>
      </w:r>
    </w:p>
    <w:p w:rsidR="00D80AE7" w:rsidRDefault="00286876">
      <w:pPr>
        <w:numPr>
          <w:ilvl w:val="0"/>
          <w:numId w:val="8"/>
        </w:numPr>
        <w:spacing w:line="240" w:lineRule="auto"/>
        <w:rPr>
          <w:rFonts w:ascii="Times New Roman" w:hAnsi="Times New Roman"/>
          <w:sz w:val="24"/>
          <w:szCs w:val="24"/>
        </w:rPr>
      </w:pPr>
      <w:r>
        <w:rPr>
          <w:rFonts w:ascii="Times New Roman" w:hAnsi="Times New Roman"/>
          <w:sz w:val="24"/>
          <w:szCs w:val="24"/>
        </w:rPr>
        <w:t>Автодром</w:t>
      </w:r>
    </w:p>
    <w:p w:rsidR="00D80AE7" w:rsidRDefault="00286876">
      <w:pPr>
        <w:numPr>
          <w:ilvl w:val="0"/>
          <w:numId w:val="8"/>
        </w:numPr>
        <w:spacing w:after="280" w:line="240" w:lineRule="auto"/>
        <w:rPr>
          <w:rFonts w:ascii="Times New Roman" w:hAnsi="Times New Roman"/>
          <w:sz w:val="24"/>
          <w:szCs w:val="24"/>
        </w:rPr>
      </w:pPr>
      <w:r>
        <w:rPr>
          <w:rFonts w:ascii="Times New Roman" w:hAnsi="Times New Roman"/>
          <w:sz w:val="24"/>
          <w:szCs w:val="24"/>
        </w:rPr>
        <w:t>Транспортные средства</w:t>
      </w:r>
      <w:r>
        <w:rPr>
          <w:b/>
          <w:bCs/>
        </w:rPr>
        <w:t> </w:t>
      </w:r>
    </w:p>
    <w:p w:rsidR="00D80AE7" w:rsidRDefault="00286876">
      <w:pPr>
        <w:spacing w:after="0" w:line="240" w:lineRule="auto"/>
        <w:ind w:left="360"/>
        <w:jc w:val="both"/>
        <w:outlineLvl w:val="0"/>
      </w:pPr>
      <w:r>
        <w:rPr>
          <w:rFonts w:ascii="Times New Roman" w:hAnsi="Times New Roman"/>
          <w:b/>
          <w:sz w:val="24"/>
          <w:szCs w:val="24"/>
        </w:rPr>
        <w:t>Учебное оборудование, имеющееся в ПОУ «Юргинская автошкола» РО ДОСААФ России КО  для осуществления образовательной деятельности по программам профессиональной подготовки и переподготовки:</w:t>
      </w:r>
    </w:p>
    <w:p w:rsidR="00D80AE7" w:rsidRDefault="00D80AE7">
      <w:pPr>
        <w:spacing w:after="0" w:line="240" w:lineRule="auto"/>
        <w:ind w:firstLine="709"/>
        <w:jc w:val="center"/>
        <w:rPr>
          <w:rFonts w:ascii="Times New Roman" w:hAnsi="Times New Roman"/>
          <w:b/>
          <w:color w:val="C00000"/>
          <w:sz w:val="24"/>
          <w:szCs w:val="24"/>
        </w:rPr>
      </w:pPr>
    </w:p>
    <w:p w:rsidR="00D80AE7" w:rsidRDefault="00286876">
      <w:pPr>
        <w:spacing w:after="0" w:line="240" w:lineRule="auto"/>
        <w:ind w:firstLine="709"/>
        <w:jc w:val="center"/>
      </w:pPr>
      <w:r>
        <w:rPr>
          <w:rFonts w:ascii="Times New Roman" w:hAnsi="Times New Roman"/>
          <w:b/>
        </w:rPr>
        <w:t>Оборудование учебных  кабинетов № № 8, 11, 12, 14 по адресу осуществления образовательной деятельности : г. Юрга, ул. Машиностроителей, 33 по программе профессиональной  подготовки водителей транспортных средств категории «</w:t>
      </w:r>
      <w:r>
        <w:rPr>
          <w:rFonts w:ascii="Times New Roman" w:hAnsi="Times New Roman"/>
          <w:b/>
          <w:lang w:val="en-US"/>
        </w:rPr>
        <w:t>C</w:t>
      </w:r>
      <w:r>
        <w:rPr>
          <w:rFonts w:ascii="Times New Roman" w:hAnsi="Times New Roman"/>
          <w:b/>
        </w:rPr>
        <w:t>»</w:t>
      </w:r>
    </w:p>
    <w:p w:rsidR="00D80AE7" w:rsidRDefault="00D80AE7">
      <w:pPr>
        <w:spacing w:after="0" w:line="240" w:lineRule="auto"/>
        <w:ind w:firstLine="709"/>
        <w:jc w:val="center"/>
        <w:rPr>
          <w:rFonts w:ascii="Times New Roman" w:hAnsi="Times New Roman"/>
          <w:b/>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2"/>
        <w:gridCol w:w="1268"/>
        <w:gridCol w:w="1317"/>
        <w:gridCol w:w="1513"/>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Единица</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contextualSpacing/>
              <w:jc w:val="center"/>
              <w:rPr>
                <w:rFonts w:ascii="Times New Roman" w:eastAsia="Calibri" w:hAnsi="Times New Roman"/>
              </w:rPr>
            </w:pPr>
            <w:r>
              <w:rPr>
                <w:rFonts w:ascii="Times New Roman" w:eastAsia="Calibri" w:hAnsi="Times New Roman"/>
              </w:rPr>
              <w:t>Оборудование</w:t>
            </w:r>
          </w:p>
          <w:p w:rsidR="00D80AE7" w:rsidRDefault="00D80AE7">
            <w:pPr>
              <w:spacing w:after="0" w:line="240" w:lineRule="auto"/>
              <w:contextualSpacing/>
              <w:rPr>
                <w:rFonts w:ascii="Times New Roman" w:eastAsia="Calibri" w:hAnsi="Times New Roman"/>
              </w:rPr>
            </w:pP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Бензиновый (дизельный) двигатель в разрезе с навесным оборудованием и в сборе со сцеплением в разрезе, коробкой передач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Передняя подвеска и рулевой механизм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Задний мост в разрезе в сборе с тормозными механизмами и фрагментом карданной передачи</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Комплект деталей кривошипно-шатунного механизма:</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поршень в разрезе в сборе с кольцами, поршневым пальцем, шатуном и фрагментом коленчатого вала</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Комплект деталей газораспределительного механизма:</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фрагмент распределительного вала;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впускной клапан;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выпускной клапан;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пружины клапана;</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рычаг привода клапана;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направляющая втулка клапана</w:t>
            </w:r>
          </w:p>
          <w:p w:rsidR="00D80AE7" w:rsidRDefault="00286876">
            <w:pPr>
              <w:spacing w:after="0" w:line="240" w:lineRule="auto"/>
              <w:contextualSpacing/>
              <w:rPr>
                <w:rFonts w:ascii="Times New Roman" w:hAnsi="Times New Roman"/>
              </w:rPr>
            </w:pPr>
            <w:r>
              <w:rPr>
                <w:rFonts w:ascii="Times New Roman" w:hAnsi="Times New Roman"/>
              </w:rPr>
              <w:t xml:space="preserve"> </w:t>
            </w:r>
            <w:r>
              <w:rPr>
                <w:rFonts w:ascii="Times New Roman" w:eastAsia="Calibri" w:hAnsi="Times New Roman"/>
              </w:rPr>
              <w:t xml:space="preserve">Комплект деталей системы охлаждения: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фрагмент радиатора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жидкостный насос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термостат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Комплект деталей системы смазки:</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масляный насос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масляный фильтр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Комплект деталей системы питания: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а) бензинового двигателя: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бензонасос (электробензонасос)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lastRenderedPageBreak/>
              <w:t xml:space="preserve">- топливный фильтр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форсунка (инжектор)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фильтрующий элемент воздухоочистителя;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б) дизельного двигателя: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топливный насос высокого давления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топливоподкачивающий насос низкого давления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форсунка (инжектор)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фильтр тонкой очистки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Комплект деталей системы зажигания: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катушка зажигания;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датчик-распределитель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модуль зажигания;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свеча зажигания;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провода высокого напряжения с наконечниками</w:t>
            </w:r>
          </w:p>
          <w:p w:rsidR="00D80AE7" w:rsidRDefault="00286876">
            <w:pPr>
              <w:spacing w:after="0" w:line="240" w:lineRule="auto"/>
              <w:contextualSpacing/>
              <w:rPr>
                <w:rFonts w:ascii="Times New Roman" w:hAnsi="Times New Roman"/>
              </w:rPr>
            </w:pPr>
            <w:r>
              <w:rPr>
                <w:rFonts w:ascii="Times New Roman" w:hAnsi="Times New Roman"/>
              </w:rPr>
              <w:t xml:space="preserve"> </w:t>
            </w:r>
            <w:r>
              <w:rPr>
                <w:rFonts w:ascii="Times New Roman" w:eastAsia="Calibri" w:hAnsi="Times New Roman"/>
              </w:rPr>
              <w:t xml:space="preserve">Комплект деталей электрооборудования: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фрагмент аккумуляторной батареи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генератор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стартер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комплект ламп освещения;</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комплект предохранителей</w:t>
            </w:r>
          </w:p>
          <w:p w:rsidR="00D80AE7" w:rsidRDefault="00286876">
            <w:pPr>
              <w:spacing w:after="0" w:line="240" w:lineRule="auto"/>
              <w:contextualSpacing/>
              <w:rPr>
                <w:rFonts w:ascii="Times New Roman" w:hAnsi="Times New Roman"/>
              </w:rPr>
            </w:pPr>
            <w:r>
              <w:rPr>
                <w:rFonts w:ascii="Times New Roman" w:hAnsi="Times New Roman"/>
              </w:rPr>
              <w:t xml:space="preserve"> </w:t>
            </w:r>
            <w:r>
              <w:rPr>
                <w:rFonts w:ascii="Times New Roman" w:eastAsia="Calibri" w:hAnsi="Times New Roman"/>
              </w:rPr>
              <w:t xml:space="preserve">Комплект деталей передней подвески: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гидравлический амортизатор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Комплект деталей рулевого управления: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рулевой механизм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наконечник рулевой тяги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гидроусилитель в разрезе</w:t>
            </w:r>
          </w:p>
          <w:p w:rsidR="00D80AE7" w:rsidRDefault="00286876">
            <w:pPr>
              <w:spacing w:after="0" w:line="240" w:lineRule="auto"/>
              <w:contextualSpacing/>
              <w:rPr>
                <w:rFonts w:ascii="Times New Roman" w:hAnsi="Times New Roman"/>
              </w:rPr>
            </w:pPr>
            <w:r>
              <w:rPr>
                <w:rFonts w:ascii="Times New Roman" w:hAnsi="Times New Roman"/>
              </w:rPr>
              <w:t xml:space="preserve"> </w:t>
            </w:r>
            <w:r>
              <w:rPr>
                <w:rFonts w:ascii="Times New Roman" w:eastAsia="Calibri" w:hAnsi="Times New Roman"/>
              </w:rPr>
              <w:t>Комплект деталей тормозной системы</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главный тормозной цилиндр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рабочий тормозной цилиндр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тормозная колодка дискового тормоза;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тормозная колодка барабанного тормоза;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тормозной кран в разрезе;</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энергоаккумулятор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 тормозная камера в разрезе                                                                                                                                             </w:t>
            </w: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Колесо в разрезе  </w:t>
            </w:r>
          </w:p>
          <w:p w:rsidR="00D80AE7" w:rsidRDefault="00D80AE7">
            <w:pPr>
              <w:spacing w:after="0" w:line="240" w:lineRule="auto"/>
              <w:jc w:val="both"/>
              <w:rPr>
                <w:rFonts w:ascii="Times New Roman" w:eastAsia="Calibri" w:hAnsi="Times New Roman"/>
              </w:rPr>
            </w:pPr>
          </w:p>
          <w:p w:rsidR="00D80AE7" w:rsidRDefault="00286876">
            <w:pPr>
              <w:spacing w:after="0" w:line="240" w:lineRule="auto"/>
              <w:contextualSpacing/>
              <w:jc w:val="center"/>
              <w:rPr>
                <w:rFonts w:ascii="Times New Roman" w:eastAsia="Calibri" w:hAnsi="Times New Roman"/>
              </w:rPr>
            </w:pPr>
            <w:r>
              <w:rPr>
                <w:rFonts w:ascii="Times New Roman" w:eastAsia="Calibri" w:hAnsi="Times New Roman"/>
              </w:rPr>
              <w:t>Оборудование и технические средства обучения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both"/>
              <w:rPr>
                <w:rFonts w:ascii="Times New Roman" w:eastAsia="Calibri" w:hAnsi="Times New Roman"/>
              </w:rPr>
            </w:pPr>
            <w:r>
              <w:rPr>
                <w:rFonts w:ascii="Times New Roman" w:eastAsia="Calibri" w:hAnsi="Times New Roman"/>
              </w:rPr>
              <w:t>Тренажёр</w:t>
            </w:r>
          </w:p>
          <w:p w:rsidR="00D80AE7" w:rsidRDefault="00286876">
            <w:pPr>
              <w:spacing w:after="0" w:line="240" w:lineRule="auto"/>
              <w:jc w:val="both"/>
              <w:rPr>
                <w:rFonts w:ascii="Times New Roman" w:eastAsia="Calibri" w:hAnsi="Times New Roman"/>
              </w:rPr>
            </w:pPr>
            <w:r>
              <w:rPr>
                <w:rFonts w:ascii="Times New Roman" w:eastAsia="Calibri" w:hAnsi="Times New Roman"/>
              </w:rPr>
              <w:t>Аппаратно-программный комплекс тестирования и развития психофизиологических качеств водителя (АПК)</w:t>
            </w:r>
          </w:p>
          <w:p w:rsidR="00D80AE7" w:rsidRDefault="00286876">
            <w:pPr>
              <w:spacing w:after="0" w:line="240" w:lineRule="auto"/>
              <w:jc w:val="both"/>
              <w:rPr>
                <w:rFonts w:ascii="Times New Roman" w:eastAsia="Calibri" w:hAnsi="Times New Roman"/>
                <w:vertAlign w:val="superscript"/>
              </w:rPr>
            </w:pPr>
            <w:r>
              <w:rPr>
                <w:rFonts w:ascii="Times New Roman" w:eastAsia="Calibri" w:hAnsi="Times New Roman"/>
              </w:rPr>
              <w:t>Тахограф</w:t>
            </w:r>
          </w:p>
          <w:p w:rsidR="00D80AE7" w:rsidRDefault="00286876">
            <w:pPr>
              <w:spacing w:after="0" w:line="240" w:lineRule="auto"/>
              <w:jc w:val="both"/>
              <w:rPr>
                <w:rFonts w:ascii="Times New Roman" w:eastAsia="Calibri" w:hAnsi="Times New Roman"/>
              </w:rPr>
            </w:pPr>
            <w:r>
              <w:rPr>
                <w:rFonts w:ascii="Times New Roman" w:eastAsia="Calibri" w:hAnsi="Times New Roman"/>
              </w:rPr>
              <w:t>Гибкое связующее звено (буксировочный трос)</w:t>
            </w:r>
          </w:p>
          <w:p w:rsidR="00D80AE7" w:rsidRDefault="00286876">
            <w:pPr>
              <w:spacing w:after="0" w:line="240" w:lineRule="auto"/>
              <w:rPr>
                <w:rFonts w:ascii="Times New Roman" w:eastAsia="Calibri" w:hAnsi="Times New Roman"/>
              </w:rPr>
            </w:pPr>
            <w:r>
              <w:rPr>
                <w:rFonts w:ascii="Times New Roman" w:eastAsia="Calibri" w:hAnsi="Times New Roman"/>
              </w:rPr>
              <w:t>Компьютер с соответствующим программным обеспечением</w:t>
            </w:r>
          </w:p>
          <w:p w:rsidR="00D80AE7" w:rsidRDefault="00286876">
            <w:pPr>
              <w:spacing w:after="0" w:line="240" w:lineRule="auto"/>
              <w:rPr>
                <w:rFonts w:ascii="Times New Roman" w:eastAsia="Calibri" w:hAnsi="Times New Roman"/>
              </w:rPr>
            </w:pPr>
            <w:r>
              <w:rPr>
                <w:rFonts w:ascii="Times New Roman" w:eastAsia="Calibri" w:hAnsi="Times New Roman"/>
              </w:rPr>
              <w:t>Мультимедийный комплекс ПК + ТВ</w:t>
            </w:r>
          </w:p>
          <w:p w:rsidR="00D80AE7" w:rsidRDefault="00286876">
            <w:pPr>
              <w:spacing w:after="0" w:line="240" w:lineRule="auto"/>
              <w:rPr>
                <w:rFonts w:ascii="Times New Roman" w:eastAsia="Calibri" w:hAnsi="Times New Roman"/>
              </w:rPr>
            </w:pPr>
            <w:r>
              <w:rPr>
                <w:rFonts w:ascii="Times New Roman" w:eastAsia="Calibri" w:hAnsi="Times New Roman"/>
              </w:rPr>
              <w:t>Экран (монитор, электронная доска)</w:t>
            </w:r>
          </w:p>
          <w:p w:rsidR="00D80AE7" w:rsidRDefault="00286876">
            <w:pPr>
              <w:spacing w:after="0" w:line="240" w:lineRule="auto"/>
              <w:rPr>
                <w:rFonts w:ascii="Times New Roman" w:eastAsia="Calibri" w:hAnsi="Times New Roman"/>
              </w:rPr>
            </w:pPr>
            <w:r>
              <w:rPr>
                <w:rFonts w:ascii="Times New Roman" w:eastAsia="Calibri" w:hAnsi="Times New Roman"/>
              </w:rPr>
              <w:t>Магнитная доска со схемой населенного пункта</w:t>
            </w:r>
          </w:p>
          <w:p w:rsidR="00D80AE7" w:rsidRDefault="00D80AE7">
            <w:pPr>
              <w:spacing w:after="0" w:line="240" w:lineRule="auto"/>
              <w:rPr>
                <w:rFonts w:ascii="Times New Roman" w:eastAsia="Calibri" w:hAnsi="Times New Roman"/>
              </w:rPr>
            </w:pPr>
          </w:p>
          <w:p w:rsidR="00D80AE7" w:rsidRDefault="00D80AE7">
            <w:pPr>
              <w:spacing w:after="0" w:line="240" w:lineRule="auto"/>
              <w:contextualSpacing/>
              <w:jc w:val="center"/>
              <w:rPr>
                <w:rFonts w:ascii="Times New Roman" w:eastAsia="Calibri" w:hAnsi="Times New Roman"/>
              </w:rPr>
            </w:pPr>
          </w:p>
          <w:p w:rsidR="00D80AE7" w:rsidRDefault="00D80AE7">
            <w:pPr>
              <w:spacing w:after="0" w:line="240" w:lineRule="auto"/>
              <w:contextualSpacing/>
              <w:rPr>
                <w:rFonts w:ascii="Times New Roman" w:eastAsia="Calibri" w:hAnsi="Times New Roman"/>
              </w:rPr>
            </w:pPr>
          </w:p>
          <w:p w:rsidR="00D80AE7" w:rsidRDefault="00286876">
            <w:pPr>
              <w:spacing w:after="0" w:line="240" w:lineRule="auto"/>
              <w:contextualSpacing/>
              <w:jc w:val="center"/>
              <w:rPr>
                <w:rFonts w:ascii="Times New Roman" w:eastAsia="Calibri" w:hAnsi="Times New Roman"/>
              </w:rPr>
            </w:pPr>
            <w:r>
              <w:rPr>
                <w:rFonts w:ascii="Times New Roman" w:eastAsia="Calibri" w:hAnsi="Times New Roman"/>
              </w:rPr>
              <w:t>Учебно-наглядные пособия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Основы законодательства в сфере дорожного движения </w:t>
            </w:r>
          </w:p>
          <w:p w:rsidR="00D80AE7" w:rsidRDefault="00286876">
            <w:pPr>
              <w:spacing w:after="0" w:line="240" w:lineRule="auto"/>
              <w:rPr>
                <w:rFonts w:ascii="Times New Roman" w:eastAsia="Calibri" w:hAnsi="Times New Roman"/>
              </w:rPr>
            </w:pPr>
            <w:r>
              <w:rPr>
                <w:rFonts w:ascii="Times New Roman" w:eastAsia="Calibri" w:hAnsi="Times New Roman"/>
              </w:rPr>
              <w:t>Дорожные знаки</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Дорожная разметка </w:t>
            </w:r>
          </w:p>
          <w:p w:rsidR="00D80AE7" w:rsidRDefault="00286876">
            <w:pPr>
              <w:spacing w:after="0" w:line="240" w:lineRule="auto"/>
              <w:rPr>
                <w:rFonts w:ascii="Times New Roman" w:eastAsia="Calibri" w:hAnsi="Times New Roman"/>
              </w:rPr>
            </w:pPr>
            <w:r>
              <w:rPr>
                <w:rFonts w:ascii="Times New Roman" w:eastAsia="Calibri" w:hAnsi="Times New Roman"/>
              </w:rPr>
              <w:t>Опознавательные и регистрационные знаки</w:t>
            </w:r>
          </w:p>
          <w:p w:rsidR="00D80AE7" w:rsidRDefault="00286876">
            <w:pPr>
              <w:spacing w:after="0" w:line="240" w:lineRule="auto"/>
              <w:rPr>
                <w:rFonts w:ascii="Times New Roman" w:eastAsia="Calibri" w:hAnsi="Times New Roman"/>
              </w:rPr>
            </w:pPr>
            <w:r>
              <w:rPr>
                <w:rFonts w:ascii="Times New Roman" w:eastAsia="Calibri" w:hAnsi="Times New Roman"/>
              </w:rPr>
              <w:t>Средства регулирования дорожного движения</w:t>
            </w:r>
          </w:p>
          <w:p w:rsidR="00D80AE7" w:rsidRDefault="00286876">
            <w:pPr>
              <w:spacing w:after="0" w:line="240" w:lineRule="auto"/>
              <w:jc w:val="both"/>
              <w:rPr>
                <w:rFonts w:ascii="Times New Roman" w:eastAsia="Calibri" w:hAnsi="Times New Roman"/>
              </w:rPr>
            </w:pPr>
            <w:r>
              <w:rPr>
                <w:rFonts w:ascii="Times New Roman" w:eastAsia="Calibri" w:hAnsi="Times New Roman"/>
              </w:rPr>
              <w:t>Сигналы регулировщика</w:t>
            </w:r>
          </w:p>
          <w:p w:rsidR="00D80AE7" w:rsidRDefault="00286876">
            <w:pPr>
              <w:spacing w:after="0" w:line="240" w:lineRule="auto"/>
              <w:jc w:val="both"/>
              <w:rPr>
                <w:rFonts w:ascii="Times New Roman" w:eastAsia="Calibri" w:hAnsi="Times New Roman"/>
              </w:rPr>
            </w:pPr>
            <w:r>
              <w:rPr>
                <w:rFonts w:ascii="Times New Roman" w:eastAsia="Calibri" w:hAnsi="Times New Roman"/>
              </w:rPr>
              <w:lastRenderedPageBreak/>
              <w:t>Применение аварийной сигнализации и знака аварийной остановки</w:t>
            </w:r>
          </w:p>
          <w:p w:rsidR="00D80AE7" w:rsidRDefault="00286876">
            <w:pPr>
              <w:spacing w:after="0" w:line="240" w:lineRule="auto"/>
              <w:jc w:val="both"/>
              <w:rPr>
                <w:rFonts w:ascii="Times New Roman" w:eastAsia="Calibri" w:hAnsi="Times New Roman"/>
              </w:rPr>
            </w:pPr>
            <w:r>
              <w:rPr>
                <w:rFonts w:ascii="Times New Roman" w:eastAsia="Calibri" w:hAnsi="Times New Roman"/>
              </w:rPr>
              <w:t>Начало движения, маневрирование. Способы разворота</w:t>
            </w:r>
          </w:p>
          <w:p w:rsidR="00D80AE7" w:rsidRDefault="00286876">
            <w:pPr>
              <w:spacing w:after="0" w:line="240" w:lineRule="auto"/>
              <w:jc w:val="both"/>
              <w:rPr>
                <w:rFonts w:ascii="Times New Roman" w:eastAsia="Calibri" w:hAnsi="Times New Roman"/>
              </w:rPr>
            </w:pPr>
            <w:r>
              <w:rPr>
                <w:rFonts w:ascii="Times New Roman" w:eastAsia="Calibri" w:hAnsi="Times New Roman"/>
              </w:rPr>
              <w:t>Расположение транспортных средств на проезжей части Скорость движения</w:t>
            </w:r>
          </w:p>
          <w:p w:rsidR="00D80AE7" w:rsidRDefault="00286876">
            <w:pPr>
              <w:spacing w:after="0" w:line="240" w:lineRule="auto"/>
              <w:jc w:val="both"/>
              <w:rPr>
                <w:rFonts w:ascii="Times New Roman" w:eastAsia="Calibri" w:hAnsi="Times New Roman"/>
              </w:rPr>
            </w:pPr>
            <w:r>
              <w:rPr>
                <w:rFonts w:ascii="Times New Roman" w:eastAsia="Calibri" w:hAnsi="Times New Roman"/>
              </w:rPr>
              <w:t>Обгон, опережение, встречный разъезд</w:t>
            </w:r>
          </w:p>
          <w:p w:rsidR="00D80AE7" w:rsidRDefault="00286876">
            <w:pPr>
              <w:spacing w:after="0" w:line="240" w:lineRule="auto"/>
              <w:jc w:val="both"/>
              <w:rPr>
                <w:rFonts w:ascii="Times New Roman" w:eastAsia="Calibri" w:hAnsi="Times New Roman"/>
              </w:rPr>
            </w:pPr>
            <w:r>
              <w:rPr>
                <w:rFonts w:ascii="Times New Roman" w:eastAsia="Calibri" w:hAnsi="Times New Roman"/>
              </w:rPr>
              <w:t xml:space="preserve">Остановка и стоянка </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Проезд перекрестков</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через железнодорожные пути</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по автомагистралям</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в жилых зонах</w:t>
            </w:r>
          </w:p>
          <w:p w:rsidR="00D80AE7" w:rsidRDefault="00286876">
            <w:pPr>
              <w:spacing w:after="0" w:line="240" w:lineRule="auto"/>
              <w:jc w:val="both"/>
              <w:rPr>
                <w:rFonts w:ascii="Times New Roman" w:eastAsia="Calibri" w:hAnsi="Times New Roman"/>
              </w:rPr>
            </w:pPr>
            <w:r>
              <w:rPr>
                <w:rFonts w:ascii="Times New Roman" w:eastAsia="Calibri" w:hAnsi="Times New Roman"/>
              </w:rPr>
              <w:t>Буксировка механических транспортных средств</w:t>
            </w:r>
          </w:p>
          <w:p w:rsidR="00D80AE7" w:rsidRDefault="00286876">
            <w:pPr>
              <w:spacing w:after="0" w:line="240" w:lineRule="auto"/>
              <w:rPr>
                <w:rFonts w:ascii="Times New Roman" w:eastAsia="Calibri" w:hAnsi="Times New Roman"/>
              </w:rPr>
            </w:pPr>
            <w:r>
              <w:rPr>
                <w:rFonts w:ascii="Times New Roman" w:eastAsia="Calibri" w:hAnsi="Times New Roman"/>
              </w:rPr>
              <w:t>Учебная езда</w:t>
            </w:r>
          </w:p>
          <w:p w:rsidR="00D80AE7" w:rsidRDefault="00286876">
            <w:pPr>
              <w:spacing w:after="0" w:line="240" w:lineRule="auto"/>
              <w:rPr>
                <w:rFonts w:ascii="Times New Roman" w:eastAsia="Calibri" w:hAnsi="Times New Roman"/>
              </w:rPr>
            </w:pPr>
            <w:r>
              <w:rPr>
                <w:rFonts w:ascii="Times New Roman" w:eastAsia="Calibri" w:hAnsi="Times New Roman"/>
              </w:rPr>
              <w:t>Перевозка людей</w:t>
            </w:r>
          </w:p>
          <w:p w:rsidR="00D80AE7" w:rsidRDefault="00286876">
            <w:pPr>
              <w:spacing w:after="0" w:line="240" w:lineRule="auto"/>
              <w:rPr>
                <w:rFonts w:ascii="Times New Roman" w:eastAsia="Calibri" w:hAnsi="Times New Roman"/>
              </w:rPr>
            </w:pPr>
            <w:r>
              <w:rPr>
                <w:rFonts w:ascii="Times New Roman" w:eastAsia="Calibri" w:hAnsi="Times New Roman"/>
              </w:rPr>
              <w:t>Перевозка грузов</w:t>
            </w:r>
          </w:p>
          <w:p w:rsidR="00D80AE7" w:rsidRDefault="00286876">
            <w:pPr>
              <w:spacing w:after="0" w:line="240" w:lineRule="auto"/>
              <w:rPr>
                <w:rFonts w:ascii="Times New Roman" w:eastAsia="Calibri" w:hAnsi="Times New Roman"/>
              </w:rPr>
            </w:pPr>
            <w:r>
              <w:rPr>
                <w:rFonts w:ascii="Times New Roman" w:eastAsia="Calibri"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eastAsia="Calibri" w:hAnsi="Times New Roman"/>
              </w:rPr>
            </w:pPr>
            <w:r>
              <w:rPr>
                <w:rFonts w:ascii="Times New Roman" w:eastAsia="Calibri" w:hAnsi="Times New Roman"/>
              </w:rPr>
              <w:t>Ответственность за правонарушения в области дорожного движения</w:t>
            </w:r>
          </w:p>
          <w:p w:rsidR="00D80AE7" w:rsidRDefault="00286876">
            <w:pPr>
              <w:spacing w:after="0" w:line="240" w:lineRule="auto"/>
              <w:rPr>
                <w:rFonts w:ascii="Times New Roman" w:eastAsia="Calibri" w:hAnsi="Times New Roman"/>
              </w:rPr>
            </w:pPr>
            <w:r>
              <w:rPr>
                <w:rFonts w:ascii="Times New Roman" w:eastAsia="Calibri" w:hAnsi="Times New Roman"/>
              </w:rPr>
              <w:t>Страхование автогражданской ответственности</w:t>
            </w:r>
          </w:p>
          <w:p w:rsidR="00D80AE7" w:rsidRDefault="00286876">
            <w:pPr>
              <w:spacing w:after="0" w:line="240" w:lineRule="auto"/>
              <w:rPr>
                <w:rFonts w:ascii="Times New Roman" w:eastAsia="Calibri" w:hAnsi="Times New Roman"/>
              </w:rPr>
            </w:pPr>
            <w:r>
              <w:rPr>
                <w:rFonts w:ascii="Times New Roman" w:eastAsia="Calibri" w:hAnsi="Times New Roman"/>
              </w:rPr>
              <w:t>Последовательность действий при ДТП</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Психофизиологические основы деятельности водителя </w:t>
            </w:r>
          </w:p>
          <w:p w:rsidR="00D80AE7" w:rsidRDefault="00286876">
            <w:pPr>
              <w:spacing w:after="0" w:line="240" w:lineRule="auto"/>
              <w:rPr>
                <w:rFonts w:ascii="Times New Roman" w:eastAsia="Calibri" w:hAnsi="Times New Roman"/>
              </w:rPr>
            </w:pPr>
            <w:r>
              <w:rPr>
                <w:rFonts w:ascii="Times New Roman" w:eastAsia="Calibri" w:hAnsi="Times New Roman"/>
              </w:rPr>
              <w:t>Психофизиологические особенности деятельности водителя</w:t>
            </w:r>
          </w:p>
          <w:p w:rsidR="00D80AE7" w:rsidRDefault="00286876">
            <w:pPr>
              <w:spacing w:after="0" w:line="240" w:lineRule="auto"/>
              <w:rPr>
                <w:rFonts w:ascii="Times New Roman" w:eastAsia="Calibri" w:hAnsi="Times New Roman"/>
              </w:rPr>
            </w:pPr>
            <w:r>
              <w:rPr>
                <w:rFonts w:ascii="Times New Roman" w:eastAsia="Calibri"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eastAsia="Calibri" w:hAnsi="Times New Roman"/>
              </w:rPr>
            </w:pPr>
            <w:r>
              <w:rPr>
                <w:rFonts w:ascii="Times New Roman" w:eastAsia="Calibri" w:hAnsi="Times New Roman"/>
              </w:rPr>
              <w:t>Конфликтные ситуации в дорожном движении</w:t>
            </w:r>
          </w:p>
          <w:p w:rsidR="00D80AE7" w:rsidRDefault="00286876">
            <w:pPr>
              <w:spacing w:after="0" w:line="240" w:lineRule="auto"/>
              <w:rPr>
                <w:rFonts w:ascii="Times New Roman" w:eastAsia="Calibri" w:hAnsi="Times New Roman"/>
              </w:rPr>
            </w:pPr>
            <w:r>
              <w:rPr>
                <w:rFonts w:ascii="Times New Roman" w:eastAsia="Calibri" w:hAnsi="Times New Roman"/>
              </w:rPr>
              <w:t>Факторы риска при вождении автомобиля</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Основы управления транспортными средствами </w:t>
            </w:r>
          </w:p>
          <w:p w:rsidR="00D80AE7" w:rsidRDefault="00286876">
            <w:pPr>
              <w:spacing w:after="0" w:line="240" w:lineRule="auto"/>
              <w:rPr>
                <w:rFonts w:ascii="Times New Roman" w:eastAsia="Calibri" w:hAnsi="Times New Roman"/>
              </w:rPr>
            </w:pPr>
            <w:r>
              <w:rPr>
                <w:rFonts w:ascii="Times New Roman" w:eastAsia="Calibri" w:hAnsi="Times New Roman"/>
              </w:rPr>
              <w:t>Сложные дорожные условия</w:t>
            </w:r>
          </w:p>
          <w:p w:rsidR="00D80AE7" w:rsidRDefault="00286876">
            <w:pPr>
              <w:spacing w:after="0" w:line="240" w:lineRule="auto"/>
              <w:rPr>
                <w:rFonts w:ascii="Times New Roman" w:eastAsia="Calibri" w:hAnsi="Times New Roman"/>
              </w:rPr>
            </w:pPr>
            <w:r>
              <w:rPr>
                <w:rFonts w:ascii="Times New Roman" w:eastAsia="Calibri" w:hAnsi="Times New Roman"/>
              </w:rPr>
              <w:t>Виды и причины ДТП</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опасные ситуации</w:t>
            </w:r>
          </w:p>
          <w:p w:rsidR="00D80AE7" w:rsidRDefault="00286876">
            <w:pPr>
              <w:spacing w:after="0" w:line="240" w:lineRule="auto"/>
              <w:rPr>
                <w:rFonts w:ascii="Times New Roman" w:eastAsia="Calibri" w:hAnsi="Times New Roman"/>
              </w:rPr>
            </w:pPr>
            <w:r>
              <w:rPr>
                <w:rFonts w:ascii="Times New Roman" w:eastAsia="Calibri" w:hAnsi="Times New Roman"/>
              </w:rPr>
              <w:t>Сложные метеоусловия</w:t>
            </w:r>
          </w:p>
          <w:p w:rsidR="00D80AE7" w:rsidRDefault="00286876">
            <w:pPr>
              <w:spacing w:after="0" w:line="240" w:lineRule="auto"/>
              <w:rPr>
                <w:rFonts w:ascii="Times New Roman" w:eastAsia="Calibri" w:hAnsi="Times New Roman"/>
              </w:rPr>
            </w:pPr>
            <w:r>
              <w:rPr>
                <w:rFonts w:ascii="Times New Roman" w:eastAsia="Calibri" w:hAnsi="Times New Roman"/>
              </w:rPr>
              <w:t>Движение в темное время суток</w:t>
            </w:r>
          </w:p>
          <w:p w:rsidR="00D80AE7" w:rsidRDefault="00286876">
            <w:pPr>
              <w:spacing w:after="0" w:line="240" w:lineRule="auto"/>
              <w:rPr>
                <w:rFonts w:ascii="Times New Roman" w:eastAsia="Calibri" w:hAnsi="Times New Roman"/>
              </w:rPr>
            </w:pPr>
            <w:r>
              <w:rPr>
                <w:rFonts w:ascii="Times New Roman" w:eastAsia="Calibri" w:hAnsi="Times New Roman"/>
              </w:rPr>
              <w:t>Приемы руления</w:t>
            </w:r>
          </w:p>
          <w:p w:rsidR="00D80AE7" w:rsidRDefault="00286876">
            <w:pPr>
              <w:spacing w:after="0" w:line="240" w:lineRule="auto"/>
              <w:rPr>
                <w:rFonts w:ascii="Times New Roman" w:eastAsia="Calibri" w:hAnsi="Times New Roman"/>
              </w:rPr>
            </w:pPr>
            <w:r>
              <w:rPr>
                <w:rFonts w:ascii="Times New Roman" w:eastAsia="Calibri" w:hAnsi="Times New Roman"/>
              </w:rPr>
              <w:t>Посадка водителя за рулем</w:t>
            </w:r>
          </w:p>
          <w:p w:rsidR="00D80AE7" w:rsidRDefault="00286876">
            <w:pPr>
              <w:spacing w:after="0" w:line="240" w:lineRule="auto"/>
              <w:rPr>
                <w:rFonts w:ascii="Times New Roman" w:eastAsia="Calibri" w:hAnsi="Times New Roman"/>
              </w:rPr>
            </w:pPr>
            <w:r>
              <w:rPr>
                <w:rFonts w:ascii="Times New Roman" w:eastAsia="Calibri" w:hAnsi="Times New Roman"/>
              </w:rPr>
              <w:t>Способы торможения автомобиля</w:t>
            </w:r>
          </w:p>
          <w:p w:rsidR="00D80AE7" w:rsidRDefault="00286876">
            <w:pPr>
              <w:spacing w:after="0" w:line="240" w:lineRule="auto"/>
              <w:rPr>
                <w:rFonts w:ascii="Times New Roman" w:eastAsia="Calibri" w:hAnsi="Times New Roman"/>
              </w:rPr>
            </w:pPr>
            <w:r>
              <w:rPr>
                <w:rFonts w:ascii="Times New Roman" w:eastAsia="Calibri" w:hAnsi="Times New Roman"/>
              </w:rPr>
              <w:t>Тормозной и остановочный путь автомобиля</w:t>
            </w:r>
          </w:p>
          <w:p w:rsidR="00D80AE7" w:rsidRDefault="00286876">
            <w:pPr>
              <w:spacing w:after="0" w:line="240" w:lineRule="auto"/>
              <w:rPr>
                <w:rFonts w:ascii="Times New Roman" w:eastAsia="Calibri" w:hAnsi="Times New Roman"/>
              </w:rPr>
            </w:pPr>
            <w:r>
              <w:rPr>
                <w:rFonts w:ascii="Times New Roman" w:eastAsia="Calibri" w:hAnsi="Times New Roman"/>
              </w:rPr>
              <w:t>Действия водителя в критических ситуациях</w:t>
            </w:r>
          </w:p>
          <w:p w:rsidR="00D80AE7" w:rsidRDefault="00286876">
            <w:pPr>
              <w:spacing w:after="0" w:line="240" w:lineRule="auto"/>
              <w:rPr>
                <w:rFonts w:ascii="Times New Roman" w:eastAsia="Calibri" w:hAnsi="Times New Roman"/>
              </w:rPr>
            </w:pPr>
            <w:r>
              <w:rPr>
                <w:rFonts w:ascii="Times New Roman" w:eastAsia="Calibri" w:hAnsi="Times New Roman"/>
              </w:rPr>
              <w:t>Силы, действующие на транспортное средство</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автомобилем в нештатных ситуациях</w:t>
            </w:r>
          </w:p>
          <w:p w:rsidR="00D80AE7" w:rsidRDefault="00286876">
            <w:pPr>
              <w:spacing w:after="0" w:line="240" w:lineRule="auto"/>
              <w:rPr>
                <w:rFonts w:ascii="Times New Roman" w:eastAsia="Calibri" w:hAnsi="Times New Roman"/>
              </w:rPr>
            </w:pPr>
            <w:r>
              <w:rPr>
                <w:rFonts w:ascii="Times New Roman" w:eastAsia="Calibri" w:hAnsi="Times New Roman"/>
              </w:rPr>
              <w:t>Профессиональная надежность водителя</w:t>
            </w:r>
          </w:p>
          <w:p w:rsidR="00D80AE7" w:rsidRDefault="00286876">
            <w:pPr>
              <w:spacing w:after="0" w:line="240" w:lineRule="auto"/>
              <w:rPr>
                <w:rFonts w:ascii="Times New Roman" w:eastAsia="Calibri" w:hAnsi="Times New Roman"/>
              </w:rPr>
            </w:pPr>
            <w:r>
              <w:rPr>
                <w:rFonts w:ascii="Times New Roman" w:eastAsia="Calibri"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eastAsia="Calibri" w:hAnsi="Times New Roman"/>
              </w:rPr>
            </w:pPr>
            <w:r>
              <w:rPr>
                <w:rFonts w:ascii="Times New Roman" w:eastAsia="Calibri" w:hAnsi="Times New Roman"/>
              </w:rPr>
              <w:t>Влияние дорожных условий на безопасность движения</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Безопасное прохождение поворотов</w:t>
            </w:r>
          </w:p>
          <w:p w:rsidR="00D80AE7" w:rsidRDefault="00286876">
            <w:pPr>
              <w:spacing w:after="0" w:line="240" w:lineRule="auto"/>
              <w:rPr>
                <w:rFonts w:ascii="Times New Roman" w:eastAsia="Calibri" w:hAnsi="Times New Roman"/>
              </w:rPr>
            </w:pPr>
            <w:r>
              <w:rPr>
                <w:rFonts w:ascii="Times New Roman" w:eastAsia="Calibri" w:hAnsi="Times New Roman"/>
              </w:rPr>
              <w:t>Ремни безопасности</w:t>
            </w:r>
          </w:p>
          <w:p w:rsidR="00D80AE7" w:rsidRDefault="00286876">
            <w:pPr>
              <w:spacing w:after="0" w:line="240" w:lineRule="auto"/>
              <w:rPr>
                <w:rFonts w:ascii="Times New Roman" w:eastAsia="Calibri" w:hAnsi="Times New Roman"/>
              </w:rPr>
            </w:pPr>
            <w:r>
              <w:rPr>
                <w:rFonts w:ascii="Times New Roman" w:eastAsia="Calibri" w:hAnsi="Times New Roman"/>
              </w:rPr>
              <w:t>Подушки безопасности</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Безопасность пассажиров транспортных средств</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Безопасность пешеходов и велосипедистов</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ошибки пешеходов</w:t>
            </w:r>
          </w:p>
          <w:p w:rsidR="00D80AE7" w:rsidRDefault="00286876">
            <w:pPr>
              <w:spacing w:after="0" w:line="240" w:lineRule="auto"/>
              <w:rPr>
                <w:rFonts w:ascii="Times New Roman" w:eastAsia="Calibri" w:hAnsi="Times New Roman"/>
              </w:rPr>
            </w:pPr>
            <w:r>
              <w:rPr>
                <w:rFonts w:ascii="Times New Roman" w:eastAsia="Calibri" w:hAnsi="Times New Roman"/>
              </w:rPr>
              <w:t>Типовые примеры допускаемых нарушений ПДД</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Устройство и техническое обслуживание транспортных средств категории «С» как объектов управления </w:t>
            </w:r>
          </w:p>
          <w:p w:rsidR="00D80AE7" w:rsidRDefault="00286876">
            <w:pPr>
              <w:spacing w:after="0" w:line="240" w:lineRule="auto"/>
              <w:rPr>
                <w:rFonts w:ascii="Times New Roman" w:eastAsia="Calibri" w:hAnsi="Times New Roman"/>
              </w:rPr>
            </w:pPr>
            <w:r>
              <w:rPr>
                <w:rFonts w:ascii="Times New Roman" w:eastAsia="Calibri" w:hAnsi="Times New Roman"/>
              </w:rPr>
              <w:lastRenderedPageBreak/>
              <w:t>Классификация автомобилей</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автомобиля</w:t>
            </w:r>
          </w:p>
          <w:p w:rsidR="00D80AE7" w:rsidRDefault="00286876">
            <w:pPr>
              <w:spacing w:after="0" w:line="240" w:lineRule="auto"/>
              <w:rPr>
                <w:rFonts w:ascii="Times New Roman" w:eastAsia="Calibri" w:hAnsi="Times New Roman"/>
              </w:rPr>
            </w:pPr>
            <w:r>
              <w:rPr>
                <w:rFonts w:ascii="Times New Roman" w:eastAsia="Calibri" w:hAnsi="Times New Roman"/>
              </w:rPr>
              <w:t>Кабина, органы управления и контрольно-измерительные приборы, системы пассивной безопасности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Кривошипно-шатунный и газораспределительный механизмы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Система охлаждения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Предпусковые подогреватели</w:t>
            </w:r>
          </w:p>
          <w:p w:rsidR="00D80AE7" w:rsidRDefault="00286876">
            <w:pPr>
              <w:spacing w:after="0" w:line="240" w:lineRule="auto"/>
              <w:rPr>
                <w:rFonts w:ascii="Times New Roman" w:eastAsia="Calibri" w:hAnsi="Times New Roman"/>
              </w:rPr>
            </w:pPr>
            <w:r>
              <w:rPr>
                <w:rFonts w:ascii="Times New Roman" w:eastAsia="Calibri" w:hAnsi="Times New Roman"/>
              </w:rPr>
              <w:t>Система смазки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бензиновых двигателей</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дизельных двигателей</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двигателей от газобаллонной установки</w:t>
            </w:r>
          </w:p>
          <w:p w:rsidR="00D80AE7" w:rsidRDefault="00286876">
            <w:pPr>
              <w:spacing w:after="0" w:line="240" w:lineRule="auto"/>
              <w:rPr>
                <w:rFonts w:ascii="Times New Roman" w:eastAsia="Calibri" w:hAnsi="Times New Roman"/>
              </w:rPr>
            </w:pPr>
            <w:r>
              <w:rPr>
                <w:rFonts w:ascii="Times New Roman" w:eastAsia="Calibri" w:hAnsi="Times New Roman"/>
              </w:rPr>
              <w:t>Горюче-смазочные материалы и специальные жидкости</w:t>
            </w:r>
          </w:p>
          <w:p w:rsidR="00D80AE7" w:rsidRDefault="00286876">
            <w:pPr>
              <w:spacing w:after="0" w:line="240" w:lineRule="auto"/>
              <w:rPr>
                <w:rFonts w:ascii="Times New Roman" w:eastAsia="Calibri" w:hAnsi="Times New Roman"/>
              </w:rPr>
            </w:pPr>
            <w:r>
              <w:rPr>
                <w:rFonts w:ascii="Times New Roman" w:eastAsia="Calibri" w:hAnsi="Times New Roman"/>
              </w:rPr>
              <w:t>Схемы трансмиссии автомобилей с различными приводами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однодискового и двухдискового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гидравлического привода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пневмогидравлического усилителя привода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механической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автоматической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Передняя подвеска</w:t>
            </w:r>
          </w:p>
          <w:p w:rsidR="00D80AE7" w:rsidRDefault="00286876">
            <w:pPr>
              <w:spacing w:after="0" w:line="240" w:lineRule="auto"/>
              <w:rPr>
                <w:rFonts w:ascii="Times New Roman" w:eastAsia="Calibri" w:hAnsi="Times New Roman"/>
              </w:rPr>
            </w:pPr>
            <w:r>
              <w:rPr>
                <w:rFonts w:ascii="Times New Roman" w:eastAsia="Calibri" w:hAnsi="Times New Roman"/>
              </w:rPr>
              <w:t>Задняя подвеска и задняя тележка</w:t>
            </w:r>
          </w:p>
          <w:p w:rsidR="00D80AE7" w:rsidRDefault="00286876">
            <w:pPr>
              <w:spacing w:after="0" w:line="240" w:lineRule="auto"/>
              <w:rPr>
                <w:rFonts w:ascii="Times New Roman" w:eastAsia="Calibri" w:hAnsi="Times New Roman"/>
              </w:rPr>
            </w:pPr>
            <w:r>
              <w:rPr>
                <w:rFonts w:ascii="Times New Roman" w:eastAsia="Calibri" w:hAnsi="Times New Roman"/>
              </w:rPr>
              <w:t>Конструкции и маркировка автомобильных шин</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состав тормозных систем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тормозной системы с пневматическим приводом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тормозной системы с пневмогидравлическим приводом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системы рулевого управления с гидравлическим усилителем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системы рулевого управления с электрическим усилителем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маркировка аккумуляторных батарей</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генератора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стартера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бесконтактной и микропроцессорной систем зажигания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прицепа категории О1</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Виды подвесок, применяемых на прицепах </w:t>
            </w:r>
          </w:p>
          <w:p w:rsidR="00D80AE7" w:rsidRDefault="00286876">
            <w:pPr>
              <w:spacing w:after="0" w:line="240" w:lineRule="auto"/>
              <w:rPr>
                <w:rFonts w:ascii="Times New Roman" w:eastAsia="Calibri" w:hAnsi="Times New Roman"/>
              </w:rPr>
            </w:pPr>
            <w:r>
              <w:rPr>
                <w:rFonts w:ascii="Times New Roman" w:eastAsia="Calibri" w:hAnsi="Times New Roman"/>
              </w:rPr>
              <w:t>Электрооборудование прицепа</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Устройство узла сцепки и тягово-сцепного устройства </w:t>
            </w:r>
          </w:p>
          <w:p w:rsidR="00D80AE7" w:rsidRDefault="00286876">
            <w:pPr>
              <w:spacing w:after="0" w:line="240" w:lineRule="auto"/>
              <w:rPr>
                <w:rFonts w:ascii="Times New Roman" w:eastAsia="Calibri" w:hAnsi="Times New Roman"/>
              </w:rPr>
            </w:pPr>
            <w:r>
              <w:rPr>
                <w:rFonts w:ascii="Times New Roman" w:eastAsia="Calibri" w:hAnsi="Times New Roman"/>
              </w:rPr>
              <w:t>Контрольный осмотр и ежедневное техническое обслуживание автомобиля и прицепа</w:t>
            </w: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Организация и выполнение грузовых перевозок</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автомобильным транспортом </w:t>
            </w:r>
          </w:p>
          <w:p w:rsidR="00D80AE7" w:rsidRDefault="00286876">
            <w:pPr>
              <w:spacing w:after="0" w:line="240" w:lineRule="auto"/>
              <w:rPr>
                <w:rFonts w:ascii="Times New Roman" w:eastAsia="Calibri" w:hAnsi="Times New Roman"/>
              </w:rPr>
            </w:pPr>
            <w:r>
              <w:rPr>
                <w:rFonts w:ascii="Times New Roman" w:eastAsia="Calibri" w:hAnsi="Times New Roman"/>
              </w:rPr>
              <w:t>Нормативные правовые акты, определяющие порядок перевозки грузов автомобильным транспортом</w:t>
            </w:r>
          </w:p>
          <w:p w:rsidR="00D80AE7" w:rsidRDefault="00286876">
            <w:pPr>
              <w:spacing w:after="0" w:line="240" w:lineRule="auto"/>
              <w:rPr>
                <w:rFonts w:ascii="Times New Roman" w:eastAsia="Calibri" w:hAnsi="Times New Roman"/>
              </w:rPr>
            </w:pPr>
            <w:r>
              <w:rPr>
                <w:rFonts w:ascii="Times New Roman" w:eastAsia="Calibri" w:hAnsi="Times New Roman"/>
              </w:rPr>
              <w:t>Организация грузовых перевозок</w:t>
            </w:r>
          </w:p>
          <w:p w:rsidR="00D80AE7" w:rsidRDefault="00286876">
            <w:pPr>
              <w:spacing w:after="0" w:line="240" w:lineRule="auto"/>
              <w:rPr>
                <w:rFonts w:ascii="Times New Roman" w:eastAsia="Calibri" w:hAnsi="Times New Roman"/>
              </w:rPr>
            </w:pPr>
            <w:r>
              <w:rPr>
                <w:rFonts w:ascii="Times New Roman" w:eastAsia="Calibri" w:hAnsi="Times New Roman"/>
              </w:rPr>
              <w:t>Путевой лист и транспортная накладная</w:t>
            </w:r>
          </w:p>
          <w:p w:rsidR="00D80AE7" w:rsidRDefault="00D80AE7">
            <w:pPr>
              <w:spacing w:after="0" w:line="240" w:lineRule="auto"/>
              <w:rPr>
                <w:rFonts w:ascii="Times New Roman" w:eastAsia="Calibri" w:hAnsi="Times New Roman"/>
              </w:rPr>
            </w:pPr>
          </w:p>
          <w:p w:rsidR="00D80AE7" w:rsidRDefault="00D80AE7">
            <w:pPr>
              <w:spacing w:after="0" w:line="240" w:lineRule="auto"/>
              <w:contextualSpacing/>
              <w:jc w:val="center"/>
              <w:rPr>
                <w:rFonts w:ascii="Times New Roman" w:eastAsia="Calibri" w:hAnsi="Times New Roman"/>
              </w:rPr>
            </w:pPr>
          </w:p>
          <w:p w:rsidR="00D80AE7" w:rsidRDefault="00286876">
            <w:pPr>
              <w:spacing w:after="0" w:line="240" w:lineRule="auto"/>
              <w:contextualSpacing/>
              <w:jc w:val="center"/>
              <w:rPr>
                <w:rFonts w:ascii="Times New Roman" w:eastAsia="Calibri" w:hAnsi="Times New Roman"/>
              </w:rPr>
            </w:pPr>
            <w:r>
              <w:rPr>
                <w:rFonts w:ascii="Times New Roman" w:eastAsia="Calibri" w:hAnsi="Times New Roman"/>
              </w:rPr>
              <w:t>Информационные материалы</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Информационный стенд</w:t>
            </w:r>
          </w:p>
          <w:p w:rsidR="00D80AE7" w:rsidRDefault="00286876">
            <w:pPr>
              <w:spacing w:after="0" w:line="240" w:lineRule="auto"/>
              <w:rPr>
                <w:rFonts w:ascii="Times New Roman" w:eastAsia="Calibri" w:hAnsi="Times New Roman"/>
              </w:rPr>
            </w:pPr>
            <w:r>
              <w:rPr>
                <w:rFonts w:ascii="Times New Roman" w:eastAsia="Calibri"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eastAsia="Calibri" w:hAnsi="Times New Roman"/>
              </w:rPr>
            </w:pPr>
            <w:r>
              <w:rPr>
                <w:rFonts w:ascii="Times New Roman" w:eastAsia="Calibri" w:hAnsi="Times New Roman"/>
              </w:rPr>
              <w:t>Копия лицензии с соответствующим приложением</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Примерная программа профессиональной подготовки водителей транспортных средств категории «С»</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Программа профессиональной подготовки водителей транспортных средств категории «С», согласованная с Госавтоинспекцией</w:t>
            </w:r>
          </w:p>
          <w:p w:rsidR="00D80AE7" w:rsidRDefault="00286876">
            <w:pPr>
              <w:spacing w:after="0" w:line="240" w:lineRule="auto"/>
              <w:jc w:val="both"/>
              <w:rPr>
                <w:rFonts w:ascii="Times New Roman" w:eastAsia="Calibri" w:hAnsi="Times New Roman"/>
              </w:rPr>
            </w:pPr>
            <w:r>
              <w:rPr>
                <w:rFonts w:ascii="Times New Roman" w:eastAsia="Calibri" w:hAnsi="Times New Roman"/>
              </w:rPr>
              <w:t>Федеральный закон «О защите прав потребителей»</w:t>
            </w:r>
          </w:p>
          <w:p w:rsidR="00D80AE7" w:rsidRDefault="00286876">
            <w:pPr>
              <w:spacing w:after="0" w:line="240" w:lineRule="auto"/>
              <w:jc w:val="both"/>
              <w:rPr>
                <w:rFonts w:ascii="Times New Roman" w:eastAsia="Calibri" w:hAnsi="Times New Roman"/>
              </w:rPr>
            </w:pPr>
            <w:r>
              <w:rPr>
                <w:rFonts w:ascii="Times New Roman" w:eastAsia="Calibri" w:hAnsi="Times New Roman"/>
              </w:rPr>
              <w:t>Учебный план</w:t>
            </w:r>
          </w:p>
          <w:p w:rsidR="00D80AE7" w:rsidRDefault="00286876">
            <w:pPr>
              <w:spacing w:after="0" w:line="240" w:lineRule="auto"/>
              <w:jc w:val="both"/>
              <w:rPr>
                <w:rFonts w:ascii="Times New Roman" w:eastAsia="Calibri" w:hAnsi="Times New Roman"/>
              </w:rPr>
            </w:pPr>
            <w:r>
              <w:rPr>
                <w:rFonts w:ascii="Times New Roman" w:eastAsia="Calibri" w:hAnsi="Times New Roman"/>
              </w:rPr>
              <w:t>Календарный учебный график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Расписание занятий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График учебного вождения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Схемы учебных маршрутов, утвержденные руководителем организации, осуществляющей образовательную деятельность</w:t>
            </w:r>
          </w:p>
          <w:p w:rsidR="00D80AE7" w:rsidRDefault="00286876">
            <w:pPr>
              <w:spacing w:after="0" w:line="240" w:lineRule="auto"/>
              <w:rPr>
                <w:rFonts w:ascii="Times New Roman" w:eastAsia="Calibri" w:hAnsi="Times New Roman"/>
              </w:rPr>
            </w:pPr>
            <w:r>
              <w:rPr>
                <w:rFonts w:ascii="Times New Roman" w:eastAsia="Calibri" w:hAnsi="Times New Roman"/>
              </w:rPr>
              <w:t>Книга жалоб и предложений</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Адрес официального сайта в сети «Интернет» </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щт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lang w:val="en-US"/>
              </w:rPr>
            </w:pPr>
          </w:p>
          <w:p w:rsidR="00D80AE7" w:rsidRDefault="00D80AE7">
            <w:pPr>
              <w:spacing w:after="0" w:line="240" w:lineRule="auto"/>
              <w:jc w:val="center"/>
              <w:rPr>
                <w:rFonts w:ascii="Times New Roman" w:eastAsia="Calibri" w:hAnsi="Times New Roman"/>
                <w:lang w:val="en-US"/>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lang w:val="en-US"/>
              </w:rPr>
            </w:pPr>
          </w:p>
          <w:p w:rsidR="00D80AE7" w:rsidRDefault="00D80AE7">
            <w:pPr>
              <w:spacing w:after="0" w:line="240" w:lineRule="auto"/>
              <w:jc w:val="center"/>
              <w:rPr>
                <w:rFonts w:ascii="Times New Roman" w:eastAsia="Calibri" w:hAnsi="Times New Roman"/>
                <w:lang w:val="en-US"/>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нет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нет</w:t>
            </w: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имеется имеется имеется </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 xml:space="preserve">имеется имеется 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hAnsi="Times New Roman"/>
              </w:rPr>
              <w:t xml:space="preserve"> </w:t>
            </w:r>
            <w:r>
              <w:rPr>
                <w:rFonts w:ascii="Times New Roman" w:eastAsia="Calibri" w:hAnsi="Times New Roman"/>
              </w:rPr>
              <w:t xml:space="preserve">имеется </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sz w:val="20"/>
                <w:szCs w:val="20"/>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color w:val="FF0000"/>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spacing w:after="0" w:line="240" w:lineRule="auto"/>
        <w:rPr>
          <w:rFonts w:ascii="Times New Roman" w:hAnsi="Times New Roman"/>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учебных  кабинетов № № 10, 12 по адресу осуществления образовательной </w:t>
      </w:r>
    </w:p>
    <w:p w:rsidR="00D80AE7" w:rsidRDefault="00286876">
      <w:pPr>
        <w:spacing w:after="0" w:line="240" w:lineRule="auto"/>
        <w:ind w:firstLine="709"/>
        <w:jc w:val="center"/>
        <w:rPr>
          <w:rFonts w:ascii="Times New Roman" w:hAnsi="Times New Roman"/>
          <w:b/>
        </w:rPr>
      </w:pPr>
      <w:r>
        <w:rPr>
          <w:rFonts w:ascii="Times New Roman" w:hAnsi="Times New Roman"/>
          <w:b/>
        </w:rPr>
        <w:t>деятельности : г. Юрга, ул. Машиностроителей, 33 по программе профессиональной  подготовки водителей транспортных средств категории «В»</w:t>
      </w:r>
    </w:p>
    <w:p w:rsidR="00D80AE7" w:rsidRDefault="00286876">
      <w:pPr>
        <w:spacing w:after="0" w:line="240" w:lineRule="auto"/>
        <w:ind w:firstLine="709"/>
        <w:jc w:val="center"/>
      </w:pPr>
      <w:r>
        <w:t xml:space="preserve"> </w:t>
      </w: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4"/>
        <w:gridCol w:w="1267"/>
        <w:gridCol w:w="1317"/>
        <w:gridCol w:w="1512"/>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Единица</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contextualSpacing/>
              <w:jc w:val="center"/>
              <w:rPr>
                <w:rFonts w:ascii="Times New Roman" w:eastAsia="Calibri" w:hAnsi="Times New Roman"/>
              </w:rPr>
            </w:pPr>
            <w:r>
              <w:rPr>
                <w:rFonts w:ascii="Times New Roman" w:eastAsia="Calibri" w:hAnsi="Times New Roman"/>
              </w:rPr>
              <w:t>Оборудование и технические средства обучения</w:t>
            </w:r>
          </w:p>
          <w:p w:rsidR="00D80AE7" w:rsidRDefault="00D80AE7">
            <w:pPr>
              <w:spacing w:after="0" w:line="240" w:lineRule="auto"/>
              <w:contextualSpacing/>
              <w:rPr>
                <w:rFonts w:ascii="Times New Roman" w:eastAsia="Calibri" w:hAnsi="Times New Roman"/>
              </w:rPr>
            </w:pPr>
          </w:p>
          <w:p w:rsidR="00D80AE7" w:rsidRDefault="00286876">
            <w:pPr>
              <w:spacing w:after="0" w:line="240" w:lineRule="auto"/>
              <w:contextualSpacing/>
              <w:rPr>
                <w:rFonts w:ascii="Times New Roman" w:eastAsia="Calibri" w:hAnsi="Times New Roman"/>
              </w:rPr>
            </w:pPr>
            <w:r>
              <w:rPr>
                <w:rFonts w:ascii="Times New Roman" w:eastAsia="Calibri" w:hAnsi="Times New Roman"/>
              </w:rPr>
              <w:t xml:space="preserve">Тренажер </w:t>
            </w:r>
          </w:p>
          <w:p w:rsidR="00D80AE7" w:rsidRDefault="00286876">
            <w:pPr>
              <w:spacing w:after="0" w:line="240" w:lineRule="auto"/>
              <w:jc w:val="both"/>
              <w:rPr>
                <w:rFonts w:ascii="Times New Roman" w:eastAsia="Calibri" w:hAnsi="Times New Roman"/>
              </w:rPr>
            </w:pPr>
            <w:r>
              <w:rPr>
                <w:rFonts w:ascii="Times New Roman" w:eastAsia="Calibri" w:hAnsi="Times New Roman"/>
              </w:rPr>
              <w:t xml:space="preserve">Аппаратно-программный комплекс тестирования и развития психофизиологических качеств водителя (АПК) </w:t>
            </w:r>
          </w:p>
          <w:p w:rsidR="00D80AE7" w:rsidRDefault="00286876">
            <w:pPr>
              <w:spacing w:after="0" w:line="240" w:lineRule="auto"/>
              <w:jc w:val="both"/>
              <w:rPr>
                <w:rFonts w:ascii="Times New Roman" w:eastAsia="Calibri" w:hAnsi="Times New Roman"/>
              </w:rPr>
            </w:pPr>
            <w:r>
              <w:rPr>
                <w:rFonts w:ascii="Times New Roman" w:eastAsia="Calibri" w:hAnsi="Times New Roman"/>
              </w:rPr>
              <w:t>Детское удерживающее устройство</w:t>
            </w:r>
          </w:p>
          <w:p w:rsidR="00D80AE7" w:rsidRDefault="00286876">
            <w:pPr>
              <w:spacing w:after="0" w:line="240" w:lineRule="auto"/>
              <w:jc w:val="both"/>
              <w:rPr>
                <w:rFonts w:ascii="Times New Roman" w:eastAsia="Calibri" w:hAnsi="Times New Roman"/>
              </w:rPr>
            </w:pPr>
            <w:r>
              <w:rPr>
                <w:rFonts w:ascii="Times New Roman" w:eastAsia="Calibri" w:hAnsi="Times New Roman"/>
              </w:rPr>
              <w:t>Гибкое связующее звено (буксировочный трос)</w:t>
            </w:r>
          </w:p>
          <w:p w:rsidR="00D80AE7" w:rsidRDefault="00286876">
            <w:pPr>
              <w:spacing w:after="0" w:line="240" w:lineRule="auto"/>
              <w:jc w:val="both"/>
              <w:rPr>
                <w:rFonts w:ascii="Times New Roman" w:eastAsia="Calibri" w:hAnsi="Times New Roman"/>
              </w:rPr>
            </w:pPr>
            <w:r>
              <w:rPr>
                <w:rFonts w:ascii="Times New Roman" w:eastAsia="Calibri" w:hAnsi="Times New Roman"/>
              </w:rPr>
              <w:t>Тягово-сцепное устройство</w:t>
            </w:r>
          </w:p>
          <w:p w:rsidR="00D80AE7" w:rsidRDefault="00286876">
            <w:pPr>
              <w:spacing w:after="0" w:line="240" w:lineRule="auto"/>
              <w:rPr>
                <w:rFonts w:ascii="Times New Roman" w:eastAsia="Calibri" w:hAnsi="Times New Roman"/>
              </w:rPr>
            </w:pPr>
            <w:r>
              <w:rPr>
                <w:rFonts w:ascii="Times New Roman" w:eastAsia="Calibri" w:hAnsi="Times New Roman"/>
              </w:rPr>
              <w:t>Компьютер с соответствующим программным обеспечением</w:t>
            </w:r>
          </w:p>
          <w:p w:rsidR="00D80AE7" w:rsidRDefault="00286876">
            <w:pPr>
              <w:spacing w:after="0" w:line="240" w:lineRule="auto"/>
              <w:rPr>
                <w:rFonts w:ascii="Times New Roman" w:eastAsia="Calibri" w:hAnsi="Times New Roman"/>
              </w:rPr>
            </w:pPr>
            <w:r>
              <w:rPr>
                <w:rFonts w:ascii="Times New Roman" w:eastAsia="Calibri" w:hAnsi="Times New Roman"/>
              </w:rPr>
              <w:t>Мультимедийный комплекс ПК + ТВ</w:t>
            </w:r>
          </w:p>
          <w:p w:rsidR="00D80AE7" w:rsidRDefault="00286876">
            <w:pPr>
              <w:spacing w:after="0" w:line="240" w:lineRule="auto"/>
              <w:rPr>
                <w:rFonts w:ascii="Times New Roman" w:eastAsia="Calibri" w:hAnsi="Times New Roman"/>
              </w:rPr>
            </w:pPr>
            <w:r>
              <w:rPr>
                <w:rFonts w:ascii="Times New Roman" w:eastAsia="Calibri" w:hAnsi="Times New Roman"/>
              </w:rPr>
              <w:t>Экран (монитор, электронная доска)</w:t>
            </w:r>
          </w:p>
          <w:p w:rsidR="00D80AE7" w:rsidRDefault="00286876">
            <w:pPr>
              <w:spacing w:after="0" w:line="240" w:lineRule="auto"/>
              <w:rPr>
                <w:rFonts w:ascii="Times New Roman" w:eastAsia="Calibri" w:hAnsi="Times New Roman"/>
              </w:rPr>
            </w:pPr>
            <w:r>
              <w:rPr>
                <w:rFonts w:ascii="Times New Roman" w:eastAsia="Calibri" w:hAnsi="Times New Roman"/>
              </w:rPr>
              <w:t>Магнитная доска со схемой населенного пункта</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Учебно-наглядные пособия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Основы законодательства в сфере дорожного движения</w:t>
            </w:r>
          </w:p>
          <w:p w:rsidR="00D80AE7" w:rsidRDefault="00286876">
            <w:pPr>
              <w:spacing w:after="0" w:line="240" w:lineRule="auto"/>
              <w:rPr>
                <w:rFonts w:ascii="Times New Roman" w:eastAsia="Calibri" w:hAnsi="Times New Roman"/>
              </w:rPr>
            </w:pPr>
            <w:r>
              <w:rPr>
                <w:rFonts w:ascii="Times New Roman" w:eastAsia="Calibri" w:hAnsi="Times New Roman"/>
              </w:rPr>
              <w:t>Дорожные знаки</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Дорожная разметка </w:t>
            </w:r>
          </w:p>
          <w:p w:rsidR="00D80AE7" w:rsidRDefault="00286876">
            <w:pPr>
              <w:spacing w:after="0" w:line="240" w:lineRule="auto"/>
              <w:rPr>
                <w:rFonts w:ascii="Times New Roman" w:eastAsia="Calibri" w:hAnsi="Times New Roman"/>
              </w:rPr>
            </w:pPr>
            <w:r>
              <w:rPr>
                <w:rFonts w:ascii="Times New Roman" w:eastAsia="Calibri" w:hAnsi="Times New Roman"/>
              </w:rPr>
              <w:t>Опознавательные и регистрационные знаки</w:t>
            </w:r>
          </w:p>
          <w:p w:rsidR="00D80AE7" w:rsidRDefault="00286876">
            <w:pPr>
              <w:spacing w:after="0" w:line="240" w:lineRule="auto"/>
              <w:rPr>
                <w:rFonts w:ascii="Times New Roman" w:eastAsia="Calibri" w:hAnsi="Times New Roman"/>
              </w:rPr>
            </w:pPr>
            <w:r>
              <w:rPr>
                <w:rFonts w:ascii="Times New Roman" w:eastAsia="Calibri" w:hAnsi="Times New Roman"/>
              </w:rPr>
              <w:t>Средства регулирования дорожного движения</w:t>
            </w:r>
          </w:p>
          <w:p w:rsidR="00D80AE7" w:rsidRDefault="00286876">
            <w:pPr>
              <w:spacing w:after="0" w:line="240" w:lineRule="auto"/>
              <w:jc w:val="both"/>
              <w:rPr>
                <w:rFonts w:ascii="Times New Roman" w:eastAsia="Calibri" w:hAnsi="Times New Roman"/>
              </w:rPr>
            </w:pPr>
            <w:r>
              <w:rPr>
                <w:rFonts w:ascii="Times New Roman" w:eastAsia="Calibri" w:hAnsi="Times New Roman"/>
              </w:rPr>
              <w:t>Сигналы регулировщика</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Применение аварийной сигнализации и знака аварийной остановки</w:t>
            </w:r>
          </w:p>
          <w:p w:rsidR="00D80AE7" w:rsidRDefault="00286876">
            <w:pPr>
              <w:spacing w:after="0" w:line="240" w:lineRule="auto"/>
              <w:jc w:val="both"/>
              <w:rPr>
                <w:rFonts w:ascii="Times New Roman" w:eastAsia="Calibri" w:hAnsi="Times New Roman"/>
              </w:rPr>
            </w:pPr>
            <w:r>
              <w:rPr>
                <w:rFonts w:ascii="Times New Roman" w:eastAsia="Calibri" w:hAnsi="Times New Roman"/>
              </w:rPr>
              <w:t>Начало движения, маневрирование. Способы разворота</w:t>
            </w:r>
          </w:p>
          <w:p w:rsidR="00D80AE7" w:rsidRDefault="00286876">
            <w:pPr>
              <w:spacing w:after="0" w:line="240" w:lineRule="auto"/>
              <w:jc w:val="both"/>
              <w:rPr>
                <w:rFonts w:ascii="Times New Roman" w:eastAsia="Calibri" w:hAnsi="Times New Roman"/>
              </w:rPr>
            </w:pPr>
            <w:r>
              <w:rPr>
                <w:rFonts w:ascii="Times New Roman" w:eastAsia="Calibri" w:hAnsi="Times New Roman"/>
              </w:rPr>
              <w:t>Расположение транспортных средств на проезжей части Скорость движения</w:t>
            </w:r>
          </w:p>
          <w:p w:rsidR="00D80AE7" w:rsidRDefault="00286876">
            <w:pPr>
              <w:spacing w:after="0" w:line="240" w:lineRule="auto"/>
              <w:jc w:val="both"/>
              <w:rPr>
                <w:rFonts w:ascii="Times New Roman" w:eastAsia="Calibri" w:hAnsi="Times New Roman"/>
              </w:rPr>
            </w:pPr>
            <w:r>
              <w:rPr>
                <w:rFonts w:ascii="Times New Roman" w:eastAsia="Calibri" w:hAnsi="Times New Roman"/>
              </w:rPr>
              <w:t>Обгон, опережение, встречный разъезд</w:t>
            </w:r>
          </w:p>
          <w:p w:rsidR="00D80AE7" w:rsidRDefault="00286876">
            <w:pPr>
              <w:spacing w:after="0" w:line="240" w:lineRule="auto"/>
              <w:jc w:val="both"/>
              <w:rPr>
                <w:rFonts w:ascii="Times New Roman" w:eastAsia="Calibri" w:hAnsi="Times New Roman"/>
              </w:rPr>
            </w:pPr>
            <w:r>
              <w:rPr>
                <w:rFonts w:ascii="Times New Roman" w:eastAsia="Calibri" w:hAnsi="Times New Roman"/>
              </w:rPr>
              <w:t xml:space="preserve">Остановка и стоянка </w:t>
            </w:r>
          </w:p>
          <w:p w:rsidR="00D80AE7" w:rsidRDefault="00286876">
            <w:pPr>
              <w:spacing w:after="0" w:line="240" w:lineRule="auto"/>
              <w:jc w:val="both"/>
              <w:rPr>
                <w:rFonts w:ascii="Times New Roman" w:eastAsia="Calibri" w:hAnsi="Times New Roman"/>
              </w:rPr>
            </w:pPr>
            <w:r>
              <w:rPr>
                <w:rFonts w:ascii="Times New Roman" w:eastAsia="Calibri" w:hAnsi="Times New Roman"/>
              </w:rPr>
              <w:t>Проезд перекрестков</w:t>
            </w:r>
          </w:p>
          <w:p w:rsidR="00D80AE7" w:rsidRDefault="00286876">
            <w:pPr>
              <w:spacing w:after="0" w:line="240" w:lineRule="auto"/>
              <w:jc w:val="both"/>
              <w:rPr>
                <w:rFonts w:ascii="Times New Roman" w:eastAsia="Calibri" w:hAnsi="Times New Roman"/>
              </w:rPr>
            </w:pPr>
            <w:r>
              <w:rPr>
                <w:rFonts w:ascii="Times New Roman" w:eastAsia="Calibri" w:hAnsi="Times New Roman"/>
              </w:rPr>
              <w:lastRenderedPageBreak/>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через железнодорожные пути</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по автомагистралям</w:t>
            </w:r>
          </w:p>
          <w:p w:rsidR="00D80AE7" w:rsidRDefault="00286876">
            <w:pPr>
              <w:spacing w:after="0" w:line="240" w:lineRule="auto"/>
              <w:jc w:val="both"/>
              <w:rPr>
                <w:rFonts w:ascii="Times New Roman" w:eastAsia="Calibri" w:hAnsi="Times New Roman"/>
              </w:rPr>
            </w:pPr>
            <w:r>
              <w:rPr>
                <w:rFonts w:ascii="Times New Roman" w:eastAsia="Calibri" w:hAnsi="Times New Roman"/>
              </w:rPr>
              <w:t>Движение в жилых зонах</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Перевозка пассажиров </w:t>
            </w:r>
          </w:p>
          <w:p w:rsidR="00D80AE7" w:rsidRDefault="00286876">
            <w:pPr>
              <w:spacing w:after="0" w:line="240" w:lineRule="auto"/>
              <w:rPr>
                <w:rFonts w:ascii="Times New Roman" w:eastAsia="Calibri" w:hAnsi="Times New Roman"/>
              </w:rPr>
            </w:pPr>
            <w:r>
              <w:rPr>
                <w:rFonts w:ascii="Times New Roman" w:eastAsia="Calibri" w:hAnsi="Times New Roman"/>
              </w:rPr>
              <w:t>Перевозка грузов</w:t>
            </w:r>
          </w:p>
          <w:p w:rsidR="00D80AE7" w:rsidRDefault="00286876">
            <w:pPr>
              <w:spacing w:after="0" w:line="240" w:lineRule="auto"/>
              <w:rPr>
                <w:rFonts w:ascii="Times New Roman" w:eastAsia="Calibri" w:hAnsi="Times New Roman"/>
              </w:rPr>
            </w:pPr>
            <w:r>
              <w:rPr>
                <w:rFonts w:ascii="Times New Roman" w:eastAsia="Calibri"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eastAsia="Calibri" w:hAnsi="Times New Roman"/>
              </w:rPr>
            </w:pPr>
            <w:r>
              <w:rPr>
                <w:rFonts w:ascii="Times New Roman" w:eastAsia="Calibri" w:hAnsi="Times New Roman"/>
              </w:rPr>
              <w:t>Ответственность за правонарушения в области дорожного движения</w:t>
            </w:r>
          </w:p>
          <w:p w:rsidR="00D80AE7" w:rsidRDefault="00286876">
            <w:pPr>
              <w:spacing w:after="0" w:line="240" w:lineRule="auto"/>
              <w:rPr>
                <w:rFonts w:ascii="Times New Roman" w:eastAsia="Calibri" w:hAnsi="Times New Roman"/>
              </w:rPr>
            </w:pPr>
            <w:r>
              <w:rPr>
                <w:rFonts w:ascii="Times New Roman" w:eastAsia="Calibri" w:hAnsi="Times New Roman"/>
              </w:rPr>
              <w:t>Страхование автогражданской ответственности</w:t>
            </w:r>
          </w:p>
          <w:p w:rsidR="00D80AE7" w:rsidRDefault="00286876">
            <w:pPr>
              <w:spacing w:after="0" w:line="240" w:lineRule="auto"/>
              <w:rPr>
                <w:rFonts w:ascii="Times New Roman" w:eastAsia="Calibri" w:hAnsi="Times New Roman"/>
              </w:rPr>
            </w:pPr>
            <w:r>
              <w:rPr>
                <w:rFonts w:ascii="Times New Roman" w:eastAsia="Calibri" w:hAnsi="Times New Roman"/>
              </w:rPr>
              <w:t>Последовательность действий при ДТП</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Психофизиологические основы деятельности водителя</w:t>
            </w:r>
          </w:p>
          <w:p w:rsidR="00D80AE7" w:rsidRDefault="00286876">
            <w:pPr>
              <w:spacing w:after="0" w:line="240" w:lineRule="auto"/>
              <w:rPr>
                <w:rFonts w:ascii="Times New Roman" w:eastAsia="Calibri" w:hAnsi="Times New Roman"/>
              </w:rPr>
            </w:pPr>
            <w:r>
              <w:rPr>
                <w:rFonts w:ascii="Times New Roman" w:eastAsia="Calibri" w:hAnsi="Times New Roman"/>
              </w:rPr>
              <w:t>Психофизиологические особенности деятельности водителя</w:t>
            </w:r>
          </w:p>
          <w:p w:rsidR="00D80AE7" w:rsidRDefault="00286876">
            <w:pPr>
              <w:spacing w:after="0" w:line="240" w:lineRule="auto"/>
              <w:rPr>
                <w:rFonts w:ascii="Times New Roman" w:eastAsia="Calibri" w:hAnsi="Times New Roman"/>
              </w:rPr>
            </w:pPr>
            <w:r>
              <w:rPr>
                <w:rFonts w:ascii="Times New Roman" w:eastAsia="Calibri"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eastAsia="Calibri" w:hAnsi="Times New Roman"/>
              </w:rPr>
            </w:pPr>
            <w:r>
              <w:rPr>
                <w:rFonts w:ascii="Times New Roman" w:eastAsia="Calibri" w:hAnsi="Times New Roman"/>
              </w:rPr>
              <w:t>Конфликтные ситуации в дорожном движении</w:t>
            </w:r>
          </w:p>
          <w:p w:rsidR="00D80AE7" w:rsidRDefault="00286876">
            <w:pPr>
              <w:spacing w:after="0" w:line="240" w:lineRule="auto"/>
              <w:rPr>
                <w:rFonts w:ascii="Times New Roman" w:eastAsia="Calibri" w:hAnsi="Times New Roman"/>
              </w:rPr>
            </w:pPr>
            <w:r>
              <w:rPr>
                <w:rFonts w:ascii="Times New Roman" w:eastAsia="Calibri" w:hAnsi="Times New Roman"/>
              </w:rPr>
              <w:t>Факторы риска при вождении автомобиля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Основы управления транспортными средствами </w:t>
            </w:r>
          </w:p>
          <w:p w:rsidR="00D80AE7" w:rsidRDefault="00286876">
            <w:pPr>
              <w:spacing w:after="0" w:line="240" w:lineRule="auto"/>
              <w:rPr>
                <w:rFonts w:ascii="Times New Roman" w:eastAsia="Calibri" w:hAnsi="Times New Roman"/>
              </w:rPr>
            </w:pPr>
            <w:r>
              <w:rPr>
                <w:rFonts w:ascii="Times New Roman" w:eastAsia="Calibri" w:hAnsi="Times New Roman"/>
              </w:rPr>
              <w:t>Сложные дорожные условия</w:t>
            </w:r>
          </w:p>
          <w:p w:rsidR="00D80AE7" w:rsidRDefault="00286876">
            <w:pPr>
              <w:spacing w:after="0" w:line="240" w:lineRule="auto"/>
              <w:rPr>
                <w:rFonts w:ascii="Times New Roman" w:eastAsia="Calibri" w:hAnsi="Times New Roman"/>
              </w:rPr>
            </w:pPr>
            <w:r>
              <w:rPr>
                <w:rFonts w:ascii="Times New Roman" w:eastAsia="Calibri" w:hAnsi="Times New Roman"/>
              </w:rPr>
              <w:t>Виды и причины ДТП</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опасные ситуации</w:t>
            </w:r>
          </w:p>
          <w:p w:rsidR="00D80AE7" w:rsidRDefault="00286876">
            <w:pPr>
              <w:spacing w:after="0" w:line="240" w:lineRule="auto"/>
              <w:rPr>
                <w:rFonts w:ascii="Times New Roman" w:eastAsia="Calibri" w:hAnsi="Times New Roman"/>
              </w:rPr>
            </w:pPr>
            <w:r>
              <w:rPr>
                <w:rFonts w:ascii="Times New Roman" w:eastAsia="Calibri" w:hAnsi="Times New Roman"/>
              </w:rPr>
              <w:t>Сложные метеоусловия</w:t>
            </w:r>
          </w:p>
          <w:p w:rsidR="00D80AE7" w:rsidRDefault="00286876">
            <w:pPr>
              <w:spacing w:after="0" w:line="240" w:lineRule="auto"/>
              <w:rPr>
                <w:rFonts w:ascii="Times New Roman" w:eastAsia="Calibri" w:hAnsi="Times New Roman"/>
              </w:rPr>
            </w:pPr>
            <w:r>
              <w:rPr>
                <w:rFonts w:ascii="Times New Roman" w:eastAsia="Calibri" w:hAnsi="Times New Roman"/>
              </w:rPr>
              <w:t>Движение в темное время суток</w:t>
            </w:r>
          </w:p>
          <w:p w:rsidR="00D80AE7" w:rsidRDefault="00286876">
            <w:pPr>
              <w:spacing w:after="0" w:line="240" w:lineRule="auto"/>
              <w:rPr>
                <w:rFonts w:ascii="Times New Roman" w:eastAsia="Calibri" w:hAnsi="Times New Roman"/>
              </w:rPr>
            </w:pPr>
            <w:r>
              <w:rPr>
                <w:rFonts w:ascii="Times New Roman" w:eastAsia="Calibri" w:hAnsi="Times New Roman"/>
              </w:rPr>
              <w:t>Посадка водителя за рулем. Экипировка водителя</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Способы торможения </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Тормозной и остановочный путь </w:t>
            </w:r>
          </w:p>
          <w:p w:rsidR="00D80AE7" w:rsidRDefault="00286876">
            <w:pPr>
              <w:spacing w:after="0" w:line="240" w:lineRule="auto"/>
              <w:rPr>
                <w:rFonts w:ascii="Times New Roman" w:eastAsia="Calibri" w:hAnsi="Times New Roman"/>
              </w:rPr>
            </w:pPr>
            <w:r>
              <w:rPr>
                <w:rFonts w:ascii="Times New Roman" w:eastAsia="Calibri" w:hAnsi="Times New Roman"/>
              </w:rPr>
              <w:t>Действия водителя в критических ситуациях</w:t>
            </w:r>
          </w:p>
          <w:p w:rsidR="00D80AE7" w:rsidRDefault="00286876">
            <w:pPr>
              <w:spacing w:after="0" w:line="240" w:lineRule="auto"/>
              <w:rPr>
                <w:rFonts w:ascii="Times New Roman" w:eastAsia="Calibri" w:hAnsi="Times New Roman"/>
              </w:rPr>
            </w:pPr>
            <w:r>
              <w:rPr>
                <w:rFonts w:ascii="Times New Roman" w:eastAsia="Calibri" w:hAnsi="Times New Roman"/>
              </w:rPr>
              <w:t>Силы, действующие на транспортное средство</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автомобилем в нештатных ситуациях</w:t>
            </w:r>
          </w:p>
          <w:p w:rsidR="00D80AE7" w:rsidRDefault="00286876">
            <w:pPr>
              <w:spacing w:after="0" w:line="240" w:lineRule="auto"/>
              <w:rPr>
                <w:rFonts w:ascii="Times New Roman" w:eastAsia="Calibri" w:hAnsi="Times New Roman"/>
              </w:rPr>
            </w:pPr>
            <w:r>
              <w:rPr>
                <w:rFonts w:ascii="Times New Roman" w:eastAsia="Calibri" w:hAnsi="Times New Roman"/>
              </w:rPr>
              <w:t>Профессиональная надежность водителя</w:t>
            </w:r>
          </w:p>
          <w:p w:rsidR="00D80AE7" w:rsidRDefault="00286876">
            <w:pPr>
              <w:spacing w:after="0" w:line="240" w:lineRule="auto"/>
              <w:rPr>
                <w:rFonts w:ascii="Times New Roman" w:eastAsia="Calibri" w:hAnsi="Times New Roman"/>
              </w:rPr>
            </w:pPr>
            <w:r>
              <w:rPr>
                <w:rFonts w:ascii="Times New Roman" w:eastAsia="Calibri"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eastAsia="Calibri" w:hAnsi="Times New Roman"/>
              </w:rPr>
            </w:pPr>
            <w:r>
              <w:rPr>
                <w:rFonts w:ascii="Times New Roman" w:eastAsia="Calibri" w:hAnsi="Times New Roman"/>
              </w:rPr>
              <w:t>Влияние дорожных условий на безопасность движения</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Безопасное прохождение поворотов</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Безопасность пассажиров транспортных средств</w:t>
            </w:r>
          </w:p>
          <w:p w:rsidR="00D80AE7" w:rsidRDefault="00286876">
            <w:pPr>
              <w:spacing w:after="0" w:line="240" w:lineRule="auto"/>
              <w:rPr>
                <w:rFonts w:ascii="Times New Roman" w:eastAsia="Calibri" w:hAnsi="Times New Roman"/>
              </w:rPr>
            </w:pPr>
            <w:r>
              <w:rPr>
                <w:rFonts w:ascii="Times New Roman" w:eastAsia="Calibri" w:hAnsi="Times New Roman"/>
              </w:rPr>
              <w:t>Безопасность пешеходов и велосипедистов</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ошибки пешеходов</w:t>
            </w:r>
          </w:p>
          <w:p w:rsidR="00D80AE7" w:rsidRDefault="00286876">
            <w:pPr>
              <w:spacing w:after="0" w:line="240" w:lineRule="auto"/>
              <w:rPr>
                <w:rFonts w:ascii="Times New Roman" w:eastAsia="Calibri" w:hAnsi="Times New Roman"/>
              </w:rPr>
            </w:pPr>
            <w:r>
              <w:rPr>
                <w:rFonts w:ascii="Times New Roman" w:eastAsia="Calibri" w:hAnsi="Times New Roman"/>
              </w:rPr>
              <w:t>Типовые примеры допускаемых нарушений ПДД</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Устройство и техническое обслуживание транспортных средств категории «В» как объектов управления</w:t>
            </w:r>
          </w:p>
          <w:p w:rsidR="00D80AE7" w:rsidRDefault="00286876">
            <w:pPr>
              <w:spacing w:after="0" w:line="240" w:lineRule="auto"/>
              <w:rPr>
                <w:rFonts w:ascii="Times New Roman" w:eastAsia="Calibri" w:hAnsi="Times New Roman"/>
              </w:rPr>
            </w:pPr>
            <w:r>
              <w:rPr>
                <w:rFonts w:ascii="Times New Roman" w:eastAsia="Calibri" w:hAnsi="Times New Roman"/>
              </w:rPr>
              <w:t>Классификация автомобилей</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автомобиля</w:t>
            </w:r>
          </w:p>
          <w:p w:rsidR="00D80AE7" w:rsidRDefault="00286876">
            <w:pPr>
              <w:spacing w:after="0" w:line="240" w:lineRule="auto"/>
              <w:rPr>
                <w:rFonts w:ascii="Times New Roman" w:eastAsia="Calibri" w:hAnsi="Times New Roman"/>
              </w:rPr>
            </w:pPr>
            <w:r>
              <w:rPr>
                <w:rFonts w:ascii="Times New Roman" w:eastAsia="Calibri" w:hAnsi="Times New Roman"/>
              </w:rPr>
              <w:t>Кузов автомобиля, системы пассивной безопасности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Горюче-смазочные материалы и специальные жидкости</w:t>
            </w:r>
          </w:p>
          <w:p w:rsidR="00D80AE7" w:rsidRDefault="00286876">
            <w:pPr>
              <w:spacing w:after="0" w:line="240" w:lineRule="auto"/>
              <w:rPr>
                <w:rFonts w:ascii="Times New Roman" w:eastAsia="Calibri" w:hAnsi="Times New Roman"/>
              </w:rPr>
            </w:pPr>
            <w:r>
              <w:rPr>
                <w:rFonts w:ascii="Times New Roman" w:eastAsia="Calibri" w:hAnsi="Times New Roman"/>
              </w:rPr>
              <w:t>Схемы трансмиссии автомобилей с различными приводами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механической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автоматической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Передняя и задняя подвески</w:t>
            </w:r>
          </w:p>
          <w:p w:rsidR="00D80AE7" w:rsidRDefault="00286876">
            <w:pPr>
              <w:spacing w:after="0" w:line="240" w:lineRule="auto"/>
              <w:rPr>
                <w:rFonts w:ascii="Times New Roman" w:eastAsia="Calibri" w:hAnsi="Times New Roman"/>
              </w:rPr>
            </w:pPr>
            <w:r>
              <w:rPr>
                <w:rFonts w:ascii="Times New Roman" w:eastAsia="Calibri" w:hAnsi="Times New Roman"/>
              </w:rPr>
              <w:t>Конструкции и маркировка автомобильных шин</w:t>
            </w:r>
          </w:p>
          <w:p w:rsidR="00D80AE7" w:rsidRDefault="00286876">
            <w:pPr>
              <w:spacing w:after="0" w:line="240" w:lineRule="auto"/>
              <w:rPr>
                <w:rFonts w:ascii="Times New Roman" w:eastAsia="Calibri" w:hAnsi="Times New Roman"/>
              </w:rPr>
            </w:pPr>
            <w:r>
              <w:rPr>
                <w:rFonts w:ascii="Times New Roman" w:eastAsia="Calibri" w:hAnsi="Times New Roman"/>
              </w:rPr>
              <w:lastRenderedPageBreak/>
              <w:t>Общее устройство и принцип работы тормозных систем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системы рулевого управления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маркировка аккумуляторных батарей</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генератора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стартера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бесконтактной и микропроцессорной систем зажигания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eastAsia="Calibri" w:hAnsi="Times New Roman"/>
              </w:rPr>
            </w:pPr>
            <w:r>
              <w:rPr>
                <w:rFonts w:ascii="Times New Roman" w:eastAsia="Calibri" w:hAnsi="Times New Roman"/>
              </w:rPr>
              <w:t>Классификация прицепов</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Общее устройство прицепа </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Виды подвесок, применяемых на прицепах </w:t>
            </w:r>
          </w:p>
          <w:p w:rsidR="00D80AE7" w:rsidRDefault="00286876">
            <w:pPr>
              <w:spacing w:after="0" w:line="240" w:lineRule="auto"/>
              <w:rPr>
                <w:rFonts w:ascii="Times New Roman" w:eastAsia="Calibri" w:hAnsi="Times New Roman"/>
              </w:rPr>
            </w:pPr>
            <w:r>
              <w:rPr>
                <w:rFonts w:ascii="Times New Roman" w:eastAsia="Calibri" w:hAnsi="Times New Roman"/>
              </w:rPr>
              <w:t>Электрооборудование прицепа</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Устройство узла сцепки и тягово-сцепного устройства </w:t>
            </w:r>
          </w:p>
          <w:p w:rsidR="00D80AE7" w:rsidRDefault="00286876">
            <w:pPr>
              <w:spacing w:after="0" w:line="240" w:lineRule="auto"/>
              <w:rPr>
                <w:rFonts w:ascii="Times New Roman" w:eastAsia="Calibri" w:hAnsi="Times New Roman"/>
              </w:rPr>
            </w:pPr>
            <w:r>
              <w:rPr>
                <w:rFonts w:ascii="Times New Roman" w:eastAsia="Calibri" w:hAnsi="Times New Roman"/>
              </w:rPr>
              <w:t>Контрольный осмотр и ежедневное техническое обслуживание автомобиля и прицепа</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Организация и выполнение грузовых перевозок автомобильным транспортом</w:t>
            </w:r>
          </w:p>
          <w:p w:rsidR="00D80AE7" w:rsidRDefault="00286876">
            <w:pPr>
              <w:spacing w:after="0" w:line="240" w:lineRule="auto"/>
              <w:rPr>
                <w:rFonts w:ascii="Times New Roman" w:eastAsia="Calibri" w:hAnsi="Times New Roman"/>
              </w:rPr>
            </w:pPr>
            <w:r>
              <w:rPr>
                <w:rFonts w:ascii="Times New Roman" w:eastAsia="Calibri" w:hAnsi="Times New Roman"/>
              </w:rPr>
              <w:t>Нормативные правовые акты, определяющие порядок перевозки грузов автомобильным транспортом</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Организация и выполнение пассажирских перевозок автомобильным транспортом</w:t>
            </w:r>
          </w:p>
          <w:p w:rsidR="00D80AE7" w:rsidRDefault="00286876">
            <w:pPr>
              <w:spacing w:after="0" w:line="240" w:lineRule="auto"/>
              <w:rPr>
                <w:rFonts w:ascii="Times New Roman" w:eastAsia="Calibri" w:hAnsi="Times New Roman"/>
              </w:rPr>
            </w:pPr>
            <w:r>
              <w:rPr>
                <w:rFonts w:ascii="Times New Roman" w:eastAsia="Calibri" w:hAnsi="Times New Roman"/>
              </w:rPr>
              <w:t>Нормативное правовое обеспечение пассажирских перевозок автомобильным транспортом</w:t>
            </w:r>
          </w:p>
          <w:p w:rsidR="00D80AE7" w:rsidRDefault="00D80AE7">
            <w:pPr>
              <w:spacing w:after="0" w:line="240" w:lineRule="auto"/>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Информационные материалы</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Информационный стенд </w:t>
            </w:r>
          </w:p>
          <w:p w:rsidR="00D80AE7" w:rsidRDefault="00286876">
            <w:pPr>
              <w:spacing w:after="0" w:line="240" w:lineRule="auto"/>
              <w:rPr>
                <w:rFonts w:ascii="Times New Roman" w:eastAsia="Calibri" w:hAnsi="Times New Roman"/>
              </w:rPr>
            </w:pPr>
            <w:r>
              <w:rPr>
                <w:rFonts w:ascii="Times New Roman" w:eastAsia="Calibri"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eastAsia="Calibri" w:hAnsi="Times New Roman"/>
              </w:rPr>
            </w:pPr>
            <w:r>
              <w:rPr>
                <w:rFonts w:ascii="Times New Roman" w:eastAsia="Calibri" w:hAnsi="Times New Roman"/>
              </w:rPr>
              <w:t>Копия лицензии с соответствующим приложением</w:t>
            </w:r>
          </w:p>
          <w:p w:rsidR="00D80AE7" w:rsidRDefault="00286876">
            <w:pPr>
              <w:spacing w:after="0" w:line="240" w:lineRule="auto"/>
              <w:rPr>
                <w:rFonts w:ascii="Times New Roman" w:eastAsia="Calibri" w:hAnsi="Times New Roman"/>
              </w:rPr>
            </w:pPr>
            <w:r>
              <w:rPr>
                <w:rFonts w:ascii="Times New Roman" w:eastAsia="Calibri" w:hAnsi="Times New Roman"/>
              </w:rPr>
              <w:t>Примерная программа профессиональной подготовки водителей транспортных средств категории «В»</w:t>
            </w:r>
          </w:p>
          <w:p w:rsidR="00D80AE7" w:rsidRDefault="00286876">
            <w:pPr>
              <w:spacing w:after="0" w:line="240" w:lineRule="auto"/>
              <w:rPr>
                <w:rFonts w:ascii="Times New Roman" w:eastAsia="Calibri" w:hAnsi="Times New Roman"/>
              </w:rPr>
            </w:pPr>
            <w:r>
              <w:rPr>
                <w:rFonts w:ascii="Times New Roman" w:eastAsia="Calibri" w:hAnsi="Times New Roman"/>
              </w:rPr>
              <w:t>Программа профессиональной подготовки водителей транспортных средств категории «В», согласованная с Госавтоинспекцией</w:t>
            </w:r>
          </w:p>
          <w:p w:rsidR="00D80AE7" w:rsidRDefault="00286876">
            <w:pPr>
              <w:spacing w:after="0" w:line="240" w:lineRule="auto"/>
              <w:jc w:val="both"/>
              <w:rPr>
                <w:rFonts w:ascii="Times New Roman" w:eastAsia="Calibri" w:hAnsi="Times New Roman"/>
              </w:rPr>
            </w:pPr>
            <w:r>
              <w:rPr>
                <w:rFonts w:ascii="Times New Roman" w:eastAsia="Calibri" w:hAnsi="Times New Roman"/>
              </w:rPr>
              <w:t>Учебный план</w:t>
            </w:r>
          </w:p>
          <w:p w:rsidR="00D80AE7" w:rsidRDefault="00286876">
            <w:pPr>
              <w:spacing w:after="0" w:line="240" w:lineRule="auto"/>
              <w:jc w:val="both"/>
              <w:rPr>
                <w:rFonts w:ascii="Times New Roman" w:eastAsia="Calibri" w:hAnsi="Times New Roman"/>
              </w:rPr>
            </w:pPr>
            <w:r>
              <w:rPr>
                <w:rFonts w:ascii="Times New Roman" w:eastAsia="Calibri" w:hAnsi="Times New Roman"/>
              </w:rPr>
              <w:t>Календарный учебный график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Расписание занятий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График учебного вождения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Схемы учебных маршрутов, утвержденные руководителем организации, осуществляющей образовательную деятельность</w:t>
            </w:r>
          </w:p>
          <w:p w:rsidR="00D80AE7" w:rsidRDefault="00286876">
            <w:pPr>
              <w:spacing w:after="0" w:line="240" w:lineRule="auto"/>
              <w:rPr>
                <w:rFonts w:ascii="Times New Roman" w:eastAsia="Calibri" w:hAnsi="Times New Roman"/>
              </w:rPr>
            </w:pPr>
            <w:r>
              <w:rPr>
                <w:rFonts w:ascii="Times New Roman" w:eastAsia="Calibri" w:hAnsi="Times New Roman"/>
              </w:rPr>
              <w:t>Книга жалоб и предложений</w:t>
            </w:r>
          </w:p>
          <w:p w:rsidR="00D80AE7" w:rsidRDefault="00286876">
            <w:pPr>
              <w:spacing w:after="0" w:line="240" w:lineRule="auto"/>
              <w:rPr>
                <w:rFonts w:ascii="Times New Roman" w:eastAsia="Calibri" w:hAnsi="Times New Roman"/>
              </w:rPr>
            </w:pPr>
            <w:r>
              <w:rPr>
                <w:rFonts w:ascii="Times New Roman" w:eastAsia="Calibri" w:hAnsi="Times New Roman"/>
              </w:rPr>
              <w:t>Адрес официального сайта в сети «Интернет»</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нет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p w:rsidR="00D80AE7" w:rsidRDefault="00D80AE7">
            <w:pPr>
              <w:spacing w:after="0" w:line="240" w:lineRule="auto"/>
              <w:jc w:val="center"/>
              <w:rPr>
                <w:rFonts w:ascii="Times New Roman" w:eastAsia="Calibri" w:hAnsi="Times New Roman"/>
                <w:sz w:val="20"/>
                <w:szCs w:val="20"/>
              </w:rPr>
            </w:pPr>
          </w:p>
        </w:tc>
      </w:tr>
    </w:tbl>
    <w:p w:rsidR="00D80AE7" w:rsidRDefault="00D80AE7">
      <w:pPr>
        <w:spacing w:after="0" w:line="240" w:lineRule="auto"/>
        <w:rPr>
          <w:rFonts w:ascii="Times New Roman" w:hAnsi="Times New Roman"/>
          <w:sz w:val="28"/>
          <w:szCs w:val="28"/>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учебных  кабинетов № № 10, 12 по адресу осуществления образовательной </w:t>
      </w:r>
    </w:p>
    <w:p w:rsidR="00D80AE7" w:rsidRDefault="00286876">
      <w:pPr>
        <w:spacing w:after="0" w:line="240" w:lineRule="auto"/>
        <w:ind w:firstLine="709"/>
        <w:jc w:val="center"/>
        <w:rPr>
          <w:rFonts w:ascii="Times New Roman" w:hAnsi="Times New Roman"/>
          <w:b/>
        </w:rPr>
      </w:pPr>
      <w:r>
        <w:rPr>
          <w:rFonts w:ascii="Times New Roman" w:hAnsi="Times New Roman"/>
          <w:b/>
        </w:rPr>
        <w:t>деятельности : г. Юрга, ул. Машиностроителей, 33 по программе профессиональной  подготовки водителей транспортных средств категории «А»</w:t>
      </w:r>
    </w:p>
    <w:p w:rsidR="00D80AE7" w:rsidRDefault="00D80AE7">
      <w:pPr>
        <w:spacing w:after="0" w:line="240" w:lineRule="auto"/>
        <w:ind w:firstLine="709"/>
        <w:jc w:val="center"/>
        <w:rPr>
          <w:rFonts w:ascii="Times New Roman" w:hAnsi="Times New Roman"/>
          <w:b/>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4"/>
        <w:gridCol w:w="1267"/>
        <w:gridCol w:w="1317"/>
        <w:gridCol w:w="1512"/>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Единица</w:t>
            </w:r>
          </w:p>
          <w:p w:rsidR="00D80AE7" w:rsidRDefault="00286876">
            <w:pPr>
              <w:spacing w:after="0" w:line="240" w:lineRule="auto"/>
              <w:jc w:val="center"/>
              <w:rPr>
                <w:rFonts w:ascii="Times New Roman" w:hAnsi="Times New Roman"/>
              </w:rPr>
            </w:pPr>
            <w:r>
              <w:rPr>
                <w:rFonts w:ascii="Times New Roman"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ind w:left="720"/>
              <w:contextualSpacing/>
              <w:jc w:val="center"/>
              <w:rPr>
                <w:rFonts w:ascii="Times New Roman" w:hAnsi="Times New Roman"/>
              </w:rPr>
            </w:pPr>
            <w:r>
              <w:rPr>
                <w:rFonts w:ascii="Times New Roman" w:hAnsi="Times New Roman"/>
              </w:rPr>
              <w:lastRenderedPageBreak/>
              <w:t>Оборудование и технические средства обучения</w:t>
            </w:r>
          </w:p>
          <w:p w:rsidR="00D80AE7" w:rsidRDefault="00D80AE7">
            <w:pPr>
              <w:spacing w:after="0" w:line="240" w:lineRule="auto"/>
              <w:contextualSpacing/>
              <w:rPr>
                <w:rFonts w:ascii="Times New Roman" w:hAnsi="Times New Roman"/>
                <w:sz w:val="20"/>
              </w:rPr>
            </w:pPr>
          </w:p>
          <w:p w:rsidR="00D80AE7" w:rsidRDefault="00286876">
            <w:pPr>
              <w:spacing w:after="0" w:line="240" w:lineRule="auto"/>
              <w:jc w:val="both"/>
              <w:rPr>
                <w:rFonts w:ascii="Times New Roman" w:hAnsi="Times New Roman"/>
                <w:vertAlign w:val="superscript"/>
              </w:rPr>
            </w:pPr>
            <w:r>
              <w:rPr>
                <w:rFonts w:ascii="Times New Roman" w:hAnsi="Times New Roman"/>
              </w:rPr>
              <w:t xml:space="preserve">Аппаратно-программный комплекс тестирования и развития психофизиологических качеств водителя (АПК) </w:t>
            </w:r>
          </w:p>
          <w:p w:rsidR="00D80AE7" w:rsidRDefault="00286876">
            <w:pPr>
              <w:spacing w:after="0" w:line="240" w:lineRule="auto"/>
              <w:rPr>
                <w:rFonts w:ascii="Times New Roman" w:hAnsi="Times New Roman"/>
              </w:rPr>
            </w:pPr>
            <w:r>
              <w:rPr>
                <w:rFonts w:ascii="Times New Roman" w:hAnsi="Times New Roman"/>
              </w:rPr>
              <w:t>Компьютер с соответствующим программным обеспечением</w:t>
            </w:r>
          </w:p>
          <w:p w:rsidR="00D80AE7" w:rsidRDefault="00286876">
            <w:pPr>
              <w:spacing w:after="0" w:line="240" w:lineRule="auto"/>
              <w:rPr>
                <w:rFonts w:ascii="Times New Roman" w:hAnsi="Times New Roman"/>
              </w:rPr>
            </w:pPr>
            <w:r>
              <w:rPr>
                <w:rFonts w:ascii="Times New Roman" w:hAnsi="Times New Roman"/>
              </w:rPr>
              <w:t>Мультимедийный комплекс ПК + ТВ</w:t>
            </w:r>
          </w:p>
          <w:p w:rsidR="00D80AE7" w:rsidRDefault="00286876">
            <w:pPr>
              <w:spacing w:after="0" w:line="240" w:lineRule="auto"/>
              <w:rPr>
                <w:rFonts w:ascii="Times New Roman" w:hAnsi="Times New Roman"/>
              </w:rPr>
            </w:pPr>
            <w:r>
              <w:rPr>
                <w:rFonts w:ascii="Times New Roman" w:hAnsi="Times New Roman"/>
              </w:rPr>
              <w:t>Экран (монитор, электронная доска)</w:t>
            </w:r>
          </w:p>
          <w:p w:rsidR="00D80AE7" w:rsidRDefault="00286876">
            <w:pPr>
              <w:spacing w:after="0" w:line="240" w:lineRule="auto"/>
              <w:rPr>
                <w:rFonts w:ascii="Times New Roman" w:hAnsi="Times New Roman"/>
              </w:rPr>
            </w:pPr>
            <w:r>
              <w:rPr>
                <w:rFonts w:ascii="Times New Roman" w:hAnsi="Times New Roman"/>
              </w:rPr>
              <w:t>Магнитная доска со схемой населенного пункта</w:t>
            </w:r>
          </w:p>
          <w:p w:rsidR="00D80AE7" w:rsidRDefault="00D80AE7">
            <w:pPr>
              <w:spacing w:after="0" w:line="240" w:lineRule="auto"/>
              <w:jc w:val="center"/>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Учебно-наглядные пособия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Основы законодательства в сфере дорожного движения</w:t>
            </w:r>
          </w:p>
          <w:p w:rsidR="00D80AE7" w:rsidRDefault="00286876">
            <w:pPr>
              <w:spacing w:after="0" w:line="240" w:lineRule="auto"/>
              <w:rPr>
                <w:rFonts w:ascii="Times New Roman" w:hAnsi="Times New Roman"/>
              </w:rPr>
            </w:pPr>
            <w:r>
              <w:rPr>
                <w:rFonts w:ascii="Times New Roman" w:hAnsi="Times New Roman"/>
              </w:rPr>
              <w:t>Дорожные знаки</w:t>
            </w:r>
          </w:p>
          <w:p w:rsidR="00D80AE7" w:rsidRDefault="00286876">
            <w:pPr>
              <w:spacing w:after="0" w:line="240" w:lineRule="auto"/>
              <w:rPr>
                <w:rFonts w:ascii="Times New Roman" w:hAnsi="Times New Roman"/>
              </w:rPr>
            </w:pPr>
            <w:r>
              <w:rPr>
                <w:rFonts w:ascii="Times New Roman" w:hAnsi="Times New Roman"/>
              </w:rPr>
              <w:t xml:space="preserve">Дорожная разметка </w:t>
            </w:r>
          </w:p>
          <w:p w:rsidR="00D80AE7" w:rsidRDefault="00286876">
            <w:pPr>
              <w:spacing w:after="0" w:line="240" w:lineRule="auto"/>
              <w:rPr>
                <w:rFonts w:ascii="Times New Roman" w:hAnsi="Times New Roman"/>
              </w:rPr>
            </w:pPr>
            <w:r>
              <w:rPr>
                <w:rFonts w:ascii="Times New Roman" w:hAnsi="Times New Roman"/>
              </w:rPr>
              <w:t>Опознавательные и регистрационные знаки</w:t>
            </w:r>
          </w:p>
          <w:p w:rsidR="00D80AE7" w:rsidRDefault="00286876">
            <w:pPr>
              <w:spacing w:after="0" w:line="240" w:lineRule="auto"/>
              <w:rPr>
                <w:rFonts w:ascii="Times New Roman" w:hAnsi="Times New Roman"/>
              </w:rPr>
            </w:pPr>
            <w:r>
              <w:rPr>
                <w:rFonts w:ascii="Times New Roman" w:hAnsi="Times New Roman"/>
              </w:rPr>
              <w:t>Средства регулирования дорожного движения</w:t>
            </w:r>
          </w:p>
          <w:p w:rsidR="00D80AE7" w:rsidRDefault="00286876">
            <w:pPr>
              <w:spacing w:after="0" w:line="240" w:lineRule="auto"/>
              <w:jc w:val="both"/>
              <w:rPr>
                <w:rFonts w:ascii="Times New Roman" w:hAnsi="Times New Roman"/>
              </w:rPr>
            </w:pPr>
            <w:r>
              <w:rPr>
                <w:rFonts w:ascii="Times New Roman" w:hAnsi="Times New Roman"/>
              </w:rPr>
              <w:t>Сигналы регулировщика</w:t>
            </w:r>
          </w:p>
          <w:p w:rsidR="00D80AE7" w:rsidRDefault="00286876">
            <w:pPr>
              <w:spacing w:after="0" w:line="240" w:lineRule="auto"/>
              <w:jc w:val="both"/>
              <w:rPr>
                <w:rFonts w:ascii="Times New Roman" w:hAnsi="Times New Roman"/>
              </w:rPr>
            </w:pPr>
            <w:r>
              <w:rPr>
                <w:rFonts w:ascii="Times New Roman" w:hAnsi="Times New Roman"/>
              </w:rPr>
              <w:t>Применение аварийной сигнализации и знака аварийной остановки</w:t>
            </w:r>
          </w:p>
          <w:p w:rsidR="00D80AE7" w:rsidRDefault="00286876">
            <w:pPr>
              <w:spacing w:after="0" w:line="240" w:lineRule="auto"/>
              <w:jc w:val="both"/>
              <w:rPr>
                <w:rFonts w:ascii="Times New Roman" w:hAnsi="Times New Roman"/>
              </w:rPr>
            </w:pPr>
            <w:r>
              <w:rPr>
                <w:rFonts w:ascii="Times New Roman" w:hAnsi="Times New Roman"/>
              </w:rPr>
              <w:t>Начало движения, маневрирование. Способы разворота</w:t>
            </w:r>
          </w:p>
          <w:p w:rsidR="00D80AE7" w:rsidRDefault="00286876">
            <w:pPr>
              <w:spacing w:after="0" w:line="240" w:lineRule="auto"/>
              <w:jc w:val="both"/>
              <w:rPr>
                <w:rFonts w:ascii="Times New Roman" w:hAnsi="Times New Roman"/>
              </w:rPr>
            </w:pPr>
            <w:r>
              <w:rPr>
                <w:rFonts w:ascii="Times New Roman" w:hAnsi="Times New Roman"/>
              </w:rPr>
              <w:t>Расположение транспортных средств на проезжей части Скорость движения</w:t>
            </w:r>
          </w:p>
          <w:p w:rsidR="00D80AE7" w:rsidRDefault="00286876">
            <w:pPr>
              <w:spacing w:after="0" w:line="240" w:lineRule="auto"/>
              <w:jc w:val="both"/>
              <w:rPr>
                <w:rFonts w:ascii="Times New Roman" w:hAnsi="Times New Roman"/>
              </w:rPr>
            </w:pPr>
            <w:r>
              <w:rPr>
                <w:rFonts w:ascii="Times New Roman" w:hAnsi="Times New Roman"/>
              </w:rPr>
              <w:t>Обгон, опережение, встречный разъезд</w:t>
            </w:r>
          </w:p>
          <w:p w:rsidR="00D80AE7" w:rsidRDefault="00286876">
            <w:pPr>
              <w:spacing w:after="0" w:line="240" w:lineRule="auto"/>
              <w:jc w:val="both"/>
              <w:rPr>
                <w:rFonts w:ascii="Times New Roman" w:hAnsi="Times New Roman"/>
              </w:rPr>
            </w:pPr>
            <w:r>
              <w:rPr>
                <w:rFonts w:ascii="Times New Roman" w:hAnsi="Times New Roman"/>
              </w:rPr>
              <w:t xml:space="preserve">Остановка и стоянка </w:t>
            </w:r>
          </w:p>
          <w:p w:rsidR="00D80AE7" w:rsidRDefault="00286876">
            <w:pPr>
              <w:spacing w:after="0" w:line="240" w:lineRule="auto"/>
              <w:jc w:val="both"/>
              <w:rPr>
                <w:rFonts w:ascii="Times New Roman" w:hAnsi="Times New Roman"/>
              </w:rPr>
            </w:pPr>
            <w:r>
              <w:rPr>
                <w:rFonts w:ascii="Times New Roman" w:hAnsi="Times New Roman"/>
              </w:rPr>
              <w:t>Проезд перекрестков</w:t>
            </w:r>
          </w:p>
          <w:p w:rsidR="00D80AE7" w:rsidRDefault="00286876">
            <w:pPr>
              <w:spacing w:after="0" w:line="240" w:lineRule="auto"/>
              <w:jc w:val="both"/>
              <w:rPr>
                <w:rFonts w:ascii="Times New Roman" w:hAnsi="Times New Roman"/>
              </w:rPr>
            </w:pPr>
            <w:r>
              <w:rPr>
                <w:rFonts w:ascii="Times New Roman" w:hAnsi="Times New Roman"/>
              </w:rPr>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hAnsi="Times New Roman"/>
              </w:rPr>
            </w:pPr>
            <w:r>
              <w:rPr>
                <w:rFonts w:ascii="Times New Roman" w:hAnsi="Times New Roman"/>
              </w:rPr>
              <w:t>Движение через железнодорожные пути</w:t>
            </w:r>
          </w:p>
          <w:p w:rsidR="00D80AE7" w:rsidRDefault="00286876">
            <w:pPr>
              <w:spacing w:after="0" w:line="240" w:lineRule="auto"/>
              <w:jc w:val="both"/>
              <w:rPr>
                <w:rFonts w:ascii="Times New Roman" w:hAnsi="Times New Roman"/>
              </w:rPr>
            </w:pPr>
            <w:r>
              <w:rPr>
                <w:rFonts w:ascii="Times New Roman" w:hAnsi="Times New Roman"/>
              </w:rPr>
              <w:t>Движение по автомагистралям</w:t>
            </w:r>
          </w:p>
          <w:p w:rsidR="00D80AE7" w:rsidRDefault="00286876">
            <w:pPr>
              <w:spacing w:after="0" w:line="240" w:lineRule="auto"/>
              <w:jc w:val="both"/>
              <w:rPr>
                <w:rFonts w:ascii="Times New Roman" w:hAnsi="Times New Roman"/>
              </w:rPr>
            </w:pPr>
            <w:r>
              <w:rPr>
                <w:rFonts w:ascii="Times New Roman" w:hAnsi="Times New Roman"/>
              </w:rPr>
              <w:t>Движение в жилых зонах</w:t>
            </w:r>
          </w:p>
          <w:p w:rsidR="00D80AE7" w:rsidRDefault="00286876">
            <w:pPr>
              <w:spacing w:after="0" w:line="240" w:lineRule="auto"/>
              <w:jc w:val="both"/>
              <w:rPr>
                <w:rFonts w:ascii="Times New Roman" w:hAnsi="Times New Roman"/>
              </w:rPr>
            </w:pPr>
            <w:r>
              <w:rPr>
                <w:rFonts w:ascii="Times New Roman" w:hAnsi="Times New Roman"/>
              </w:rPr>
              <w:t>Буксировка механических транспортных средств</w:t>
            </w:r>
          </w:p>
          <w:p w:rsidR="00D80AE7" w:rsidRDefault="00286876">
            <w:pPr>
              <w:spacing w:after="0" w:line="240" w:lineRule="auto"/>
              <w:rPr>
                <w:rFonts w:ascii="Times New Roman" w:hAnsi="Times New Roman"/>
              </w:rPr>
            </w:pPr>
            <w:r>
              <w:rPr>
                <w:rFonts w:ascii="Times New Roman" w:hAnsi="Times New Roman"/>
              </w:rPr>
              <w:t>Перевозка пассажиров на заднем сидении мотоцикла и в боковом прицепе</w:t>
            </w:r>
          </w:p>
          <w:p w:rsidR="00D80AE7" w:rsidRDefault="00286876">
            <w:pPr>
              <w:spacing w:after="0" w:line="240" w:lineRule="auto"/>
              <w:rPr>
                <w:rFonts w:ascii="Times New Roman" w:hAnsi="Times New Roman"/>
              </w:rPr>
            </w:pPr>
            <w:r>
              <w:rPr>
                <w:rFonts w:ascii="Times New Roman" w:hAnsi="Times New Roman"/>
              </w:rPr>
              <w:t>Перевозка грузов</w:t>
            </w:r>
          </w:p>
          <w:p w:rsidR="00D80AE7" w:rsidRDefault="00286876">
            <w:pPr>
              <w:spacing w:after="0" w:line="240" w:lineRule="auto"/>
              <w:rPr>
                <w:rFonts w:ascii="Times New Roman" w:hAnsi="Times New Roman"/>
              </w:rPr>
            </w:pPr>
            <w:r>
              <w:rPr>
                <w:rFonts w:ascii="Times New Roman"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hAnsi="Times New Roman"/>
              </w:rPr>
            </w:pPr>
            <w:r>
              <w:rPr>
                <w:rFonts w:ascii="Times New Roman" w:hAnsi="Times New Roman"/>
              </w:rPr>
              <w:t>Ответственность за правонарушения в области дорожного движения</w:t>
            </w:r>
          </w:p>
          <w:p w:rsidR="00D80AE7" w:rsidRDefault="00286876">
            <w:pPr>
              <w:spacing w:after="0" w:line="240" w:lineRule="auto"/>
              <w:rPr>
                <w:rFonts w:ascii="Times New Roman" w:hAnsi="Times New Roman"/>
              </w:rPr>
            </w:pPr>
            <w:r>
              <w:rPr>
                <w:rFonts w:ascii="Times New Roman" w:hAnsi="Times New Roman"/>
              </w:rPr>
              <w:t>Страхование автогражданской ответственности</w:t>
            </w:r>
          </w:p>
          <w:p w:rsidR="00D80AE7" w:rsidRDefault="00286876">
            <w:pPr>
              <w:spacing w:after="0" w:line="240" w:lineRule="auto"/>
              <w:rPr>
                <w:rFonts w:ascii="Times New Roman" w:hAnsi="Times New Roman"/>
              </w:rPr>
            </w:pPr>
            <w:r>
              <w:rPr>
                <w:rFonts w:ascii="Times New Roman" w:hAnsi="Times New Roman"/>
              </w:rPr>
              <w:t>Последовательность действий при ДТП</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Психофизиологические основы деятельности водителя</w:t>
            </w:r>
          </w:p>
          <w:p w:rsidR="00D80AE7" w:rsidRDefault="00286876">
            <w:pPr>
              <w:spacing w:after="0" w:line="240" w:lineRule="auto"/>
              <w:rPr>
                <w:rFonts w:ascii="Times New Roman" w:hAnsi="Times New Roman"/>
              </w:rPr>
            </w:pPr>
            <w:r>
              <w:rPr>
                <w:rFonts w:ascii="Times New Roman" w:hAnsi="Times New Roman"/>
              </w:rPr>
              <w:t>Психофизиологические особенности деятельности водителя</w:t>
            </w:r>
          </w:p>
          <w:p w:rsidR="00D80AE7" w:rsidRDefault="00286876">
            <w:pPr>
              <w:spacing w:after="0" w:line="240" w:lineRule="auto"/>
              <w:rPr>
                <w:rFonts w:ascii="Times New Roman" w:hAnsi="Times New Roman"/>
              </w:rPr>
            </w:pPr>
            <w:r>
              <w:rPr>
                <w:rFonts w:ascii="Times New Roman"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hAnsi="Times New Roman"/>
              </w:rPr>
            </w:pPr>
            <w:r>
              <w:rPr>
                <w:rFonts w:ascii="Times New Roman" w:hAnsi="Times New Roman"/>
              </w:rPr>
              <w:t>Конфликтные ситуации в дорожном движении</w:t>
            </w:r>
          </w:p>
          <w:p w:rsidR="00D80AE7" w:rsidRDefault="00286876">
            <w:pPr>
              <w:spacing w:after="0" w:line="240" w:lineRule="auto"/>
              <w:rPr>
                <w:rFonts w:ascii="Times New Roman" w:hAnsi="Times New Roman"/>
              </w:rPr>
            </w:pPr>
            <w:r>
              <w:rPr>
                <w:rFonts w:ascii="Times New Roman" w:hAnsi="Times New Roman"/>
              </w:rPr>
              <w:t>Факторы риска при вождении транспортного средства</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Основы управления транспортными средствами </w:t>
            </w:r>
          </w:p>
          <w:p w:rsidR="00D80AE7" w:rsidRDefault="00286876">
            <w:pPr>
              <w:spacing w:after="0" w:line="240" w:lineRule="auto"/>
              <w:rPr>
                <w:rFonts w:ascii="Times New Roman" w:hAnsi="Times New Roman"/>
              </w:rPr>
            </w:pPr>
            <w:r>
              <w:rPr>
                <w:rFonts w:ascii="Times New Roman" w:hAnsi="Times New Roman"/>
              </w:rPr>
              <w:t>Сложные дорожные условия</w:t>
            </w:r>
          </w:p>
          <w:p w:rsidR="00D80AE7" w:rsidRDefault="00286876">
            <w:pPr>
              <w:spacing w:after="0" w:line="240" w:lineRule="auto"/>
              <w:rPr>
                <w:rFonts w:ascii="Times New Roman" w:hAnsi="Times New Roman"/>
              </w:rPr>
            </w:pPr>
            <w:r>
              <w:rPr>
                <w:rFonts w:ascii="Times New Roman" w:hAnsi="Times New Roman"/>
              </w:rPr>
              <w:t>Виды и причины ДТП</w:t>
            </w:r>
          </w:p>
          <w:p w:rsidR="00D80AE7" w:rsidRDefault="00286876">
            <w:pPr>
              <w:spacing w:after="0" w:line="240" w:lineRule="auto"/>
              <w:rPr>
                <w:rFonts w:ascii="Times New Roman" w:hAnsi="Times New Roman"/>
              </w:rPr>
            </w:pPr>
            <w:r>
              <w:rPr>
                <w:rFonts w:ascii="Times New Roman" w:hAnsi="Times New Roman"/>
              </w:rPr>
              <w:t>Типичные опасные ситуации</w:t>
            </w:r>
          </w:p>
          <w:p w:rsidR="00D80AE7" w:rsidRDefault="00286876">
            <w:pPr>
              <w:spacing w:after="0" w:line="240" w:lineRule="auto"/>
              <w:rPr>
                <w:rFonts w:ascii="Times New Roman" w:hAnsi="Times New Roman"/>
              </w:rPr>
            </w:pPr>
            <w:r>
              <w:rPr>
                <w:rFonts w:ascii="Times New Roman" w:hAnsi="Times New Roman"/>
              </w:rPr>
              <w:t>Сложные метеоусловия</w:t>
            </w:r>
          </w:p>
          <w:p w:rsidR="00D80AE7" w:rsidRDefault="00286876">
            <w:pPr>
              <w:spacing w:after="0" w:line="240" w:lineRule="auto"/>
              <w:rPr>
                <w:rFonts w:ascii="Times New Roman" w:hAnsi="Times New Roman"/>
              </w:rPr>
            </w:pPr>
            <w:r>
              <w:rPr>
                <w:rFonts w:ascii="Times New Roman" w:hAnsi="Times New Roman"/>
              </w:rPr>
              <w:t>Движение в темное время суток</w:t>
            </w:r>
          </w:p>
          <w:p w:rsidR="00D80AE7" w:rsidRDefault="00286876">
            <w:pPr>
              <w:spacing w:after="0" w:line="240" w:lineRule="auto"/>
              <w:rPr>
                <w:rFonts w:ascii="Times New Roman" w:hAnsi="Times New Roman"/>
              </w:rPr>
            </w:pPr>
            <w:r>
              <w:rPr>
                <w:rFonts w:ascii="Times New Roman" w:hAnsi="Times New Roman"/>
              </w:rPr>
              <w:t>Посадка водителя за рулем. Экипировка водителя</w:t>
            </w:r>
          </w:p>
          <w:p w:rsidR="00D80AE7" w:rsidRDefault="00286876">
            <w:pPr>
              <w:spacing w:after="0" w:line="240" w:lineRule="auto"/>
              <w:rPr>
                <w:rFonts w:ascii="Times New Roman" w:hAnsi="Times New Roman"/>
              </w:rPr>
            </w:pPr>
            <w:r>
              <w:rPr>
                <w:rFonts w:ascii="Times New Roman" w:hAnsi="Times New Roman"/>
              </w:rPr>
              <w:t xml:space="preserve">Способы торможения </w:t>
            </w:r>
          </w:p>
          <w:p w:rsidR="00D80AE7" w:rsidRDefault="00286876">
            <w:pPr>
              <w:spacing w:after="0" w:line="240" w:lineRule="auto"/>
              <w:rPr>
                <w:rFonts w:ascii="Times New Roman" w:hAnsi="Times New Roman"/>
              </w:rPr>
            </w:pPr>
            <w:r>
              <w:rPr>
                <w:rFonts w:ascii="Times New Roman" w:hAnsi="Times New Roman"/>
              </w:rPr>
              <w:t xml:space="preserve">Тормозной и остановочный путь </w:t>
            </w:r>
          </w:p>
          <w:p w:rsidR="00D80AE7" w:rsidRDefault="00286876">
            <w:pPr>
              <w:spacing w:after="0" w:line="240" w:lineRule="auto"/>
              <w:rPr>
                <w:rFonts w:ascii="Times New Roman" w:hAnsi="Times New Roman"/>
              </w:rPr>
            </w:pPr>
            <w:r>
              <w:rPr>
                <w:rFonts w:ascii="Times New Roman" w:hAnsi="Times New Roman"/>
              </w:rPr>
              <w:t>Действия водителя в критических ситуациях</w:t>
            </w:r>
          </w:p>
          <w:p w:rsidR="00D80AE7" w:rsidRDefault="00286876">
            <w:pPr>
              <w:spacing w:after="0" w:line="240" w:lineRule="auto"/>
              <w:rPr>
                <w:rFonts w:ascii="Times New Roman" w:hAnsi="Times New Roman"/>
              </w:rPr>
            </w:pPr>
            <w:r>
              <w:rPr>
                <w:rFonts w:ascii="Times New Roman" w:hAnsi="Times New Roman"/>
              </w:rPr>
              <w:lastRenderedPageBreak/>
              <w:t>Силы, действующие на транспортное средство</w:t>
            </w:r>
          </w:p>
          <w:p w:rsidR="00D80AE7" w:rsidRDefault="00286876">
            <w:pPr>
              <w:spacing w:after="0" w:line="240" w:lineRule="auto"/>
              <w:rPr>
                <w:rFonts w:ascii="Times New Roman" w:hAnsi="Times New Roman"/>
              </w:rPr>
            </w:pPr>
            <w:r>
              <w:rPr>
                <w:rFonts w:ascii="Times New Roman" w:hAnsi="Times New Roman"/>
              </w:rPr>
              <w:t>Управление мотоциклом  в нештатных ситуациях</w:t>
            </w:r>
          </w:p>
          <w:p w:rsidR="00D80AE7" w:rsidRDefault="00286876">
            <w:pPr>
              <w:spacing w:after="0" w:line="240" w:lineRule="auto"/>
              <w:rPr>
                <w:rFonts w:ascii="Times New Roman" w:hAnsi="Times New Roman"/>
              </w:rPr>
            </w:pPr>
            <w:r>
              <w:rPr>
                <w:rFonts w:ascii="Times New Roman" w:hAnsi="Times New Roman"/>
              </w:rPr>
              <w:t>Профессиональная надежность водителя</w:t>
            </w:r>
          </w:p>
          <w:p w:rsidR="00D80AE7" w:rsidRDefault="00286876">
            <w:pPr>
              <w:spacing w:after="0" w:line="240" w:lineRule="auto"/>
              <w:rPr>
                <w:rFonts w:ascii="Times New Roman" w:hAnsi="Times New Roman"/>
              </w:rPr>
            </w:pPr>
            <w:r>
              <w:rPr>
                <w:rFonts w:ascii="Times New Roman"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hAnsi="Times New Roman"/>
              </w:rPr>
            </w:pPr>
            <w:r>
              <w:rPr>
                <w:rFonts w:ascii="Times New Roman" w:hAnsi="Times New Roman"/>
              </w:rPr>
              <w:t>Влияние дорожных условий на безопасность движения</w:t>
            </w:r>
          </w:p>
          <w:p w:rsidR="00D80AE7" w:rsidRDefault="00286876">
            <w:pPr>
              <w:spacing w:after="0" w:line="240" w:lineRule="auto"/>
              <w:rPr>
                <w:rFonts w:ascii="Times New Roman" w:hAnsi="Times New Roman"/>
              </w:rPr>
            </w:pPr>
            <w:r>
              <w:rPr>
                <w:rFonts w:ascii="Times New Roman" w:hAnsi="Times New Roman"/>
              </w:rPr>
              <w:t>Безопасное прохождение поворотов</w:t>
            </w:r>
          </w:p>
          <w:p w:rsidR="00D80AE7" w:rsidRDefault="00286876">
            <w:pPr>
              <w:spacing w:after="0" w:line="240" w:lineRule="auto"/>
              <w:rPr>
                <w:rFonts w:ascii="Times New Roman" w:hAnsi="Times New Roman"/>
              </w:rPr>
            </w:pPr>
            <w:r>
              <w:rPr>
                <w:rFonts w:ascii="Times New Roman" w:hAnsi="Times New Roman"/>
              </w:rPr>
              <w:t>Безопасность пассажиров транспортных средств</w:t>
            </w:r>
          </w:p>
          <w:p w:rsidR="00D80AE7" w:rsidRDefault="00286876">
            <w:pPr>
              <w:spacing w:after="0" w:line="240" w:lineRule="auto"/>
              <w:rPr>
                <w:rFonts w:ascii="Times New Roman" w:hAnsi="Times New Roman"/>
              </w:rPr>
            </w:pPr>
            <w:r>
              <w:rPr>
                <w:rFonts w:ascii="Times New Roman" w:hAnsi="Times New Roman"/>
              </w:rPr>
              <w:t>Безопасность пешеходов и велосипедистов</w:t>
            </w:r>
          </w:p>
          <w:p w:rsidR="00D80AE7" w:rsidRDefault="00286876">
            <w:pPr>
              <w:spacing w:after="0" w:line="240" w:lineRule="auto"/>
              <w:rPr>
                <w:rFonts w:ascii="Times New Roman" w:hAnsi="Times New Roman"/>
              </w:rPr>
            </w:pPr>
            <w:r>
              <w:rPr>
                <w:rFonts w:ascii="Times New Roman" w:hAnsi="Times New Roman"/>
              </w:rPr>
              <w:t>Типичные ошибки пешеходов</w:t>
            </w:r>
          </w:p>
          <w:p w:rsidR="00D80AE7" w:rsidRDefault="00286876">
            <w:pPr>
              <w:spacing w:after="0" w:line="240" w:lineRule="auto"/>
              <w:rPr>
                <w:rFonts w:ascii="Times New Roman" w:hAnsi="Times New Roman"/>
              </w:rPr>
            </w:pPr>
            <w:r>
              <w:rPr>
                <w:rFonts w:ascii="Times New Roman" w:hAnsi="Times New Roman"/>
              </w:rPr>
              <w:t>Типовые примеры допускаемых нарушений ПДД</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Устройство и техническое обслуживание транспортных средств категории «А» как объектов управления</w:t>
            </w:r>
          </w:p>
          <w:p w:rsidR="00D80AE7" w:rsidRDefault="00286876">
            <w:pPr>
              <w:spacing w:after="0" w:line="240" w:lineRule="auto"/>
              <w:rPr>
                <w:rFonts w:ascii="Times New Roman" w:hAnsi="Times New Roman"/>
              </w:rPr>
            </w:pPr>
            <w:r>
              <w:rPr>
                <w:rFonts w:ascii="Times New Roman" w:hAnsi="Times New Roman"/>
              </w:rPr>
              <w:t>Классификация мотоциклов</w:t>
            </w:r>
          </w:p>
          <w:p w:rsidR="00D80AE7" w:rsidRDefault="00286876">
            <w:pPr>
              <w:spacing w:after="0" w:line="240" w:lineRule="auto"/>
              <w:rPr>
                <w:rFonts w:ascii="Times New Roman" w:hAnsi="Times New Roman"/>
              </w:rPr>
            </w:pPr>
            <w:r>
              <w:rPr>
                <w:rFonts w:ascii="Times New Roman" w:hAnsi="Times New Roman"/>
              </w:rPr>
              <w:t>Общее устройство мотоцикла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двухтактного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четырехтактного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Горюче-смазочные материалы и специальные жидкости</w:t>
            </w:r>
          </w:p>
          <w:p w:rsidR="00D80AE7" w:rsidRDefault="00286876">
            <w:pPr>
              <w:spacing w:after="0" w:line="240" w:lineRule="auto"/>
              <w:rPr>
                <w:rFonts w:ascii="Times New Roman" w:hAnsi="Times New Roman"/>
              </w:rPr>
            </w:pPr>
            <w:r>
              <w:rPr>
                <w:rFonts w:ascii="Times New Roman" w:hAnsi="Times New Roman"/>
              </w:rPr>
              <w:t>Схемы трансмиссии мотоциклов с различными типами приводов</w:t>
            </w:r>
          </w:p>
          <w:p w:rsidR="00D80AE7" w:rsidRDefault="00286876">
            <w:pPr>
              <w:spacing w:after="0" w:line="240" w:lineRule="auto"/>
              <w:rPr>
                <w:rFonts w:ascii="Times New Roman" w:hAnsi="Times New Roman"/>
              </w:rPr>
            </w:pPr>
            <w:r>
              <w:rPr>
                <w:rFonts w:ascii="Times New Roman" w:hAnsi="Times New Roman"/>
              </w:rPr>
              <w:t>Общее устройство первичной (моторной) передачи</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сцепления</w:t>
            </w:r>
          </w:p>
          <w:p w:rsidR="00D80AE7" w:rsidRDefault="00286876">
            <w:pPr>
              <w:spacing w:after="0" w:line="240" w:lineRule="auto"/>
              <w:rPr>
                <w:rFonts w:ascii="Times New Roman" w:hAnsi="Times New Roman"/>
              </w:rPr>
            </w:pPr>
            <w:r>
              <w:rPr>
                <w:rFonts w:ascii="Times New Roman" w:hAnsi="Times New Roman"/>
              </w:rPr>
              <w:t>Устройство механического и гидравлического привода выключения сцепления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механической коробки передач</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автоматизированной и бесступенчатой коробки передач</w:t>
            </w:r>
          </w:p>
          <w:p w:rsidR="00D80AE7" w:rsidRDefault="00286876">
            <w:pPr>
              <w:spacing w:after="0" w:line="240" w:lineRule="auto"/>
              <w:rPr>
                <w:rFonts w:ascii="Times New Roman" w:hAnsi="Times New Roman"/>
              </w:rPr>
            </w:pPr>
            <w:r>
              <w:rPr>
                <w:rFonts w:ascii="Times New Roman" w:hAnsi="Times New Roman"/>
              </w:rPr>
              <w:t>Устройство и принцип работы пускового механизма с механическим приводом (кик-стартера)</w:t>
            </w:r>
          </w:p>
          <w:p w:rsidR="00D80AE7" w:rsidRDefault="00286876">
            <w:pPr>
              <w:spacing w:after="0" w:line="240" w:lineRule="auto"/>
              <w:rPr>
                <w:rFonts w:ascii="Times New Roman" w:hAnsi="Times New Roman"/>
              </w:rPr>
            </w:pPr>
            <w:r>
              <w:rPr>
                <w:rFonts w:ascii="Times New Roman" w:hAnsi="Times New Roman"/>
              </w:rPr>
              <w:t>Вторичная (задняя) цепная и ременная передачи</w:t>
            </w:r>
          </w:p>
          <w:p w:rsidR="00D80AE7" w:rsidRDefault="00286876">
            <w:pPr>
              <w:spacing w:after="0" w:line="240" w:lineRule="auto"/>
              <w:rPr>
                <w:rFonts w:ascii="Times New Roman" w:hAnsi="Times New Roman"/>
              </w:rPr>
            </w:pPr>
            <w:r>
              <w:rPr>
                <w:rFonts w:ascii="Times New Roman" w:hAnsi="Times New Roman"/>
              </w:rPr>
              <w:t>Карданная передача, главная передача (редуктор)</w:t>
            </w:r>
          </w:p>
          <w:p w:rsidR="00D80AE7" w:rsidRDefault="00286876">
            <w:pPr>
              <w:spacing w:after="0" w:line="240" w:lineRule="auto"/>
              <w:rPr>
                <w:rFonts w:ascii="Times New Roman" w:hAnsi="Times New Roman"/>
              </w:rPr>
            </w:pPr>
            <w:r>
              <w:rPr>
                <w:rFonts w:ascii="Times New Roman" w:hAnsi="Times New Roman"/>
              </w:rPr>
              <w:t>Общее устройство рамы мотоцикла, рамы и кузова бокового прицепа</w:t>
            </w:r>
          </w:p>
          <w:p w:rsidR="00D80AE7" w:rsidRDefault="00286876">
            <w:pPr>
              <w:spacing w:after="0" w:line="240" w:lineRule="auto"/>
              <w:rPr>
                <w:rFonts w:ascii="Times New Roman" w:hAnsi="Times New Roman"/>
              </w:rPr>
            </w:pPr>
            <w:r>
              <w:rPr>
                <w:rFonts w:ascii="Times New Roman" w:hAnsi="Times New Roman"/>
              </w:rPr>
              <w:t>Передняя и задняя подвески мотоцикла</w:t>
            </w:r>
          </w:p>
          <w:p w:rsidR="00D80AE7" w:rsidRDefault="00286876">
            <w:pPr>
              <w:spacing w:after="0" w:line="240" w:lineRule="auto"/>
              <w:rPr>
                <w:rFonts w:ascii="Times New Roman" w:hAnsi="Times New Roman"/>
              </w:rPr>
            </w:pPr>
            <w:r>
              <w:rPr>
                <w:rFonts w:ascii="Times New Roman" w:hAnsi="Times New Roman"/>
              </w:rPr>
              <w:t>Виды мотоциклетных колес. Конструкции и маркировка мотоциклетных шин</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тормозных систем</w:t>
            </w:r>
          </w:p>
          <w:p w:rsidR="00D80AE7" w:rsidRDefault="00286876">
            <w:pPr>
              <w:spacing w:after="0" w:line="240" w:lineRule="auto"/>
              <w:rPr>
                <w:rFonts w:ascii="Times New Roman" w:hAnsi="Times New Roman"/>
              </w:rPr>
            </w:pPr>
            <w:r>
              <w:rPr>
                <w:rFonts w:ascii="Times New Roman" w:hAnsi="Times New Roman"/>
              </w:rPr>
              <w:t>Антиблокировочная система тормозов (АБС)</w:t>
            </w:r>
          </w:p>
          <w:p w:rsidR="00D80AE7" w:rsidRDefault="00286876">
            <w:pPr>
              <w:spacing w:after="0" w:line="240" w:lineRule="auto"/>
              <w:rPr>
                <w:rFonts w:ascii="Times New Roman" w:hAnsi="Times New Roman"/>
              </w:rPr>
            </w:pPr>
            <w:r>
              <w:rPr>
                <w:rFonts w:ascii="Times New Roman" w:hAnsi="Times New Roman"/>
              </w:rPr>
              <w:t>Общее устройство и маркировка аккумуляторных батарей</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генератора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стартера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бесконтактной и микропроцессорной систем зажигания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hAnsi="Times New Roman"/>
              </w:rPr>
            </w:pPr>
            <w:r>
              <w:rPr>
                <w:rFonts w:ascii="Times New Roman" w:hAnsi="Times New Roman"/>
              </w:rPr>
              <w:t>Контрольный осмотр и ежедневное техническое обслуживание мотоцикла</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Информационные материалы</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Информационный стенд </w:t>
            </w:r>
          </w:p>
          <w:p w:rsidR="00D80AE7" w:rsidRDefault="00286876">
            <w:pPr>
              <w:spacing w:after="0" w:line="240" w:lineRule="auto"/>
              <w:rPr>
                <w:rFonts w:ascii="Times New Roman" w:hAnsi="Times New Roman"/>
              </w:rPr>
            </w:pPr>
            <w:r>
              <w:rPr>
                <w:rFonts w:ascii="Times New Roman"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hAnsi="Times New Roman"/>
              </w:rPr>
            </w:pPr>
            <w:r>
              <w:rPr>
                <w:rFonts w:ascii="Times New Roman" w:hAnsi="Times New Roman"/>
              </w:rPr>
              <w:lastRenderedPageBreak/>
              <w:t>Копия лицензии с соответствующим приложением</w:t>
            </w:r>
          </w:p>
          <w:p w:rsidR="00D80AE7" w:rsidRDefault="00286876">
            <w:pPr>
              <w:spacing w:after="0" w:line="240" w:lineRule="auto"/>
              <w:rPr>
                <w:rFonts w:ascii="Times New Roman" w:hAnsi="Times New Roman"/>
              </w:rPr>
            </w:pPr>
            <w:r>
              <w:rPr>
                <w:rFonts w:ascii="Times New Roman" w:hAnsi="Times New Roman"/>
              </w:rPr>
              <w:t>Примерная программа профессиональной подготовки водителей транспортных средств категории «А»</w:t>
            </w:r>
          </w:p>
          <w:p w:rsidR="00D80AE7" w:rsidRDefault="00286876">
            <w:pPr>
              <w:spacing w:after="0" w:line="240" w:lineRule="auto"/>
              <w:rPr>
                <w:rFonts w:ascii="Times New Roman" w:hAnsi="Times New Roman"/>
              </w:rPr>
            </w:pPr>
            <w:r>
              <w:rPr>
                <w:rFonts w:ascii="Times New Roman" w:hAnsi="Times New Roman"/>
              </w:rPr>
              <w:t>Программа профессиональной подготовки водителей транспортных средств категории «А», согласованная с Госавтоинспекцией</w:t>
            </w:r>
          </w:p>
          <w:p w:rsidR="00D80AE7" w:rsidRDefault="00286876">
            <w:pPr>
              <w:spacing w:after="0" w:line="240" w:lineRule="auto"/>
              <w:rPr>
                <w:rFonts w:ascii="Times New Roman" w:hAnsi="Times New Roman"/>
              </w:rPr>
            </w:pPr>
            <w:r>
              <w:rPr>
                <w:rFonts w:ascii="Times New Roman" w:hAnsi="Times New Roman"/>
              </w:rPr>
              <w:t>Учебный план</w:t>
            </w:r>
          </w:p>
          <w:p w:rsidR="00D80AE7" w:rsidRDefault="00286876">
            <w:pPr>
              <w:spacing w:after="0" w:line="240" w:lineRule="auto"/>
              <w:rPr>
                <w:rFonts w:ascii="Times New Roman" w:hAnsi="Times New Roman"/>
              </w:rPr>
            </w:pPr>
            <w:r>
              <w:rPr>
                <w:rFonts w:ascii="Times New Roman" w:hAnsi="Times New Roman"/>
              </w:rPr>
              <w:t>Календарный учебный график (на каждую учебную группу)</w:t>
            </w:r>
          </w:p>
          <w:p w:rsidR="00D80AE7" w:rsidRDefault="00286876">
            <w:pPr>
              <w:spacing w:after="0" w:line="240" w:lineRule="auto"/>
              <w:rPr>
                <w:rFonts w:ascii="Times New Roman" w:hAnsi="Times New Roman"/>
              </w:rPr>
            </w:pPr>
            <w:r>
              <w:rPr>
                <w:rFonts w:ascii="Times New Roman" w:hAnsi="Times New Roman"/>
              </w:rPr>
              <w:t>Расписание занятий (на каждую учебную группу)</w:t>
            </w:r>
          </w:p>
          <w:p w:rsidR="00D80AE7" w:rsidRDefault="00286876">
            <w:pPr>
              <w:spacing w:after="0" w:line="240" w:lineRule="auto"/>
              <w:rPr>
                <w:rFonts w:ascii="Times New Roman" w:hAnsi="Times New Roman"/>
              </w:rPr>
            </w:pPr>
            <w:r>
              <w:rPr>
                <w:rFonts w:ascii="Times New Roman" w:hAnsi="Times New Roman"/>
              </w:rPr>
              <w:t>График учебного вождения (на каждую учебную группу)</w:t>
            </w:r>
          </w:p>
          <w:p w:rsidR="00D80AE7" w:rsidRDefault="00286876">
            <w:pPr>
              <w:spacing w:after="0" w:line="240" w:lineRule="auto"/>
              <w:rPr>
                <w:rFonts w:ascii="Times New Roman" w:hAnsi="Times New Roman"/>
              </w:rPr>
            </w:pPr>
            <w:r>
              <w:rPr>
                <w:rFonts w:ascii="Times New Roman" w:hAnsi="Times New Roman"/>
              </w:rPr>
              <w:t>Книга жалоб и предложений</w:t>
            </w:r>
          </w:p>
          <w:p w:rsidR="00D80AE7" w:rsidRDefault="00286876">
            <w:pPr>
              <w:spacing w:after="0" w:line="240" w:lineRule="auto"/>
              <w:rPr>
                <w:rFonts w:ascii="Times New Roman" w:hAnsi="Times New Roman"/>
              </w:rPr>
            </w:pPr>
            <w:r>
              <w:rPr>
                <w:rFonts w:ascii="Times New Roman" w:hAnsi="Times New Roman"/>
              </w:rPr>
              <w:t>Адрес официального сайта в сети Интернет»</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sz w:val="20"/>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lastRenderedPageBreak/>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lastRenderedPageBreak/>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rPr>
                <w:rFonts w:ascii="Times New Roman" w:hAnsi="Times New Roman"/>
                <w:sz w:val="20"/>
              </w:rPr>
            </w:pPr>
          </w:p>
          <w:p w:rsidR="00D80AE7" w:rsidRDefault="00D80AE7">
            <w:pPr>
              <w:spacing w:after="0" w:line="240" w:lineRule="auto"/>
              <w:jc w:val="center"/>
              <w:rPr>
                <w:rFonts w:ascii="Times New Roman" w:hAnsi="Times New Roman"/>
                <w:sz w:val="20"/>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lastRenderedPageBreak/>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lang w:val="en-US"/>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lastRenderedPageBreak/>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нет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lastRenderedPageBreak/>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lastRenderedPageBreak/>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spacing w:after="0" w:line="240" w:lineRule="auto"/>
        <w:rPr>
          <w:rFonts w:ascii="Times New Roman" w:hAnsi="Times New Roman"/>
          <w:sz w:val="28"/>
          <w:szCs w:val="28"/>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учебных  кабинетов № № 10, 12 по адресу осуществления образовательной </w:t>
      </w:r>
    </w:p>
    <w:p w:rsidR="00D80AE7" w:rsidRDefault="00286876">
      <w:pPr>
        <w:spacing w:after="0" w:line="240" w:lineRule="auto"/>
        <w:ind w:firstLine="709"/>
        <w:jc w:val="center"/>
        <w:rPr>
          <w:rFonts w:ascii="Times New Roman" w:hAnsi="Times New Roman"/>
          <w:b/>
        </w:rPr>
      </w:pPr>
      <w:r>
        <w:rPr>
          <w:rFonts w:ascii="Times New Roman" w:hAnsi="Times New Roman"/>
          <w:b/>
        </w:rPr>
        <w:t>деятельности : г. Юрга, ул. Машиностроителей, 33 по программе профессиональной  подготовки водителей транспортных средств категории «М»</w:t>
      </w:r>
    </w:p>
    <w:p w:rsidR="00D80AE7" w:rsidRDefault="00D80AE7">
      <w:pPr>
        <w:spacing w:after="0" w:line="240" w:lineRule="auto"/>
        <w:ind w:firstLine="709"/>
        <w:jc w:val="center"/>
        <w:rPr>
          <w:rFonts w:ascii="Times New Roman" w:hAnsi="Times New Roman"/>
          <w:b/>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1"/>
        <w:gridCol w:w="1268"/>
        <w:gridCol w:w="1317"/>
        <w:gridCol w:w="1514"/>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Единица</w:t>
            </w:r>
          </w:p>
          <w:p w:rsidR="00D80AE7" w:rsidRDefault="00286876">
            <w:pPr>
              <w:spacing w:after="0" w:line="240" w:lineRule="auto"/>
              <w:jc w:val="center"/>
              <w:rPr>
                <w:rFonts w:ascii="Times New Roman" w:hAnsi="Times New Roman"/>
              </w:rPr>
            </w:pPr>
            <w:r>
              <w:rPr>
                <w:rFonts w:ascii="Times New Roman"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contextualSpacing/>
              <w:jc w:val="center"/>
              <w:rPr>
                <w:rFonts w:ascii="Times New Roman" w:hAnsi="Times New Roman"/>
              </w:rPr>
            </w:pPr>
            <w:r>
              <w:rPr>
                <w:rFonts w:ascii="Times New Roman" w:hAnsi="Times New Roman"/>
              </w:rPr>
              <w:t>Оборудование и технические средства обучения</w:t>
            </w:r>
          </w:p>
          <w:p w:rsidR="00D80AE7" w:rsidRDefault="00D80AE7">
            <w:pPr>
              <w:spacing w:after="0" w:line="240" w:lineRule="auto"/>
              <w:jc w:val="both"/>
              <w:rPr>
                <w:rFonts w:ascii="Times New Roman" w:hAnsi="Times New Roman"/>
              </w:rPr>
            </w:pPr>
          </w:p>
          <w:p w:rsidR="00D80AE7" w:rsidRDefault="00286876">
            <w:pPr>
              <w:spacing w:after="0" w:line="240" w:lineRule="auto"/>
              <w:jc w:val="both"/>
              <w:rPr>
                <w:rFonts w:ascii="Times New Roman" w:hAnsi="Times New Roman"/>
                <w:vertAlign w:val="superscript"/>
              </w:rPr>
            </w:pPr>
            <w:r>
              <w:rPr>
                <w:rFonts w:ascii="Times New Roman" w:hAnsi="Times New Roman"/>
              </w:rPr>
              <w:t xml:space="preserve">Аппаратно-программный комплекс тестирования и развития психофизиологических качеств водителя (АПК) </w:t>
            </w:r>
          </w:p>
          <w:p w:rsidR="00D80AE7" w:rsidRDefault="00286876">
            <w:pPr>
              <w:spacing w:after="0" w:line="240" w:lineRule="auto"/>
              <w:rPr>
                <w:rFonts w:ascii="Times New Roman" w:hAnsi="Times New Roman"/>
              </w:rPr>
            </w:pPr>
            <w:r>
              <w:rPr>
                <w:rFonts w:ascii="Times New Roman" w:hAnsi="Times New Roman"/>
              </w:rPr>
              <w:t>Компьютер с соответствующим программным обеспечением</w:t>
            </w:r>
          </w:p>
          <w:p w:rsidR="00D80AE7" w:rsidRDefault="00286876">
            <w:pPr>
              <w:spacing w:after="0" w:line="240" w:lineRule="auto"/>
              <w:rPr>
                <w:rFonts w:ascii="Times New Roman" w:hAnsi="Times New Roman"/>
              </w:rPr>
            </w:pPr>
            <w:r>
              <w:rPr>
                <w:rFonts w:ascii="Times New Roman" w:hAnsi="Times New Roman"/>
              </w:rPr>
              <w:t>Мультимедийный проектор</w:t>
            </w:r>
          </w:p>
          <w:p w:rsidR="00D80AE7" w:rsidRDefault="00286876">
            <w:pPr>
              <w:spacing w:after="0" w:line="240" w:lineRule="auto"/>
              <w:rPr>
                <w:rFonts w:ascii="Times New Roman" w:hAnsi="Times New Roman"/>
              </w:rPr>
            </w:pPr>
            <w:r>
              <w:rPr>
                <w:rFonts w:ascii="Times New Roman" w:hAnsi="Times New Roman"/>
              </w:rPr>
              <w:t>Экран (монитор, электронная доска)</w:t>
            </w:r>
          </w:p>
          <w:p w:rsidR="00D80AE7" w:rsidRDefault="00286876">
            <w:pPr>
              <w:spacing w:after="0" w:line="240" w:lineRule="auto"/>
              <w:rPr>
                <w:rFonts w:ascii="Times New Roman" w:hAnsi="Times New Roman"/>
              </w:rPr>
            </w:pPr>
            <w:r>
              <w:rPr>
                <w:rFonts w:ascii="Times New Roman" w:hAnsi="Times New Roman"/>
              </w:rPr>
              <w:t>Магнитная доска со схемой населенного пункта</w:t>
            </w:r>
          </w:p>
          <w:p w:rsidR="00D80AE7" w:rsidRDefault="00D80AE7">
            <w:pPr>
              <w:spacing w:after="0" w:line="240" w:lineRule="auto"/>
              <w:jc w:val="center"/>
              <w:rPr>
                <w:rFonts w:ascii="Times New Roman" w:hAnsi="Times New Roman"/>
              </w:rPr>
            </w:pPr>
          </w:p>
          <w:p w:rsidR="00D80AE7" w:rsidRDefault="00286876">
            <w:pPr>
              <w:spacing w:after="0" w:line="240" w:lineRule="auto"/>
              <w:contextualSpacing/>
              <w:jc w:val="center"/>
              <w:rPr>
                <w:rFonts w:ascii="Times New Roman" w:hAnsi="Times New Roman"/>
              </w:rPr>
            </w:pPr>
            <w:r>
              <w:rPr>
                <w:rFonts w:ascii="Times New Roman" w:hAnsi="Times New Roman"/>
              </w:rPr>
              <w:t>Учебно-наглядные пособия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Основы законодательства в сфере дорожного движения</w:t>
            </w:r>
          </w:p>
          <w:p w:rsidR="00D80AE7" w:rsidRDefault="00286876">
            <w:pPr>
              <w:spacing w:after="0" w:line="240" w:lineRule="auto"/>
              <w:rPr>
                <w:rFonts w:ascii="Times New Roman" w:hAnsi="Times New Roman"/>
              </w:rPr>
            </w:pPr>
            <w:r>
              <w:rPr>
                <w:rFonts w:ascii="Times New Roman" w:hAnsi="Times New Roman"/>
              </w:rPr>
              <w:t>Дорожные знаки</w:t>
            </w:r>
          </w:p>
          <w:p w:rsidR="00D80AE7" w:rsidRDefault="00286876">
            <w:pPr>
              <w:spacing w:after="0" w:line="240" w:lineRule="auto"/>
              <w:rPr>
                <w:rFonts w:ascii="Times New Roman" w:hAnsi="Times New Roman"/>
              </w:rPr>
            </w:pPr>
            <w:r>
              <w:rPr>
                <w:rFonts w:ascii="Times New Roman" w:hAnsi="Times New Roman"/>
              </w:rPr>
              <w:t xml:space="preserve">Дорожная разметка </w:t>
            </w:r>
          </w:p>
          <w:p w:rsidR="00D80AE7" w:rsidRDefault="00286876">
            <w:pPr>
              <w:spacing w:after="0" w:line="240" w:lineRule="auto"/>
              <w:rPr>
                <w:rFonts w:ascii="Times New Roman" w:hAnsi="Times New Roman"/>
              </w:rPr>
            </w:pPr>
            <w:r>
              <w:rPr>
                <w:rFonts w:ascii="Times New Roman" w:hAnsi="Times New Roman"/>
              </w:rPr>
              <w:t>Средства регулирования дорожного движения</w:t>
            </w:r>
          </w:p>
          <w:p w:rsidR="00D80AE7" w:rsidRDefault="00286876">
            <w:pPr>
              <w:spacing w:after="0" w:line="240" w:lineRule="auto"/>
              <w:jc w:val="both"/>
              <w:rPr>
                <w:rFonts w:ascii="Times New Roman" w:hAnsi="Times New Roman"/>
              </w:rPr>
            </w:pPr>
            <w:r>
              <w:rPr>
                <w:rFonts w:ascii="Times New Roman" w:hAnsi="Times New Roman"/>
              </w:rPr>
              <w:t>Сигналы регулировщика</w:t>
            </w:r>
          </w:p>
          <w:p w:rsidR="00D80AE7" w:rsidRDefault="00286876">
            <w:pPr>
              <w:spacing w:after="0" w:line="240" w:lineRule="auto"/>
              <w:jc w:val="both"/>
              <w:rPr>
                <w:rFonts w:ascii="Times New Roman" w:hAnsi="Times New Roman"/>
              </w:rPr>
            </w:pPr>
            <w:r>
              <w:rPr>
                <w:rFonts w:ascii="Times New Roman" w:hAnsi="Times New Roman"/>
              </w:rPr>
              <w:t>Применение аварийной сигнализации</w:t>
            </w:r>
          </w:p>
          <w:p w:rsidR="00D80AE7" w:rsidRDefault="00286876">
            <w:pPr>
              <w:spacing w:after="0" w:line="240" w:lineRule="auto"/>
              <w:jc w:val="both"/>
              <w:rPr>
                <w:rFonts w:ascii="Times New Roman" w:hAnsi="Times New Roman"/>
              </w:rPr>
            </w:pPr>
            <w:r>
              <w:rPr>
                <w:rFonts w:ascii="Times New Roman" w:hAnsi="Times New Roman"/>
              </w:rPr>
              <w:t>Движение на велосипедах и мопедах</w:t>
            </w:r>
          </w:p>
          <w:p w:rsidR="00D80AE7" w:rsidRDefault="00286876">
            <w:pPr>
              <w:spacing w:after="0" w:line="240" w:lineRule="auto"/>
              <w:jc w:val="both"/>
              <w:rPr>
                <w:rFonts w:ascii="Times New Roman" w:hAnsi="Times New Roman"/>
              </w:rPr>
            </w:pPr>
            <w:r>
              <w:rPr>
                <w:rFonts w:ascii="Times New Roman" w:hAnsi="Times New Roman"/>
              </w:rPr>
              <w:t>Обгон, опережение, встречный разъезд</w:t>
            </w:r>
          </w:p>
          <w:p w:rsidR="00D80AE7" w:rsidRDefault="00286876">
            <w:pPr>
              <w:spacing w:after="0" w:line="240" w:lineRule="auto"/>
              <w:jc w:val="both"/>
              <w:rPr>
                <w:rFonts w:ascii="Times New Roman" w:hAnsi="Times New Roman"/>
              </w:rPr>
            </w:pPr>
            <w:r>
              <w:rPr>
                <w:rFonts w:ascii="Times New Roman" w:hAnsi="Times New Roman"/>
              </w:rPr>
              <w:t xml:space="preserve">Остановка и стоянка </w:t>
            </w:r>
          </w:p>
          <w:p w:rsidR="00D80AE7" w:rsidRDefault="00286876">
            <w:pPr>
              <w:spacing w:after="0" w:line="240" w:lineRule="auto"/>
              <w:jc w:val="both"/>
              <w:rPr>
                <w:rFonts w:ascii="Times New Roman" w:hAnsi="Times New Roman"/>
              </w:rPr>
            </w:pPr>
            <w:r>
              <w:rPr>
                <w:rFonts w:ascii="Times New Roman" w:hAnsi="Times New Roman"/>
              </w:rPr>
              <w:t>Проезд перекрестков</w:t>
            </w:r>
          </w:p>
          <w:p w:rsidR="00D80AE7" w:rsidRDefault="00286876">
            <w:pPr>
              <w:spacing w:after="0" w:line="240" w:lineRule="auto"/>
              <w:jc w:val="both"/>
              <w:rPr>
                <w:rFonts w:ascii="Times New Roman" w:hAnsi="Times New Roman"/>
              </w:rPr>
            </w:pPr>
            <w:r>
              <w:rPr>
                <w:rFonts w:ascii="Times New Roman" w:hAnsi="Times New Roman"/>
              </w:rPr>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hAnsi="Times New Roman"/>
              </w:rPr>
            </w:pPr>
            <w:r>
              <w:rPr>
                <w:rFonts w:ascii="Times New Roman" w:hAnsi="Times New Roman"/>
              </w:rPr>
              <w:t>Движение через железнодорожные пути</w:t>
            </w:r>
          </w:p>
          <w:p w:rsidR="00D80AE7" w:rsidRDefault="00286876">
            <w:pPr>
              <w:spacing w:after="0" w:line="240" w:lineRule="auto"/>
              <w:jc w:val="both"/>
              <w:rPr>
                <w:rFonts w:ascii="Times New Roman" w:hAnsi="Times New Roman"/>
              </w:rPr>
            </w:pPr>
            <w:r>
              <w:rPr>
                <w:rFonts w:ascii="Times New Roman" w:hAnsi="Times New Roman"/>
              </w:rPr>
              <w:t>Движение в жилых зонах</w:t>
            </w:r>
          </w:p>
          <w:p w:rsidR="00D80AE7" w:rsidRDefault="00286876">
            <w:pPr>
              <w:spacing w:after="0" w:line="240" w:lineRule="auto"/>
              <w:rPr>
                <w:rFonts w:ascii="Times New Roman" w:hAnsi="Times New Roman"/>
              </w:rPr>
            </w:pPr>
            <w:r>
              <w:rPr>
                <w:rFonts w:ascii="Times New Roman"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hAnsi="Times New Roman"/>
              </w:rPr>
            </w:pPr>
            <w:r>
              <w:rPr>
                <w:rFonts w:ascii="Times New Roman" w:hAnsi="Times New Roman"/>
              </w:rPr>
              <w:t>Ответственность за правонарушения в области дорожного движения</w:t>
            </w:r>
          </w:p>
          <w:p w:rsidR="00D80AE7" w:rsidRDefault="00286876">
            <w:pPr>
              <w:spacing w:after="0" w:line="240" w:lineRule="auto"/>
              <w:rPr>
                <w:rFonts w:ascii="Times New Roman" w:hAnsi="Times New Roman"/>
              </w:rPr>
            </w:pPr>
            <w:r>
              <w:rPr>
                <w:rFonts w:ascii="Times New Roman" w:hAnsi="Times New Roman"/>
              </w:rPr>
              <w:t>Последовательность действий при ДТП</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Психофизиологические основы деятельности водителя</w:t>
            </w:r>
          </w:p>
          <w:p w:rsidR="00D80AE7" w:rsidRDefault="00286876">
            <w:pPr>
              <w:spacing w:after="0" w:line="240" w:lineRule="auto"/>
              <w:rPr>
                <w:rFonts w:ascii="Times New Roman" w:hAnsi="Times New Roman"/>
              </w:rPr>
            </w:pPr>
            <w:r>
              <w:rPr>
                <w:rFonts w:ascii="Times New Roman" w:hAnsi="Times New Roman"/>
              </w:rPr>
              <w:t>Психофизиологические особенности деятельности водителя</w:t>
            </w:r>
          </w:p>
          <w:p w:rsidR="00D80AE7" w:rsidRDefault="00286876">
            <w:pPr>
              <w:spacing w:after="0" w:line="240" w:lineRule="auto"/>
              <w:rPr>
                <w:rFonts w:ascii="Times New Roman" w:hAnsi="Times New Roman"/>
              </w:rPr>
            </w:pPr>
            <w:r>
              <w:rPr>
                <w:rFonts w:ascii="Times New Roman"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hAnsi="Times New Roman"/>
              </w:rPr>
            </w:pPr>
            <w:r>
              <w:rPr>
                <w:rFonts w:ascii="Times New Roman" w:hAnsi="Times New Roman"/>
              </w:rPr>
              <w:t>Конфликтные ситуации в дорожном движении</w:t>
            </w:r>
          </w:p>
          <w:p w:rsidR="00D80AE7" w:rsidRDefault="00286876">
            <w:pPr>
              <w:spacing w:after="0" w:line="240" w:lineRule="auto"/>
              <w:rPr>
                <w:rFonts w:ascii="Times New Roman" w:hAnsi="Times New Roman"/>
              </w:rPr>
            </w:pPr>
            <w:r>
              <w:rPr>
                <w:rFonts w:ascii="Times New Roman" w:hAnsi="Times New Roman"/>
              </w:rPr>
              <w:t>Факторы риска при вождении транспортного средства</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lastRenderedPageBreak/>
              <w:t xml:space="preserve">Основы управления транспортными средствами </w:t>
            </w:r>
          </w:p>
          <w:p w:rsidR="00D80AE7" w:rsidRDefault="00286876">
            <w:pPr>
              <w:spacing w:after="0" w:line="240" w:lineRule="auto"/>
              <w:rPr>
                <w:rFonts w:ascii="Times New Roman" w:hAnsi="Times New Roman"/>
              </w:rPr>
            </w:pPr>
            <w:r>
              <w:rPr>
                <w:rFonts w:ascii="Times New Roman" w:hAnsi="Times New Roman"/>
              </w:rPr>
              <w:t>Сложные дорожные условия</w:t>
            </w:r>
          </w:p>
          <w:p w:rsidR="00D80AE7" w:rsidRDefault="00286876">
            <w:pPr>
              <w:spacing w:after="0" w:line="240" w:lineRule="auto"/>
              <w:rPr>
                <w:rFonts w:ascii="Times New Roman" w:hAnsi="Times New Roman"/>
              </w:rPr>
            </w:pPr>
            <w:r>
              <w:rPr>
                <w:rFonts w:ascii="Times New Roman" w:hAnsi="Times New Roman"/>
              </w:rPr>
              <w:t>Виды и причины ДТП</w:t>
            </w:r>
          </w:p>
          <w:p w:rsidR="00D80AE7" w:rsidRDefault="00286876">
            <w:pPr>
              <w:spacing w:after="0" w:line="240" w:lineRule="auto"/>
              <w:rPr>
                <w:rFonts w:ascii="Times New Roman" w:hAnsi="Times New Roman"/>
              </w:rPr>
            </w:pPr>
            <w:r>
              <w:rPr>
                <w:rFonts w:ascii="Times New Roman" w:hAnsi="Times New Roman"/>
              </w:rPr>
              <w:t>Типичные опасные ситуации</w:t>
            </w:r>
          </w:p>
          <w:p w:rsidR="00D80AE7" w:rsidRDefault="00286876">
            <w:pPr>
              <w:spacing w:after="0" w:line="240" w:lineRule="auto"/>
              <w:rPr>
                <w:rFonts w:ascii="Times New Roman" w:hAnsi="Times New Roman"/>
              </w:rPr>
            </w:pPr>
            <w:r>
              <w:rPr>
                <w:rFonts w:ascii="Times New Roman" w:hAnsi="Times New Roman"/>
              </w:rPr>
              <w:t>Сложные метеоусловия</w:t>
            </w:r>
          </w:p>
          <w:p w:rsidR="00D80AE7" w:rsidRDefault="00286876">
            <w:pPr>
              <w:spacing w:after="0" w:line="240" w:lineRule="auto"/>
              <w:rPr>
                <w:rFonts w:ascii="Times New Roman" w:hAnsi="Times New Roman"/>
              </w:rPr>
            </w:pPr>
            <w:r>
              <w:rPr>
                <w:rFonts w:ascii="Times New Roman" w:hAnsi="Times New Roman"/>
              </w:rPr>
              <w:t>Движение в темное время суток</w:t>
            </w:r>
          </w:p>
          <w:p w:rsidR="00D80AE7" w:rsidRDefault="00286876">
            <w:pPr>
              <w:spacing w:after="0" w:line="240" w:lineRule="auto"/>
              <w:rPr>
                <w:rFonts w:ascii="Times New Roman" w:hAnsi="Times New Roman"/>
              </w:rPr>
            </w:pPr>
            <w:r>
              <w:rPr>
                <w:rFonts w:ascii="Times New Roman" w:hAnsi="Times New Roman"/>
              </w:rPr>
              <w:t>Посадка водителя за рулем. Экипировка водителя</w:t>
            </w:r>
          </w:p>
          <w:p w:rsidR="00D80AE7" w:rsidRDefault="00286876">
            <w:pPr>
              <w:spacing w:after="0" w:line="240" w:lineRule="auto"/>
              <w:rPr>
                <w:rFonts w:ascii="Times New Roman" w:hAnsi="Times New Roman"/>
              </w:rPr>
            </w:pPr>
            <w:r>
              <w:rPr>
                <w:rFonts w:ascii="Times New Roman" w:hAnsi="Times New Roman"/>
              </w:rPr>
              <w:t xml:space="preserve">Способы торможения </w:t>
            </w:r>
          </w:p>
          <w:p w:rsidR="00D80AE7" w:rsidRDefault="00286876">
            <w:pPr>
              <w:spacing w:after="0" w:line="240" w:lineRule="auto"/>
              <w:rPr>
                <w:rFonts w:ascii="Times New Roman" w:hAnsi="Times New Roman"/>
              </w:rPr>
            </w:pPr>
            <w:r>
              <w:rPr>
                <w:rFonts w:ascii="Times New Roman" w:hAnsi="Times New Roman"/>
              </w:rPr>
              <w:t xml:space="preserve">Тормозной и остановочный путь </w:t>
            </w:r>
          </w:p>
          <w:p w:rsidR="00D80AE7" w:rsidRDefault="00286876">
            <w:pPr>
              <w:spacing w:after="0" w:line="240" w:lineRule="auto"/>
              <w:rPr>
                <w:rFonts w:ascii="Times New Roman" w:hAnsi="Times New Roman"/>
              </w:rPr>
            </w:pPr>
            <w:r>
              <w:rPr>
                <w:rFonts w:ascii="Times New Roman" w:hAnsi="Times New Roman"/>
              </w:rPr>
              <w:t>Действия водителя в критических ситуациях</w:t>
            </w:r>
          </w:p>
          <w:p w:rsidR="00D80AE7" w:rsidRDefault="00286876">
            <w:pPr>
              <w:spacing w:after="0" w:line="240" w:lineRule="auto"/>
              <w:rPr>
                <w:rFonts w:ascii="Times New Roman" w:hAnsi="Times New Roman"/>
              </w:rPr>
            </w:pPr>
            <w:r>
              <w:rPr>
                <w:rFonts w:ascii="Times New Roman" w:hAnsi="Times New Roman"/>
              </w:rPr>
              <w:t>Силы, действующие на транспортное средство</w:t>
            </w:r>
          </w:p>
          <w:p w:rsidR="00D80AE7" w:rsidRDefault="00286876">
            <w:pPr>
              <w:spacing w:after="0" w:line="240" w:lineRule="auto"/>
              <w:rPr>
                <w:rFonts w:ascii="Times New Roman" w:hAnsi="Times New Roman"/>
              </w:rPr>
            </w:pPr>
            <w:r>
              <w:rPr>
                <w:rFonts w:ascii="Times New Roman" w:hAnsi="Times New Roman"/>
              </w:rPr>
              <w:t>Управление мопедом в нештатных ситуациях</w:t>
            </w:r>
          </w:p>
          <w:p w:rsidR="00D80AE7" w:rsidRDefault="00286876">
            <w:pPr>
              <w:spacing w:after="0" w:line="240" w:lineRule="auto"/>
              <w:rPr>
                <w:rFonts w:ascii="Times New Roman" w:hAnsi="Times New Roman"/>
              </w:rPr>
            </w:pPr>
            <w:r>
              <w:rPr>
                <w:rFonts w:ascii="Times New Roman" w:hAnsi="Times New Roman"/>
              </w:rPr>
              <w:t>Профессиональная надежность водителя</w:t>
            </w:r>
          </w:p>
          <w:p w:rsidR="00D80AE7" w:rsidRDefault="00286876">
            <w:pPr>
              <w:spacing w:after="0" w:line="240" w:lineRule="auto"/>
              <w:rPr>
                <w:rFonts w:ascii="Times New Roman" w:hAnsi="Times New Roman"/>
              </w:rPr>
            </w:pPr>
            <w:r>
              <w:rPr>
                <w:rFonts w:ascii="Times New Roman"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hAnsi="Times New Roman"/>
              </w:rPr>
            </w:pPr>
            <w:r>
              <w:rPr>
                <w:rFonts w:ascii="Times New Roman" w:hAnsi="Times New Roman"/>
              </w:rPr>
              <w:t>Влияние дорожных условий на безопасность движения</w:t>
            </w:r>
          </w:p>
          <w:p w:rsidR="00D80AE7" w:rsidRDefault="00286876">
            <w:pPr>
              <w:spacing w:after="0" w:line="240" w:lineRule="auto"/>
              <w:rPr>
                <w:rFonts w:ascii="Times New Roman" w:hAnsi="Times New Roman"/>
              </w:rPr>
            </w:pPr>
            <w:r>
              <w:rPr>
                <w:rFonts w:ascii="Times New Roman" w:hAnsi="Times New Roman"/>
              </w:rPr>
              <w:t>Безопасное прохождение поворотов</w:t>
            </w:r>
          </w:p>
          <w:p w:rsidR="00D80AE7" w:rsidRDefault="00286876">
            <w:pPr>
              <w:spacing w:after="0" w:line="240" w:lineRule="auto"/>
              <w:rPr>
                <w:rFonts w:ascii="Times New Roman" w:hAnsi="Times New Roman"/>
              </w:rPr>
            </w:pPr>
            <w:r>
              <w:rPr>
                <w:rFonts w:ascii="Times New Roman" w:hAnsi="Times New Roman"/>
              </w:rPr>
              <w:t>Безопасность пешеходов и велосипедистов</w:t>
            </w:r>
          </w:p>
          <w:p w:rsidR="00D80AE7" w:rsidRDefault="00286876">
            <w:pPr>
              <w:spacing w:after="0" w:line="240" w:lineRule="auto"/>
              <w:rPr>
                <w:rFonts w:ascii="Times New Roman" w:hAnsi="Times New Roman"/>
              </w:rPr>
            </w:pPr>
            <w:r>
              <w:rPr>
                <w:rFonts w:ascii="Times New Roman" w:hAnsi="Times New Roman"/>
              </w:rPr>
              <w:t>Типичные ошибки пешеходов</w:t>
            </w:r>
          </w:p>
          <w:p w:rsidR="00D80AE7" w:rsidRDefault="00286876">
            <w:pPr>
              <w:spacing w:after="0" w:line="240" w:lineRule="auto"/>
              <w:rPr>
                <w:rFonts w:ascii="Times New Roman" w:hAnsi="Times New Roman"/>
              </w:rPr>
            </w:pPr>
            <w:r>
              <w:rPr>
                <w:rFonts w:ascii="Times New Roman" w:hAnsi="Times New Roman"/>
              </w:rPr>
              <w:t>Типовые примеры допускаемых нарушений ПДД</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Устройство и техническое обслуживание транспортных средств категории «М» как объектов управления</w:t>
            </w:r>
          </w:p>
          <w:p w:rsidR="00D80AE7" w:rsidRDefault="00286876">
            <w:pPr>
              <w:spacing w:after="0" w:line="240" w:lineRule="auto"/>
              <w:rPr>
                <w:rFonts w:ascii="Times New Roman" w:hAnsi="Times New Roman"/>
              </w:rPr>
            </w:pPr>
            <w:r>
              <w:rPr>
                <w:rFonts w:ascii="Times New Roman" w:hAnsi="Times New Roman"/>
              </w:rPr>
              <w:t>Классификация мопедов и скутеров</w:t>
            </w:r>
          </w:p>
          <w:p w:rsidR="00D80AE7" w:rsidRDefault="00286876">
            <w:pPr>
              <w:spacing w:after="0" w:line="240" w:lineRule="auto"/>
              <w:rPr>
                <w:rFonts w:ascii="Times New Roman" w:hAnsi="Times New Roman"/>
              </w:rPr>
            </w:pPr>
            <w:r>
              <w:rPr>
                <w:rFonts w:ascii="Times New Roman" w:hAnsi="Times New Roman"/>
              </w:rPr>
              <w:t>Общее устройство мопеда (скутера)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двухтактного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четырехтактного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Горюче-смазочные материалы и специальные жидкости</w:t>
            </w:r>
          </w:p>
          <w:p w:rsidR="00D80AE7" w:rsidRDefault="00286876">
            <w:pPr>
              <w:spacing w:after="0" w:line="240" w:lineRule="auto"/>
              <w:rPr>
                <w:rFonts w:ascii="Times New Roman" w:hAnsi="Times New Roman"/>
              </w:rPr>
            </w:pPr>
            <w:r>
              <w:rPr>
                <w:rFonts w:ascii="Times New Roman" w:hAnsi="Times New Roman"/>
              </w:rPr>
              <w:t>Схемы трансмиссии мопедов с различными типами приводов</w:t>
            </w:r>
          </w:p>
          <w:p w:rsidR="00D80AE7" w:rsidRDefault="00286876">
            <w:pPr>
              <w:spacing w:after="0" w:line="240" w:lineRule="auto"/>
              <w:rPr>
                <w:rFonts w:ascii="Times New Roman" w:hAnsi="Times New Roman"/>
              </w:rPr>
            </w:pPr>
            <w:r>
              <w:rPr>
                <w:rFonts w:ascii="Times New Roman" w:hAnsi="Times New Roman"/>
              </w:rPr>
              <w:t>Общее устройство первичной (моторной) передачи</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сцепления</w:t>
            </w:r>
          </w:p>
          <w:p w:rsidR="00D80AE7" w:rsidRDefault="00286876">
            <w:pPr>
              <w:spacing w:after="0" w:line="240" w:lineRule="auto"/>
              <w:rPr>
                <w:rFonts w:ascii="Times New Roman" w:hAnsi="Times New Roman"/>
              </w:rPr>
            </w:pPr>
            <w:r>
              <w:rPr>
                <w:rFonts w:ascii="Times New Roman" w:hAnsi="Times New Roman"/>
              </w:rPr>
              <w:t>Устройство механического привода выключения сцепления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механической коробки передач</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бесступенчатой коробки передач</w:t>
            </w:r>
          </w:p>
          <w:p w:rsidR="00D80AE7" w:rsidRDefault="00286876">
            <w:pPr>
              <w:spacing w:after="0" w:line="240" w:lineRule="auto"/>
              <w:rPr>
                <w:rFonts w:ascii="Times New Roman" w:hAnsi="Times New Roman"/>
              </w:rPr>
            </w:pPr>
            <w:r>
              <w:rPr>
                <w:rFonts w:ascii="Times New Roman" w:hAnsi="Times New Roman"/>
              </w:rPr>
              <w:t>Устройство и принцип работы пускового механизма с механическим приводом (кик-стартера)</w:t>
            </w:r>
          </w:p>
          <w:p w:rsidR="00D80AE7" w:rsidRDefault="00286876">
            <w:pPr>
              <w:spacing w:after="0" w:line="240" w:lineRule="auto"/>
              <w:rPr>
                <w:rFonts w:ascii="Times New Roman" w:hAnsi="Times New Roman"/>
              </w:rPr>
            </w:pPr>
            <w:r>
              <w:rPr>
                <w:rFonts w:ascii="Times New Roman" w:hAnsi="Times New Roman"/>
              </w:rPr>
              <w:t xml:space="preserve"> Вторичная (задняя) цепная и ременная передачи</w:t>
            </w:r>
          </w:p>
          <w:p w:rsidR="00D80AE7" w:rsidRDefault="00286876">
            <w:pPr>
              <w:spacing w:after="0" w:line="240" w:lineRule="auto"/>
              <w:rPr>
                <w:rFonts w:ascii="Times New Roman" w:hAnsi="Times New Roman"/>
              </w:rPr>
            </w:pPr>
            <w:r>
              <w:rPr>
                <w:rFonts w:ascii="Times New Roman" w:hAnsi="Times New Roman"/>
              </w:rPr>
              <w:t>Общее устройство рамы мопеда (скутера)</w:t>
            </w:r>
          </w:p>
          <w:p w:rsidR="00D80AE7" w:rsidRDefault="00286876">
            <w:pPr>
              <w:spacing w:after="0" w:line="240" w:lineRule="auto"/>
              <w:rPr>
                <w:rFonts w:ascii="Times New Roman" w:hAnsi="Times New Roman"/>
              </w:rPr>
            </w:pPr>
            <w:r>
              <w:rPr>
                <w:rFonts w:ascii="Times New Roman" w:hAnsi="Times New Roman"/>
              </w:rPr>
              <w:t>Передняя и задняя подвески мопеда</w:t>
            </w:r>
          </w:p>
          <w:p w:rsidR="00D80AE7" w:rsidRDefault="00286876">
            <w:pPr>
              <w:spacing w:after="0" w:line="240" w:lineRule="auto"/>
              <w:rPr>
                <w:rFonts w:ascii="Times New Roman" w:hAnsi="Times New Roman"/>
              </w:rPr>
            </w:pPr>
            <w:r>
              <w:rPr>
                <w:rFonts w:ascii="Times New Roman" w:hAnsi="Times New Roman"/>
              </w:rPr>
              <w:t>Устройство колес, применяемых на мопедах. Конструкции и маркировка шин</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тормозных систем</w:t>
            </w:r>
          </w:p>
          <w:p w:rsidR="00D80AE7" w:rsidRDefault="00286876">
            <w:pPr>
              <w:spacing w:after="0" w:line="240" w:lineRule="auto"/>
              <w:rPr>
                <w:rFonts w:ascii="Times New Roman" w:hAnsi="Times New Roman"/>
              </w:rPr>
            </w:pPr>
            <w:r>
              <w:rPr>
                <w:rFonts w:ascii="Times New Roman" w:hAnsi="Times New Roman"/>
              </w:rPr>
              <w:t>Общее устройство и маркировка аккумуляторных батарей</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генератора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стартера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бесконтактной и микропроцессорной систем зажигания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hAnsi="Times New Roman"/>
              </w:rPr>
            </w:pPr>
            <w:r>
              <w:rPr>
                <w:rFonts w:ascii="Times New Roman" w:hAnsi="Times New Roman"/>
              </w:rPr>
              <w:t>Контрольный осмотр и ежедневное техническое обслуживание мопеда</w:t>
            </w: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contextualSpacing/>
              <w:jc w:val="center"/>
              <w:rPr>
                <w:rFonts w:ascii="Times New Roman" w:hAnsi="Times New Roman"/>
              </w:rPr>
            </w:pPr>
            <w:r>
              <w:rPr>
                <w:rFonts w:ascii="Times New Roman" w:hAnsi="Times New Roman"/>
              </w:rPr>
              <w:t>Информационные материалы</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Информационный стенд </w:t>
            </w:r>
          </w:p>
          <w:p w:rsidR="00D80AE7" w:rsidRDefault="00286876">
            <w:pPr>
              <w:spacing w:after="0" w:line="240" w:lineRule="auto"/>
              <w:rPr>
                <w:rFonts w:ascii="Times New Roman" w:hAnsi="Times New Roman"/>
              </w:rPr>
            </w:pPr>
            <w:r>
              <w:rPr>
                <w:rFonts w:ascii="Times New Roman" w:hAnsi="Times New Roman"/>
              </w:rPr>
              <w:t>Закон Российской Федерации от 7 февраля 1992 г. № 2300-1 «О защите прав потребителей»</w:t>
            </w:r>
          </w:p>
          <w:p w:rsidR="00D80AE7" w:rsidRDefault="00286876">
            <w:pPr>
              <w:spacing w:after="0" w:line="240" w:lineRule="auto"/>
              <w:jc w:val="both"/>
              <w:rPr>
                <w:rFonts w:ascii="Times New Roman" w:hAnsi="Times New Roman"/>
              </w:rPr>
            </w:pPr>
            <w:r>
              <w:rPr>
                <w:rFonts w:ascii="Times New Roman" w:hAnsi="Times New Roman"/>
              </w:rPr>
              <w:t>Федеральный закон «О защите прав потребителей»</w:t>
            </w:r>
          </w:p>
          <w:p w:rsidR="00D80AE7" w:rsidRDefault="00286876">
            <w:pPr>
              <w:spacing w:after="0" w:line="240" w:lineRule="auto"/>
              <w:rPr>
                <w:rFonts w:ascii="Times New Roman" w:hAnsi="Times New Roman"/>
              </w:rPr>
            </w:pPr>
            <w:r>
              <w:rPr>
                <w:rFonts w:ascii="Times New Roman" w:hAnsi="Times New Roman"/>
              </w:rPr>
              <w:t>Копия лицензии с соответствующим приложением</w:t>
            </w:r>
          </w:p>
          <w:p w:rsidR="00D80AE7" w:rsidRDefault="00286876">
            <w:pPr>
              <w:spacing w:after="0" w:line="240" w:lineRule="auto"/>
              <w:jc w:val="both"/>
              <w:rPr>
                <w:rFonts w:ascii="Times New Roman" w:hAnsi="Times New Roman"/>
              </w:rPr>
            </w:pPr>
            <w:r>
              <w:rPr>
                <w:rFonts w:ascii="Times New Roman" w:hAnsi="Times New Roman"/>
              </w:rPr>
              <w:t>Примерная программа профессиональной подготовки водителей транспортных средств категории «М»</w:t>
            </w:r>
          </w:p>
          <w:p w:rsidR="00D80AE7" w:rsidRDefault="00286876">
            <w:pPr>
              <w:spacing w:after="0" w:line="240" w:lineRule="auto"/>
              <w:jc w:val="both"/>
              <w:rPr>
                <w:rFonts w:ascii="Times New Roman" w:hAnsi="Times New Roman"/>
              </w:rPr>
            </w:pPr>
            <w:r>
              <w:rPr>
                <w:rFonts w:ascii="Times New Roman" w:hAnsi="Times New Roman"/>
              </w:rPr>
              <w:t>Программа профессиональной подготовки водителей транспортных средств категории «М», согласованная с Госавтоинспекцией</w:t>
            </w:r>
          </w:p>
          <w:p w:rsidR="00D80AE7" w:rsidRDefault="00286876">
            <w:pPr>
              <w:spacing w:after="0" w:line="240" w:lineRule="auto"/>
              <w:jc w:val="both"/>
              <w:rPr>
                <w:rFonts w:ascii="Times New Roman" w:hAnsi="Times New Roman"/>
              </w:rPr>
            </w:pPr>
            <w:r>
              <w:rPr>
                <w:rFonts w:ascii="Times New Roman" w:hAnsi="Times New Roman"/>
              </w:rPr>
              <w:t>Учебный план</w:t>
            </w:r>
          </w:p>
          <w:p w:rsidR="00D80AE7" w:rsidRDefault="00286876">
            <w:pPr>
              <w:spacing w:after="0" w:line="240" w:lineRule="auto"/>
              <w:jc w:val="both"/>
              <w:rPr>
                <w:rFonts w:ascii="Times New Roman" w:hAnsi="Times New Roman"/>
              </w:rPr>
            </w:pPr>
            <w:r>
              <w:rPr>
                <w:rFonts w:ascii="Times New Roman" w:hAnsi="Times New Roman"/>
              </w:rPr>
              <w:t>Календарный учебный график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Расписание занятий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График учебного вождения (на каждую учебную группу)</w:t>
            </w:r>
          </w:p>
          <w:p w:rsidR="00D80AE7" w:rsidRDefault="00286876">
            <w:pPr>
              <w:spacing w:after="0" w:line="240" w:lineRule="auto"/>
              <w:rPr>
                <w:rFonts w:ascii="Times New Roman" w:hAnsi="Times New Roman"/>
              </w:rPr>
            </w:pPr>
            <w:r>
              <w:rPr>
                <w:rFonts w:ascii="Times New Roman" w:hAnsi="Times New Roman"/>
              </w:rPr>
              <w:t>Книга жалоб и предложений</w:t>
            </w:r>
          </w:p>
          <w:p w:rsidR="00D80AE7" w:rsidRDefault="00286876">
            <w:pPr>
              <w:spacing w:after="0" w:line="240" w:lineRule="auto"/>
              <w:rPr>
                <w:rFonts w:ascii="Times New Roman" w:hAnsi="Times New Roman"/>
              </w:rPr>
            </w:pPr>
            <w:r>
              <w:rPr>
                <w:rFonts w:ascii="Times New Roman" w:hAnsi="Times New Roman"/>
              </w:rPr>
              <w:t>Адрес официального сайта в сети «Интернет»</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нет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jc w:val="center"/>
            </w:pPr>
            <w:r>
              <w:rPr>
                <w:rFonts w:ascii="Times New Roman"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spacing w:after="0" w:line="240" w:lineRule="auto"/>
        <w:rPr>
          <w:rFonts w:ascii="Times New Roman" w:hAnsi="Times New Roman"/>
          <w:sz w:val="28"/>
          <w:szCs w:val="28"/>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учебного  кабинета № 7  по адресу осуществления образовательной </w:t>
      </w:r>
    </w:p>
    <w:p w:rsidR="00D80AE7" w:rsidRDefault="00286876">
      <w:pPr>
        <w:spacing w:after="0" w:line="240" w:lineRule="auto"/>
        <w:ind w:firstLine="709"/>
        <w:jc w:val="center"/>
      </w:pPr>
      <w:r>
        <w:rPr>
          <w:rFonts w:ascii="Times New Roman" w:hAnsi="Times New Roman"/>
          <w:b/>
        </w:rPr>
        <w:t xml:space="preserve">деятельности : г. Юрга, ул. Машиностроителей, 33 по программе профессиональной  подготовки водителей транспортных средств категории </w:t>
      </w:r>
      <w:r>
        <w:rPr>
          <w:rFonts w:ascii="Times New Roman" w:hAnsi="Times New Roman"/>
        </w:rPr>
        <w:t>«</w:t>
      </w:r>
      <w:r>
        <w:rPr>
          <w:rFonts w:ascii="Times New Roman" w:hAnsi="Times New Roman"/>
          <w:b/>
          <w:lang w:val="en-US"/>
        </w:rPr>
        <w:t>DE</w:t>
      </w:r>
      <w:r>
        <w:rPr>
          <w:rFonts w:ascii="Times New Roman" w:hAnsi="Times New Roman"/>
          <w:b/>
        </w:rPr>
        <w:t>»</w:t>
      </w:r>
    </w:p>
    <w:p w:rsidR="00D80AE7" w:rsidRDefault="00286876">
      <w:pPr>
        <w:spacing w:after="0" w:line="240" w:lineRule="auto"/>
        <w:ind w:firstLine="709"/>
        <w:jc w:val="center"/>
      </w:pPr>
      <w:r>
        <w:t xml:space="preserve"> </w:t>
      </w:r>
    </w:p>
    <w:tbl>
      <w:tblPr>
        <w:tblW w:w="10382" w:type="dxa"/>
        <w:tblInd w:w="-113"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075"/>
        <w:gridCol w:w="1284"/>
        <w:gridCol w:w="1317"/>
        <w:gridCol w:w="1706"/>
      </w:tblGrid>
      <w:tr w:rsidR="00D80AE7">
        <w:tc>
          <w:tcPr>
            <w:tcW w:w="6396"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Наименование учебного оборудования</w:t>
            </w:r>
          </w:p>
        </w:tc>
        <w:tc>
          <w:tcPr>
            <w:tcW w:w="1292"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Единица</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измерения</w:t>
            </w:r>
          </w:p>
        </w:tc>
        <w:tc>
          <w:tcPr>
            <w:tcW w:w="92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Количество</w:t>
            </w:r>
          </w:p>
        </w:tc>
        <w:tc>
          <w:tcPr>
            <w:tcW w:w="176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Наличие</w:t>
            </w:r>
          </w:p>
        </w:tc>
      </w:tr>
      <w:tr w:rsidR="00D80AE7">
        <w:tc>
          <w:tcPr>
            <w:tcW w:w="6396"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Оборудование и технические средства обучения</w:t>
            </w:r>
          </w:p>
          <w:p w:rsidR="00D80AE7" w:rsidRDefault="00D80AE7">
            <w:pPr>
              <w:spacing w:after="0" w:line="240" w:lineRule="auto"/>
              <w:contextualSpacing/>
              <w:rPr>
                <w:rFonts w:ascii="Times New Roman" w:eastAsia="Calibri" w:hAnsi="Times New Roman"/>
              </w:rPr>
            </w:pPr>
          </w:p>
          <w:p w:rsidR="00D80AE7" w:rsidRDefault="00286876">
            <w:pPr>
              <w:spacing w:after="0" w:line="240" w:lineRule="auto"/>
              <w:rPr>
                <w:rFonts w:ascii="Times New Roman" w:eastAsia="Calibri" w:hAnsi="Times New Roman"/>
              </w:rPr>
            </w:pPr>
            <w:r>
              <w:rPr>
                <w:rFonts w:ascii="Times New Roman" w:eastAsia="Calibri" w:hAnsi="Times New Roman"/>
              </w:rPr>
              <w:t>Компьютер с соответствующим программным обеспечением</w:t>
            </w:r>
          </w:p>
          <w:p w:rsidR="00D80AE7" w:rsidRDefault="00286876">
            <w:pPr>
              <w:spacing w:after="0" w:line="240" w:lineRule="auto"/>
              <w:rPr>
                <w:rFonts w:ascii="Times New Roman" w:eastAsia="Calibri" w:hAnsi="Times New Roman"/>
              </w:rPr>
            </w:pPr>
            <w:r>
              <w:rPr>
                <w:rFonts w:ascii="Times New Roman" w:eastAsia="Calibri" w:hAnsi="Times New Roman"/>
              </w:rPr>
              <w:t>Мультимедийный комплекс ПК + ТВ</w:t>
            </w:r>
          </w:p>
          <w:p w:rsidR="00D80AE7" w:rsidRDefault="00286876">
            <w:pPr>
              <w:spacing w:after="0" w:line="240" w:lineRule="auto"/>
              <w:rPr>
                <w:rFonts w:ascii="Times New Roman" w:eastAsia="Calibri" w:hAnsi="Times New Roman"/>
              </w:rPr>
            </w:pPr>
            <w:r>
              <w:rPr>
                <w:rFonts w:ascii="Times New Roman" w:eastAsia="Calibri" w:hAnsi="Times New Roman"/>
              </w:rPr>
              <w:t>Экран (монитор, электронная доска)</w:t>
            </w:r>
          </w:p>
          <w:p w:rsidR="00D80AE7" w:rsidRDefault="00286876">
            <w:pPr>
              <w:spacing w:after="0" w:line="240" w:lineRule="auto"/>
              <w:rPr>
                <w:rFonts w:ascii="Times New Roman" w:eastAsia="Calibri" w:hAnsi="Times New Roman"/>
              </w:rPr>
            </w:pPr>
            <w:r>
              <w:rPr>
                <w:rFonts w:ascii="Times New Roman" w:eastAsia="Calibri" w:hAnsi="Times New Roman"/>
              </w:rPr>
              <w:t>Магнитная доска со схемой населенного пункта</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Учебно-наглядные пособия</w:t>
            </w:r>
          </w:p>
          <w:p w:rsidR="00D80AE7" w:rsidRDefault="00286876">
            <w:pPr>
              <w:spacing w:after="0" w:line="240" w:lineRule="auto"/>
              <w:jc w:val="center"/>
            </w:pPr>
            <w:r>
              <w:rPr>
                <w:rFonts w:ascii="Times New Roman" w:eastAsia="Calibri" w:hAnsi="Times New Roman"/>
              </w:rPr>
              <w:t>Устройство и техническое обслуживание транспортных средств категории «</w:t>
            </w:r>
            <w:r>
              <w:rPr>
                <w:rFonts w:ascii="Times New Roman" w:eastAsia="Calibri" w:hAnsi="Times New Roman"/>
                <w:lang w:val="en-US"/>
              </w:rPr>
              <w:t>DE</w:t>
            </w:r>
            <w:r>
              <w:rPr>
                <w:rFonts w:ascii="Times New Roman" w:eastAsia="Calibri" w:hAnsi="Times New Roman"/>
              </w:rPr>
              <w:t>» как объектов управления</w:t>
            </w:r>
          </w:p>
          <w:p w:rsidR="00D80AE7" w:rsidRDefault="00286876">
            <w:pPr>
              <w:spacing w:after="0" w:line="240" w:lineRule="auto"/>
              <w:rPr>
                <w:rFonts w:ascii="Times New Roman" w:eastAsia="Calibri" w:hAnsi="Times New Roman"/>
              </w:rPr>
            </w:pPr>
            <w:r>
              <w:rPr>
                <w:rFonts w:ascii="Times New Roman" w:eastAsia="Calibri" w:hAnsi="Times New Roman"/>
              </w:rPr>
              <w:t>Классификация прицепов</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прицепа категории О2, О3</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Виды подвесок, применяемых на прицепах </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рабочей тормозной системы прицепа</w:t>
            </w:r>
          </w:p>
          <w:p w:rsidR="00D80AE7" w:rsidRDefault="00286876">
            <w:pPr>
              <w:spacing w:after="0" w:line="240" w:lineRule="auto"/>
              <w:rPr>
                <w:rFonts w:ascii="Times New Roman" w:eastAsia="Calibri" w:hAnsi="Times New Roman"/>
              </w:rPr>
            </w:pPr>
            <w:r>
              <w:rPr>
                <w:rFonts w:ascii="Times New Roman" w:eastAsia="Calibri" w:hAnsi="Times New Roman"/>
              </w:rPr>
              <w:t>Электрооборудование прицепа</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Устройство узла сцепки </w:t>
            </w:r>
          </w:p>
          <w:p w:rsidR="00D80AE7" w:rsidRDefault="00286876">
            <w:pPr>
              <w:spacing w:after="0" w:line="240" w:lineRule="auto"/>
              <w:jc w:val="both"/>
              <w:rPr>
                <w:rFonts w:ascii="Times New Roman" w:eastAsia="Calibri" w:hAnsi="Times New Roman"/>
              </w:rPr>
            </w:pPr>
            <w:r>
              <w:rPr>
                <w:rFonts w:ascii="Times New Roman" w:eastAsia="Calibri" w:hAnsi="Times New Roman"/>
              </w:rPr>
              <w:t>Контрольный осмотр и ежедневное техническое обслуживание автопоезда</w:t>
            </w:r>
          </w:p>
          <w:p w:rsidR="00D80AE7" w:rsidRDefault="00D80AE7">
            <w:pPr>
              <w:spacing w:after="0" w:line="240" w:lineRule="auto"/>
              <w:jc w:val="both"/>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Основы управления транспортными средствами </w:t>
            </w:r>
          </w:p>
          <w:p w:rsidR="00D80AE7" w:rsidRDefault="00286876">
            <w:pPr>
              <w:spacing w:after="0" w:line="240" w:lineRule="auto"/>
              <w:jc w:val="center"/>
            </w:pPr>
            <w:r>
              <w:rPr>
                <w:rFonts w:ascii="Times New Roman" w:eastAsia="Calibri" w:hAnsi="Times New Roman"/>
              </w:rPr>
              <w:t>категории «</w:t>
            </w:r>
            <w:r>
              <w:rPr>
                <w:rFonts w:ascii="Times New Roman" w:eastAsia="Calibri" w:hAnsi="Times New Roman"/>
                <w:lang w:val="en-US"/>
              </w:rPr>
              <w:t>DE</w:t>
            </w:r>
            <w:r>
              <w:rPr>
                <w:rFonts w:ascii="Times New Roman" w:eastAsia="Calibri" w:hAnsi="Times New Roman"/>
              </w:rPr>
              <w:t xml:space="preserve">» </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Управление автопоездом при прохождении поворотов </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автопоездом при обгоне, опережении и встречном разъезде</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Маневрирование автопоезда в ограниченном пространстве </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автопоездом при движении задним ходом</w:t>
            </w:r>
          </w:p>
          <w:p w:rsidR="00D80AE7" w:rsidRDefault="00286876">
            <w:pPr>
              <w:spacing w:after="0" w:line="240" w:lineRule="auto"/>
              <w:rPr>
                <w:rFonts w:ascii="Times New Roman" w:eastAsia="Calibri" w:hAnsi="Times New Roman"/>
              </w:rPr>
            </w:pPr>
            <w:r>
              <w:rPr>
                <w:rFonts w:ascii="Times New Roman" w:eastAsia="Calibri" w:hAnsi="Times New Roman"/>
              </w:rPr>
              <w:t>Перевозка грузов в прицепах различного назначения</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Причины ухудшения курсовой устойчивости и «складывания» автопоезда при торможении </w:t>
            </w:r>
          </w:p>
          <w:p w:rsidR="00D80AE7" w:rsidRDefault="00286876">
            <w:pPr>
              <w:spacing w:after="0" w:line="240" w:lineRule="auto"/>
              <w:rPr>
                <w:rFonts w:ascii="Times New Roman" w:eastAsia="Calibri" w:hAnsi="Times New Roman"/>
              </w:rPr>
            </w:pPr>
            <w:r>
              <w:rPr>
                <w:rFonts w:ascii="Times New Roman" w:eastAsia="Calibri" w:hAnsi="Times New Roman"/>
              </w:rPr>
              <w:t>Причины возникновения заноса и сноса прицепа</w:t>
            </w:r>
          </w:p>
          <w:p w:rsidR="00D80AE7" w:rsidRDefault="00286876">
            <w:pPr>
              <w:spacing w:after="0" w:line="240" w:lineRule="auto"/>
              <w:rPr>
                <w:rFonts w:ascii="Times New Roman" w:eastAsia="Calibri" w:hAnsi="Times New Roman"/>
              </w:rPr>
            </w:pPr>
            <w:r>
              <w:rPr>
                <w:rFonts w:ascii="Times New Roman" w:eastAsia="Calibri" w:hAnsi="Times New Roman"/>
              </w:rPr>
              <w:t>Особенности управления автопоездом в горной местности</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опасные ситуации</w:t>
            </w:r>
          </w:p>
          <w:p w:rsidR="00D80AE7" w:rsidRDefault="00286876">
            <w:pPr>
              <w:spacing w:after="0" w:line="240" w:lineRule="auto"/>
              <w:rPr>
                <w:rFonts w:ascii="Times New Roman" w:eastAsia="Calibri" w:hAnsi="Times New Roman"/>
              </w:rPr>
            </w:pPr>
            <w:r>
              <w:rPr>
                <w:rFonts w:ascii="Times New Roman" w:eastAsia="Calibri" w:hAnsi="Times New Roman"/>
              </w:rPr>
              <w:t>Типовые примеры допускаемых нарушений ПДД</w:t>
            </w:r>
          </w:p>
          <w:p w:rsidR="00D80AE7" w:rsidRDefault="00D80AE7">
            <w:pPr>
              <w:spacing w:after="0" w:line="240" w:lineRule="auto"/>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Информационные материалы</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Информационный стенд</w:t>
            </w:r>
          </w:p>
          <w:p w:rsidR="00D80AE7" w:rsidRDefault="00286876">
            <w:pPr>
              <w:spacing w:after="0" w:line="240" w:lineRule="auto"/>
              <w:rPr>
                <w:rFonts w:ascii="Times New Roman" w:eastAsia="Calibri" w:hAnsi="Times New Roman"/>
              </w:rPr>
            </w:pPr>
            <w:r>
              <w:rPr>
                <w:rFonts w:ascii="Times New Roman" w:eastAsia="Calibri"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eastAsia="Calibri" w:hAnsi="Times New Roman"/>
              </w:rPr>
            </w:pPr>
            <w:r>
              <w:rPr>
                <w:rFonts w:ascii="Times New Roman" w:eastAsia="Calibri" w:hAnsi="Times New Roman"/>
              </w:rPr>
              <w:t>Копия лицензии с соответствующим приложением</w:t>
            </w:r>
          </w:p>
          <w:p w:rsidR="00D80AE7" w:rsidRDefault="00286876">
            <w:pPr>
              <w:spacing w:after="0" w:line="240" w:lineRule="auto"/>
              <w:jc w:val="both"/>
            </w:pPr>
            <w:r>
              <w:rPr>
                <w:rFonts w:ascii="Times New Roman" w:eastAsia="Calibri" w:hAnsi="Times New Roman"/>
              </w:rPr>
              <w:t>Примерная программа профессиональной подготовки водителей транспортных средств категории «</w:t>
            </w:r>
            <w:r>
              <w:rPr>
                <w:rFonts w:ascii="Times New Roman" w:eastAsia="Calibri" w:hAnsi="Times New Roman"/>
                <w:lang w:val="en-US"/>
              </w:rPr>
              <w:t>DE</w:t>
            </w:r>
            <w:r>
              <w:rPr>
                <w:rFonts w:ascii="Times New Roman" w:eastAsia="Calibri" w:hAnsi="Times New Roman"/>
              </w:rPr>
              <w:t>»</w:t>
            </w:r>
          </w:p>
          <w:p w:rsidR="00D80AE7" w:rsidRDefault="00286876">
            <w:pPr>
              <w:spacing w:after="0" w:line="240" w:lineRule="auto"/>
              <w:jc w:val="both"/>
            </w:pPr>
            <w:r>
              <w:rPr>
                <w:rFonts w:ascii="Times New Roman" w:eastAsia="Calibri" w:hAnsi="Times New Roman"/>
              </w:rPr>
              <w:t>Программа профессиональной подготовки водителей транспортных средств категории «</w:t>
            </w:r>
            <w:r>
              <w:rPr>
                <w:rFonts w:ascii="Times New Roman" w:eastAsia="Calibri" w:hAnsi="Times New Roman"/>
                <w:lang w:val="en-US"/>
              </w:rPr>
              <w:t>DE</w:t>
            </w:r>
            <w:r>
              <w:rPr>
                <w:rFonts w:ascii="Times New Roman" w:eastAsia="Calibri" w:hAnsi="Times New Roman"/>
              </w:rPr>
              <w:t>», согласованная с Госавтоинспекцией</w:t>
            </w:r>
          </w:p>
          <w:p w:rsidR="00D80AE7" w:rsidRDefault="00286876">
            <w:pPr>
              <w:spacing w:after="0" w:line="240" w:lineRule="auto"/>
              <w:jc w:val="both"/>
              <w:rPr>
                <w:rFonts w:ascii="Times New Roman" w:eastAsia="Calibri" w:hAnsi="Times New Roman"/>
              </w:rPr>
            </w:pPr>
            <w:r>
              <w:rPr>
                <w:rFonts w:ascii="Times New Roman" w:eastAsia="Calibri" w:hAnsi="Times New Roman"/>
              </w:rPr>
              <w:t>Учебный план</w:t>
            </w:r>
          </w:p>
          <w:p w:rsidR="00D80AE7" w:rsidRDefault="00286876">
            <w:pPr>
              <w:spacing w:after="0" w:line="240" w:lineRule="auto"/>
              <w:jc w:val="both"/>
              <w:rPr>
                <w:rFonts w:ascii="Times New Roman" w:eastAsia="Calibri" w:hAnsi="Times New Roman"/>
              </w:rPr>
            </w:pPr>
            <w:r>
              <w:rPr>
                <w:rFonts w:ascii="Times New Roman" w:eastAsia="Calibri" w:hAnsi="Times New Roman"/>
              </w:rPr>
              <w:t>Календарный учебный график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Расписание занятий (на каждую учебную группу)</w:t>
            </w:r>
          </w:p>
          <w:p w:rsidR="00D80AE7" w:rsidRDefault="00286876">
            <w:pPr>
              <w:spacing w:after="0" w:line="240" w:lineRule="auto"/>
              <w:jc w:val="both"/>
              <w:rPr>
                <w:rFonts w:ascii="Times New Roman" w:eastAsia="Calibri" w:hAnsi="Times New Roman"/>
              </w:rPr>
            </w:pPr>
            <w:r>
              <w:rPr>
                <w:rFonts w:ascii="Times New Roman" w:eastAsia="Calibri" w:hAnsi="Times New Roman"/>
              </w:rPr>
              <w:t>График учебного вождения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Схемы учебных маршрутов, утвержденные руководителем организации, осуществляющей образовательную деятельность</w:t>
            </w:r>
          </w:p>
          <w:p w:rsidR="00D80AE7" w:rsidRDefault="00286876">
            <w:pPr>
              <w:spacing w:after="0" w:line="240" w:lineRule="auto"/>
              <w:rPr>
                <w:rFonts w:ascii="Times New Roman" w:eastAsia="Calibri" w:hAnsi="Times New Roman"/>
              </w:rPr>
            </w:pPr>
            <w:r>
              <w:rPr>
                <w:rFonts w:ascii="Times New Roman" w:eastAsia="Calibri" w:hAnsi="Times New Roman"/>
              </w:rPr>
              <w:t>Книга жалоб и предложений</w:t>
            </w:r>
          </w:p>
          <w:p w:rsidR="00D80AE7" w:rsidRDefault="00286876">
            <w:pPr>
              <w:spacing w:after="0" w:line="240" w:lineRule="auto"/>
              <w:rPr>
                <w:rFonts w:ascii="Times New Roman" w:eastAsia="Calibri" w:hAnsi="Times New Roman"/>
              </w:rPr>
            </w:pPr>
            <w:r>
              <w:rPr>
                <w:rFonts w:ascii="Times New Roman" w:eastAsia="Calibri" w:hAnsi="Times New Roman"/>
              </w:rPr>
              <w:t>Адрес официального сайта в сети «Интернет»</w:t>
            </w:r>
          </w:p>
        </w:tc>
        <w:tc>
          <w:tcPr>
            <w:tcW w:w="1292"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tc>
        <w:tc>
          <w:tcPr>
            <w:tcW w:w="92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lang w:val="en-US"/>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lang w:val="en-US"/>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tc>
        <w:tc>
          <w:tcPr>
            <w:tcW w:w="176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spacing w:after="0" w:line="240" w:lineRule="auto"/>
        <w:rPr>
          <w:rFonts w:ascii="Times New Roman" w:hAnsi="Times New Roman"/>
          <w:b/>
        </w:rPr>
      </w:pPr>
    </w:p>
    <w:p w:rsidR="00D80AE7" w:rsidRDefault="00D80AE7">
      <w:pPr>
        <w:spacing w:after="0" w:line="240" w:lineRule="auto"/>
        <w:ind w:firstLine="709"/>
        <w:jc w:val="center"/>
        <w:outlineLvl w:val="0"/>
        <w:rPr>
          <w:rFonts w:ascii="Times New Roman" w:hAnsi="Times New Roman"/>
          <w:b/>
          <w:color w:val="C00000"/>
        </w:rPr>
      </w:pPr>
    </w:p>
    <w:p w:rsidR="00D80AE7" w:rsidRDefault="00D80AE7">
      <w:pPr>
        <w:spacing w:after="0" w:line="240" w:lineRule="auto"/>
        <w:ind w:firstLine="709"/>
        <w:jc w:val="center"/>
        <w:outlineLvl w:val="0"/>
        <w:rPr>
          <w:rFonts w:ascii="Times New Roman" w:hAnsi="Times New Roman"/>
          <w:b/>
          <w:color w:val="C00000"/>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учебных  кабинетов № 7, 12  по адресу осуществления образовательной </w:t>
      </w:r>
    </w:p>
    <w:p w:rsidR="00D80AE7" w:rsidRDefault="00286876">
      <w:pPr>
        <w:spacing w:after="0" w:line="240" w:lineRule="auto"/>
        <w:ind w:firstLine="709"/>
        <w:jc w:val="center"/>
      </w:pPr>
      <w:r>
        <w:rPr>
          <w:rFonts w:ascii="Times New Roman" w:hAnsi="Times New Roman"/>
          <w:b/>
        </w:rPr>
        <w:t xml:space="preserve">деятельности : г. Юрга, ул. Машиностроителей, 33 по программе профессиональной  подготовки водителей транспортных средств категории </w:t>
      </w:r>
      <w:r>
        <w:rPr>
          <w:rFonts w:ascii="Times New Roman" w:hAnsi="Times New Roman"/>
        </w:rPr>
        <w:t>«</w:t>
      </w:r>
      <w:r>
        <w:rPr>
          <w:rFonts w:ascii="Times New Roman" w:hAnsi="Times New Roman"/>
          <w:b/>
          <w:lang w:val="en-US"/>
        </w:rPr>
        <w:t>D</w:t>
      </w:r>
      <w:r>
        <w:rPr>
          <w:rFonts w:ascii="Times New Roman" w:hAnsi="Times New Roman"/>
          <w:b/>
        </w:rPr>
        <w:t>»</w:t>
      </w:r>
    </w:p>
    <w:p w:rsidR="00D80AE7" w:rsidRDefault="00286876">
      <w:pPr>
        <w:spacing w:after="0" w:line="240" w:lineRule="auto"/>
        <w:ind w:firstLine="709"/>
        <w:jc w:val="center"/>
      </w:pPr>
      <w:r>
        <w:t xml:space="preserve"> </w:t>
      </w: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4"/>
        <w:gridCol w:w="1267"/>
        <w:gridCol w:w="1317"/>
        <w:gridCol w:w="1512"/>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Единица</w:t>
            </w:r>
          </w:p>
          <w:p w:rsidR="00D80AE7" w:rsidRDefault="00286876">
            <w:pPr>
              <w:spacing w:after="0" w:line="240" w:lineRule="auto"/>
              <w:jc w:val="center"/>
              <w:rPr>
                <w:rFonts w:ascii="Times New Roman" w:hAnsi="Times New Roman"/>
              </w:rPr>
            </w:pPr>
            <w:r>
              <w:rPr>
                <w:rFonts w:ascii="Times New Roman"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ind w:left="720"/>
              <w:contextualSpacing/>
              <w:jc w:val="center"/>
              <w:rPr>
                <w:rFonts w:ascii="Times New Roman" w:hAnsi="Times New Roman"/>
              </w:rPr>
            </w:pPr>
            <w:r>
              <w:rPr>
                <w:rFonts w:ascii="Times New Roman" w:hAnsi="Times New Roman"/>
              </w:rPr>
              <w:t>Оборудование</w:t>
            </w:r>
          </w:p>
          <w:p w:rsidR="00D80AE7" w:rsidRDefault="00286876">
            <w:pPr>
              <w:spacing w:after="0" w:line="240" w:lineRule="auto"/>
              <w:contextualSpacing/>
              <w:rPr>
                <w:rFonts w:ascii="Times New Roman" w:hAnsi="Times New Roman"/>
              </w:rPr>
            </w:pPr>
            <w:r>
              <w:rPr>
                <w:rFonts w:ascii="Times New Roman" w:hAnsi="Times New Roman"/>
              </w:rPr>
              <w:t xml:space="preserve">Бензиновый (дизельный) двигатель в разрезе с навесным оборудованием и в сборе со сцеплением в разрезе, коробкой передач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Передняя подвеска и рулевой механизм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Задний мост в разрезе в сборе с тормозными механизмами и фрагментом карданной передачи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кривошипно-шатунного механизма: </w:t>
            </w:r>
          </w:p>
          <w:p w:rsidR="00D80AE7" w:rsidRDefault="00286876">
            <w:pPr>
              <w:spacing w:after="0" w:line="240" w:lineRule="auto"/>
              <w:contextualSpacing/>
              <w:rPr>
                <w:rFonts w:ascii="Times New Roman" w:hAnsi="Times New Roman"/>
              </w:rPr>
            </w:pPr>
            <w:r>
              <w:rPr>
                <w:rFonts w:ascii="Times New Roman" w:hAnsi="Times New Roman"/>
              </w:rPr>
              <w:t xml:space="preserve">- поршень в разрезе в сборе с кольцами, поршневым пальцем, шатуном и фрагментом коленчатого вала.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газораспределительного механизма: </w:t>
            </w:r>
          </w:p>
          <w:p w:rsidR="00D80AE7" w:rsidRDefault="00286876">
            <w:pPr>
              <w:spacing w:after="0" w:line="240" w:lineRule="auto"/>
              <w:contextualSpacing/>
              <w:rPr>
                <w:rFonts w:ascii="Times New Roman" w:hAnsi="Times New Roman"/>
              </w:rPr>
            </w:pPr>
            <w:r>
              <w:rPr>
                <w:rFonts w:ascii="Times New Roman" w:hAnsi="Times New Roman"/>
              </w:rPr>
              <w:t xml:space="preserve">- фрагмент распределительного вала; </w:t>
            </w:r>
          </w:p>
          <w:p w:rsidR="00D80AE7" w:rsidRDefault="00286876">
            <w:pPr>
              <w:spacing w:after="0" w:line="240" w:lineRule="auto"/>
              <w:contextualSpacing/>
              <w:rPr>
                <w:rFonts w:ascii="Times New Roman" w:hAnsi="Times New Roman"/>
              </w:rPr>
            </w:pPr>
            <w:r>
              <w:rPr>
                <w:rFonts w:ascii="Times New Roman" w:hAnsi="Times New Roman"/>
              </w:rPr>
              <w:t xml:space="preserve">- впускной клапан; </w:t>
            </w:r>
          </w:p>
          <w:p w:rsidR="00D80AE7" w:rsidRDefault="00286876">
            <w:pPr>
              <w:spacing w:after="0" w:line="240" w:lineRule="auto"/>
              <w:contextualSpacing/>
              <w:rPr>
                <w:rFonts w:ascii="Times New Roman" w:hAnsi="Times New Roman"/>
              </w:rPr>
            </w:pPr>
            <w:r>
              <w:rPr>
                <w:rFonts w:ascii="Times New Roman" w:hAnsi="Times New Roman"/>
              </w:rPr>
              <w:t xml:space="preserve">- выпускной клапан; </w:t>
            </w:r>
          </w:p>
          <w:p w:rsidR="00D80AE7" w:rsidRDefault="00286876">
            <w:pPr>
              <w:spacing w:after="0" w:line="240" w:lineRule="auto"/>
              <w:contextualSpacing/>
              <w:rPr>
                <w:rFonts w:ascii="Times New Roman" w:hAnsi="Times New Roman"/>
              </w:rPr>
            </w:pPr>
            <w:r>
              <w:rPr>
                <w:rFonts w:ascii="Times New Roman" w:hAnsi="Times New Roman"/>
              </w:rPr>
              <w:t xml:space="preserve">- пружины клапана; </w:t>
            </w:r>
          </w:p>
          <w:p w:rsidR="00D80AE7" w:rsidRDefault="00286876">
            <w:pPr>
              <w:spacing w:after="0" w:line="240" w:lineRule="auto"/>
              <w:contextualSpacing/>
              <w:rPr>
                <w:rFonts w:ascii="Times New Roman" w:hAnsi="Times New Roman"/>
              </w:rPr>
            </w:pPr>
            <w:r>
              <w:rPr>
                <w:rFonts w:ascii="Times New Roman" w:hAnsi="Times New Roman"/>
              </w:rPr>
              <w:t xml:space="preserve">- рычаг привода клапана; </w:t>
            </w:r>
          </w:p>
          <w:p w:rsidR="00D80AE7" w:rsidRDefault="00286876">
            <w:pPr>
              <w:spacing w:after="0" w:line="240" w:lineRule="auto"/>
              <w:contextualSpacing/>
              <w:rPr>
                <w:rFonts w:ascii="Times New Roman" w:hAnsi="Times New Roman"/>
              </w:rPr>
            </w:pPr>
            <w:r>
              <w:rPr>
                <w:rFonts w:ascii="Times New Roman" w:hAnsi="Times New Roman"/>
              </w:rPr>
              <w:t xml:space="preserve">- направляющая втулка клапана.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системы охлаждения: </w:t>
            </w:r>
          </w:p>
          <w:p w:rsidR="00D80AE7" w:rsidRDefault="00286876">
            <w:pPr>
              <w:spacing w:after="0" w:line="240" w:lineRule="auto"/>
              <w:contextualSpacing/>
              <w:rPr>
                <w:rFonts w:ascii="Times New Roman" w:hAnsi="Times New Roman"/>
              </w:rPr>
            </w:pPr>
            <w:r>
              <w:rPr>
                <w:rFonts w:ascii="Times New Roman" w:hAnsi="Times New Roman"/>
              </w:rPr>
              <w:t xml:space="preserve">- фрагмент радиатора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жидкостный насос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термостат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системы смазывания: </w:t>
            </w:r>
          </w:p>
          <w:p w:rsidR="00D80AE7" w:rsidRDefault="00286876">
            <w:pPr>
              <w:spacing w:after="0" w:line="240" w:lineRule="auto"/>
              <w:contextualSpacing/>
              <w:rPr>
                <w:rFonts w:ascii="Times New Roman" w:hAnsi="Times New Roman"/>
              </w:rPr>
            </w:pPr>
            <w:r>
              <w:rPr>
                <w:rFonts w:ascii="Times New Roman" w:hAnsi="Times New Roman"/>
              </w:rPr>
              <w:t xml:space="preserve">- масляный насос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масляный фильтр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системы питания: </w:t>
            </w:r>
          </w:p>
          <w:p w:rsidR="00D80AE7" w:rsidRDefault="00286876">
            <w:pPr>
              <w:spacing w:after="0" w:line="240" w:lineRule="auto"/>
              <w:contextualSpacing/>
              <w:rPr>
                <w:rFonts w:ascii="Times New Roman" w:hAnsi="Times New Roman"/>
              </w:rPr>
            </w:pPr>
            <w:r>
              <w:rPr>
                <w:rFonts w:ascii="Times New Roman" w:hAnsi="Times New Roman"/>
              </w:rPr>
              <w:t xml:space="preserve">а) бензинового двигателя: </w:t>
            </w:r>
          </w:p>
          <w:p w:rsidR="00D80AE7" w:rsidRDefault="00286876">
            <w:pPr>
              <w:spacing w:after="0" w:line="240" w:lineRule="auto"/>
              <w:contextualSpacing/>
              <w:rPr>
                <w:rFonts w:ascii="Times New Roman" w:hAnsi="Times New Roman"/>
              </w:rPr>
            </w:pPr>
            <w:r>
              <w:rPr>
                <w:rFonts w:ascii="Times New Roman" w:hAnsi="Times New Roman"/>
              </w:rPr>
              <w:t xml:space="preserve">- бензонасос в разрезе; </w:t>
            </w:r>
          </w:p>
          <w:p w:rsidR="00D80AE7" w:rsidRDefault="00286876">
            <w:pPr>
              <w:spacing w:after="0" w:line="240" w:lineRule="auto"/>
              <w:contextualSpacing/>
              <w:rPr>
                <w:rFonts w:ascii="Times New Roman" w:hAnsi="Times New Roman"/>
              </w:rPr>
            </w:pPr>
            <w:r>
              <w:rPr>
                <w:rFonts w:ascii="Times New Roman" w:hAnsi="Times New Roman"/>
              </w:rPr>
              <w:lastRenderedPageBreak/>
              <w:t xml:space="preserve">- топливный фильтр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фильтрующий элемент воздухоочистителя; </w:t>
            </w:r>
          </w:p>
          <w:p w:rsidR="00D80AE7" w:rsidRDefault="00286876">
            <w:pPr>
              <w:spacing w:after="0" w:line="240" w:lineRule="auto"/>
              <w:contextualSpacing/>
              <w:rPr>
                <w:rFonts w:ascii="Times New Roman" w:hAnsi="Times New Roman"/>
              </w:rPr>
            </w:pPr>
            <w:r>
              <w:rPr>
                <w:rFonts w:ascii="Times New Roman" w:hAnsi="Times New Roman"/>
              </w:rPr>
              <w:t xml:space="preserve">б) дизельного двигателя: </w:t>
            </w:r>
          </w:p>
          <w:p w:rsidR="00D80AE7" w:rsidRDefault="00286876">
            <w:pPr>
              <w:spacing w:after="0" w:line="240" w:lineRule="auto"/>
              <w:contextualSpacing/>
              <w:rPr>
                <w:rFonts w:ascii="Times New Roman" w:hAnsi="Times New Roman"/>
              </w:rPr>
            </w:pPr>
            <w:r>
              <w:rPr>
                <w:rFonts w:ascii="Times New Roman" w:hAnsi="Times New Roman"/>
              </w:rPr>
              <w:t xml:space="preserve">- топливный насос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форсунка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фильтр тонкой очистки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Комплект деталей системы зажигания: </w:t>
            </w:r>
          </w:p>
          <w:p w:rsidR="00D80AE7" w:rsidRDefault="00286876">
            <w:pPr>
              <w:spacing w:after="0" w:line="240" w:lineRule="auto"/>
              <w:contextualSpacing/>
              <w:rPr>
                <w:rFonts w:ascii="Times New Roman" w:hAnsi="Times New Roman"/>
              </w:rPr>
            </w:pPr>
            <w:r>
              <w:rPr>
                <w:rFonts w:ascii="Times New Roman" w:hAnsi="Times New Roman"/>
              </w:rPr>
              <w:t xml:space="preserve">- катушка зажигания; </w:t>
            </w:r>
          </w:p>
          <w:p w:rsidR="00D80AE7" w:rsidRDefault="00286876">
            <w:pPr>
              <w:spacing w:after="0" w:line="240" w:lineRule="auto"/>
              <w:contextualSpacing/>
              <w:rPr>
                <w:rFonts w:ascii="Times New Roman" w:hAnsi="Times New Roman"/>
              </w:rPr>
            </w:pPr>
            <w:r>
              <w:rPr>
                <w:rFonts w:ascii="Times New Roman" w:hAnsi="Times New Roman"/>
              </w:rPr>
              <w:t xml:space="preserve">- свеча зажигания; </w:t>
            </w:r>
          </w:p>
          <w:p w:rsidR="00D80AE7" w:rsidRDefault="00286876">
            <w:pPr>
              <w:spacing w:after="0" w:line="240" w:lineRule="auto"/>
              <w:contextualSpacing/>
              <w:rPr>
                <w:rFonts w:ascii="Times New Roman" w:hAnsi="Times New Roman"/>
              </w:rPr>
            </w:pPr>
            <w:r>
              <w:rPr>
                <w:rFonts w:ascii="Times New Roman" w:hAnsi="Times New Roman"/>
              </w:rPr>
              <w:t xml:space="preserve">- провода высокого напряжения с наконечниками </w:t>
            </w:r>
          </w:p>
          <w:p w:rsidR="00D80AE7" w:rsidRDefault="00286876">
            <w:pPr>
              <w:spacing w:after="0" w:line="240" w:lineRule="auto"/>
              <w:contextualSpacing/>
              <w:rPr>
                <w:rFonts w:ascii="Times New Roman" w:hAnsi="Times New Roman"/>
              </w:rPr>
            </w:pPr>
            <w:r>
              <w:rPr>
                <w:rFonts w:ascii="Times New Roman" w:hAnsi="Times New Roman"/>
              </w:rPr>
              <w:t>Комплект деталей электрооборудования:</w:t>
            </w:r>
          </w:p>
          <w:p w:rsidR="00D80AE7" w:rsidRDefault="00286876">
            <w:pPr>
              <w:spacing w:after="0" w:line="240" w:lineRule="auto"/>
              <w:contextualSpacing/>
              <w:rPr>
                <w:rFonts w:ascii="Times New Roman" w:hAnsi="Times New Roman"/>
              </w:rPr>
            </w:pPr>
            <w:r>
              <w:rPr>
                <w:rFonts w:ascii="Times New Roman" w:hAnsi="Times New Roman"/>
              </w:rPr>
              <w:t>- фрагмент аккумуляторной батареи в разрезе;</w:t>
            </w:r>
          </w:p>
          <w:p w:rsidR="00D80AE7" w:rsidRDefault="00286876">
            <w:pPr>
              <w:spacing w:after="0" w:line="240" w:lineRule="auto"/>
              <w:contextualSpacing/>
              <w:rPr>
                <w:rFonts w:ascii="Times New Roman" w:hAnsi="Times New Roman"/>
              </w:rPr>
            </w:pPr>
            <w:r>
              <w:rPr>
                <w:rFonts w:ascii="Times New Roman" w:hAnsi="Times New Roman"/>
              </w:rPr>
              <w:t xml:space="preserve">- генератор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стартер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комплект ламп освещения; </w:t>
            </w:r>
          </w:p>
          <w:p w:rsidR="00D80AE7" w:rsidRDefault="00286876">
            <w:pPr>
              <w:spacing w:after="0" w:line="240" w:lineRule="auto"/>
              <w:contextualSpacing/>
              <w:rPr>
                <w:rFonts w:ascii="Times New Roman" w:hAnsi="Times New Roman"/>
              </w:rPr>
            </w:pPr>
            <w:r>
              <w:rPr>
                <w:rFonts w:ascii="Times New Roman" w:hAnsi="Times New Roman"/>
              </w:rPr>
              <w:t xml:space="preserve">- комплект предохранителей. </w:t>
            </w:r>
          </w:p>
          <w:p w:rsidR="00D80AE7" w:rsidRDefault="00286876">
            <w:pPr>
              <w:spacing w:after="0" w:line="240" w:lineRule="auto"/>
              <w:contextualSpacing/>
              <w:rPr>
                <w:rFonts w:ascii="Times New Roman" w:hAnsi="Times New Roman"/>
              </w:rPr>
            </w:pPr>
            <w:r>
              <w:rPr>
                <w:rFonts w:ascii="Times New Roman" w:hAnsi="Times New Roman"/>
              </w:rPr>
              <w:t>Комплект деталей передней подвески:</w:t>
            </w:r>
          </w:p>
          <w:p w:rsidR="00D80AE7" w:rsidRDefault="00286876">
            <w:pPr>
              <w:spacing w:after="0" w:line="240" w:lineRule="auto"/>
              <w:contextualSpacing/>
              <w:rPr>
                <w:rFonts w:ascii="Times New Roman" w:hAnsi="Times New Roman"/>
              </w:rPr>
            </w:pPr>
            <w:r>
              <w:rPr>
                <w:rFonts w:ascii="Times New Roman" w:hAnsi="Times New Roman"/>
              </w:rPr>
              <w:t xml:space="preserve">- гидравлический амортизатор в разрезе. </w:t>
            </w:r>
          </w:p>
          <w:p w:rsidR="00D80AE7" w:rsidRDefault="00286876">
            <w:pPr>
              <w:spacing w:after="0" w:line="240" w:lineRule="auto"/>
              <w:contextualSpacing/>
              <w:rPr>
                <w:rFonts w:ascii="Times New Roman" w:hAnsi="Times New Roman"/>
              </w:rPr>
            </w:pPr>
            <w:r>
              <w:rPr>
                <w:rFonts w:ascii="Times New Roman" w:hAnsi="Times New Roman"/>
              </w:rPr>
              <w:t>Комплект деталей рулевого управления:</w:t>
            </w:r>
          </w:p>
          <w:p w:rsidR="00D80AE7" w:rsidRDefault="00286876">
            <w:pPr>
              <w:spacing w:after="0" w:line="240" w:lineRule="auto"/>
              <w:contextualSpacing/>
              <w:rPr>
                <w:rFonts w:ascii="Times New Roman" w:hAnsi="Times New Roman"/>
              </w:rPr>
            </w:pPr>
            <w:r>
              <w:rPr>
                <w:rFonts w:ascii="Times New Roman" w:hAnsi="Times New Roman"/>
              </w:rPr>
              <w:t xml:space="preserve">- рулевой механизм в разрезе. </w:t>
            </w:r>
          </w:p>
          <w:p w:rsidR="00D80AE7" w:rsidRDefault="00286876">
            <w:pPr>
              <w:spacing w:after="0" w:line="240" w:lineRule="auto"/>
              <w:contextualSpacing/>
              <w:rPr>
                <w:rFonts w:ascii="Times New Roman" w:hAnsi="Times New Roman"/>
              </w:rPr>
            </w:pPr>
            <w:r>
              <w:rPr>
                <w:rFonts w:ascii="Times New Roman" w:hAnsi="Times New Roman"/>
              </w:rPr>
              <w:t>Комплект деталей тормозной системы:</w:t>
            </w:r>
          </w:p>
          <w:p w:rsidR="00D80AE7" w:rsidRDefault="00286876">
            <w:pPr>
              <w:spacing w:after="0" w:line="240" w:lineRule="auto"/>
              <w:contextualSpacing/>
              <w:rPr>
                <w:rFonts w:ascii="Times New Roman" w:hAnsi="Times New Roman"/>
              </w:rPr>
            </w:pPr>
            <w:r>
              <w:rPr>
                <w:rFonts w:ascii="Times New Roman" w:hAnsi="Times New Roman"/>
              </w:rPr>
              <w:t xml:space="preserve">- главный тормозной цилиндр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рабочий тормозной цилиндр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тормозная колодка дискового тормоза; </w:t>
            </w:r>
          </w:p>
          <w:p w:rsidR="00D80AE7" w:rsidRDefault="00286876">
            <w:pPr>
              <w:spacing w:after="0" w:line="240" w:lineRule="auto"/>
              <w:contextualSpacing/>
              <w:rPr>
                <w:rFonts w:ascii="Times New Roman" w:hAnsi="Times New Roman"/>
              </w:rPr>
            </w:pPr>
            <w:r>
              <w:rPr>
                <w:rFonts w:ascii="Times New Roman" w:hAnsi="Times New Roman"/>
              </w:rPr>
              <w:t xml:space="preserve">- тормозная колодка барабанного тормоза; </w:t>
            </w:r>
          </w:p>
          <w:p w:rsidR="00D80AE7" w:rsidRDefault="00286876">
            <w:pPr>
              <w:spacing w:after="0" w:line="240" w:lineRule="auto"/>
              <w:contextualSpacing/>
              <w:rPr>
                <w:rFonts w:ascii="Times New Roman" w:hAnsi="Times New Roman"/>
              </w:rPr>
            </w:pPr>
            <w:r>
              <w:rPr>
                <w:rFonts w:ascii="Times New Roman" w:hAnsi="Times New Roman"/>
              </w:rPr>
              <w:t xml:space="preserve">- тормозной кран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тормозная камера в разрезе. </w:t>
            </w:r>
          </w:p>
          <w:p w:rsidR="00D80AE7" w:rsidRDefault="00286876">
            <w:pPr>
              <w:spacing w:after="0" w:line="240" w:lineRule="auto"/>
              <w:contextualSpacing/>
              <w:rPr>
                <w:rFonts w:ascii="Times New Roman" w:hAnsi="Times New Roman"/>
              </w:rPr>
            </w:pPr>
            <w:r>
              <w:rPr>
                <w:rFonts w:ascii="Times New Roman" w:hAnsi="Times New Roman"/>
              </w:rPr>
              <w:t xml:space="preserve"> </w:t>
            </w:r>
          </w:p>
          <w:p w:rsidR="00D80AE7" w:rsidRDefault="00286876">
            <w:pPr>
              <w:spacing w:after="0" w:line="240" w:lineRule="auto"/>
              <w:contextualSpacing/>
              <w:rPr>
                <w:rFonts w:ascii="Times New Roman" w:hAnsi="Times New Roman"/>
              </w:rPr>
            </w:pPr>
            <w:r>
              <w:rPr>
                <w:rFonts w:ascii="Times New Roman" w:hAnsi="Times New Roman"/>
              </w:rPr>
              <w:t>Колесо в разрезе</w:t>
            </w:r>
          </w:p>
          <w:p w:rsidR="00D80AE7" w:rsidRDefault="00D80AE7">
            <w:pPr>
              <w:spacing w:after="0" w:line="240" w:lineRule="auto"/>
              <w:contextualSpacing/>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Оборудование и технические средства обучения</w:t>
            </w:r>
          </w:p>
          <w:p w:rsidR="00D80AE7" w:rsidRDefault="00D80AE7">
            <w:pPr>
              <w:spacing w:after="0" w:line="240" w:lineRule="auto"/>
              <w:ind w:left="720"/>
              <w:contextualSpacing/>
              <w:rPr>
                <w:rFonts w:ascii="Times New Roman" w:hAnsi="Times New Roman"/>
              </w:rPr>
            </w:pPr>
          </w:p>
          <w:p w:rsidR="00D80AE7" w:rsidRDefault="00286876">
            <w:pPr>
              <w:spacing w:after="0" w:line="240" w:lineRule="auto"/>
              <w:contextualSpacing/>
              <w:rPr>
                <w:rFonts w:ascii="Times New Roman" w:hAnsi="Times New Roman"/>
              </w:rPr>
            </w:pPr>
            <w:r>
              <w:rPr>
                <w:rFonts w:ascii="Times New Roman" w:hAnsi="Times New Roman"/>
              </w:rPr>
              <w:t xml:space="preserve">Тренажер </w:t>
            </w:r>
          </w:p>
          <w:p w:rsidR="00D80AE7" w:rsidRDefault="00286876">
            <w:pPr>
              <w:spacing w:after="0" w:line="240" w:lineRule="auto"/>
              <w:jc w:val="both"/>
              <w:rPr>
                <w:rFonts w:ascii="Times New Roman" w:hAnsi="Times New Roman"/>
              </w:rPr>
            </w:pPr>
            <w:r>
              <w:rPr>
                <w:rFonts w:ascii="Times New Roman" w:hAnsi="Times New Roman"/>
              </w:rPr>
              <w:t xml:space="preserve">Аппаратно-программный комплекс тестирования и развития психофизиологических качеств водителя (АПК) </w:t>
            </w:r>
          </w:p>
          <w:p w:rsidR="00D80AE7" w:rsidRDefault="00286876">
            <w:pPr>
              <w:spacing w:after="0" w:line="240" w:lineRule="auto"/>
              <w:jc w:val="both"/>
              <w:rPr>
                <w:rFonts w:ascii="Times New Roman" w:hAnsi="Times New Roman"/>
              </w:rPr>
            </w:pPr>
            <w:r>
              <w:rPr>
                <w:rFonts w:ascii="Times New Roman" w:hAnsi="Times New Roman"/>
              </w:rPr>
              <w:t>Тахограф</w:t>
            </w:r>
          </w:p>
          <w:p w:rsidR="00D80AE7" w:rsidRDefault="00286876">
            <w:pPr>
              <w:spacing w:after="0" w:line="240" w:lineRule="auto"/>
              <w:rPr>
                <w:rFonts w:ascii="Times New Roman" w:eastAsia="Calibri" w:hAnsi="Times New Roman"/>
              </w:rPr>
            </w:pPr>
            <w:r>
              <w:rPr>
                <w:rFonts w:ascii="Times New Roman" w:eastAsia="Calibri" w:hAnsi="Times New Roman"/>
              </w:rPr>
              <w:t>Детское удерживающее устройство</w:t>
            </w:r>
          </w:p>
          <w:p w:rsidR="00D80AE7" w:rsidRDefault="00286876">
            <w:pPr>
              <w:spacing w:after="0" w:line="240" w:lineRule="auto"/>
              <w:rPr>
                <w:rFonts w:ascii="Times New Roman" w:eastAsia="Calibri" w:hAnsi="Times New Roman"/>
              </w:rPr>
            </w:pPr>
            <w:r>
              <w:rPr>
                <w:rFonts w:ascii="Times New Roman" w:eastAsia="Calibri" w:hAnsi="Times New Roman"/>
              </w:rPr>
              <w:t>Гибкое связующее звено (буксировочный трос)</w:t>
            </w:r>
          </w:p>
          <w:p w:rsidR="00D80AE7" w:rsidRDefault="00286876">
            <w:pPr>
              <w:spacing w:after="0" w:line="240" w:lineRule="auto"/>
              <w:rPr>
                <w:rFonts w:ascii="Times New Roman" w:hAnsi="Times New Roman"/>
              </w:rPr>
            </w:pPr>
            <w:r>
              <w:rPr>
                <w:rFonts w:ascii="Times New Roman" w:hAnsi="Times New Roman"/>
              </w:rPr>
              <w:t>Компьютер с соответствующим программным обеспечением</w:t>
            </w:r>
          </w:p>
          <w:p w:rsidR="00D80AE7" w:rsidRDefault="00286876">
            <w:pPr>
              <w:spacing w:after="0" w:line="240" w:lineRule="auto"/>
              <w:rPr>
                <w:rFonts w:ascii="Times New Roman" w:hAnsi="Times New Roman"/>
              </w:rPr>
            </w:pPr>
            <w:r>
              <w:rPr>
                <w:rFonts w:ascii="Times New Roman" w:hAnsi="Times New Roman"/>
              </w:rPr>
              <w:t>Мультимедийный комплекс ПК + ТВ</w:t>
            </w:r>
          </w:p>
          <w:p w:rsidR="00D80AE7" w:rsidRDefault="00286876">
            <w:pPr>
              <w:spacing w:after="0" w:line="240" w:lineRule="auto"/>
              <w:rPr>
                <w:rFonts w:ascii="Times New Roman" w:hAnsi="Times New Roman"/>
              </w:rPr>
            </w:pPr>
            <w:r>
              <w:rPr>
                <w:rFonts w:ascii="Times New Roman" w:hAnsi="Times New Roman"/>
              </w:rPr>
              <w:t>Экран (монитор, электронная доска)</w:t>
            </w:r>
          </w:p>
          <w:p w:rsidR="00D80AE7" w:rsidRDefault="00286876">
            <w:pPr>
              <w:spacing w:after="0" w:line="240" w:lineRule="auto"/>
              <w:rPr>
                <w:rFonts w:ascii="Times New Roman" w:hAnsi="Times New Roman"/>
              </w:rPr>
            </w:pPr>
            <w:r>
              <w:rPr>
                <w:rFonts w:ascii="Times New Roman" w:hAnsi="Times New Roman"/>
              </w:rPr>
              <w:t>Магнитная доска со схемой населенного пункта</w:t>
            </w:r>
          </w:p>
          <w:p w:rsidR="00D80AE7" w:rsidRDefault="00D80AE7">
            <w:pPr>
              <w:spacing w:after="0" w:line="240" w:lineRule="auto"/>
              <w:jc w:val="center"/>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Учебно-наглядные пособия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Основы законодательства в сфере дорожного движения</w:t>
            </w:r>
          </w:p>
          <w:p w:rsidR="00D80AE7" w:rsidRDefault="00286876">
            <w:pPr>
              <w:spacing w:after="0" w:line="240" w:lineRule="auto"/>
              <w:rPr>
                <w:rFonts w:ascii="Times New Roman" w:hAnsi="Times New Roman"/>
              </w:rPr>
            </w:pPr>
            <w:r>
              <w:rPr>
                <w:rFonts w:ascii="Times New Roman" w:hAnsi="Times New Roman"/>
              </w:rPr>
              <w:t>Дорожные знаки</w:t>
            </w:r>
          </w:p>
          <w:p w:rsidR="00D80AE7" w:rsidRDefault="00286876">
            <w:pPr>
              <w:spacing w:after="0" w:line="240" w:lineRule="auto"/>
              <w:rPr>
                <w:rFonts w:ascii="Times New Roman" w:hAnsi="Times New Roman"/>
              </w:rPr>
            </w:pPr>
            <w:r>
              <w:rPr>
                <w:rFonts w:ascii="Times New Roman" w:hAnsi="Times New Roman"/>
              </w:rPr>
              <w:t xml:space="preserve">Дорожная разметка </w:t>
            </w:r>
          </w:p>
          <w:p w:rsidR="00D80AE7" w:rsidRDefault="00286876">
            <w:pPr>
              <w:spacing w:after="0" w:line="240" w:lineRule="auto"/>
              <w:rPr>
                <w:rFonts w:ascii="Times New Roman" w:hAnsi="Times New Roman"/>
              </w:rPr>
            </w:pPr>
            <w:r>
              <w:rPr>
                <w:rFonts w:ascii="Times New Roman" w:hAnsi="Times New Roman"/>
              </w:rPr>
              <w:t>Опознавательные и регистрационные знаки</w:t>
            </w:r>
          </w:p>
          <w:p w:rsidR="00D80AE7" w:rsidRDefault="00286876">
            <w:pPr>
              <w:spacing w:after="0" w:line="240" w:lineRule="auto"/>
              <w:rPr>
                <w:rFonts w:ascii="Times New Roman" w:hAnsi="Times New Roman"/>
              </w:rPr>
            </w:pPr>
            <w:r>
              <w:rPr>
                <w:rFonts w:ascii="Times New Roman" w:hAnsi="Times New Roman"/>
              </w:rPr>
              <w:t>Средства регулирования дорожного движения</w:t>
            </w:r>
          </w:p>
          <w:p w:rsidR="00D80AE7" w:rsidRDefault="00286876">
            <w:pPr>
              <w:spacing w:after="0" w:line="240" w:lineRule="auto"/>
              <w:jc w:val="both"/>
              <w:rPr>
                <w:rFonts w:ascii="Times New Roman" w:hAnsi="Times New Roman"/>
              </w:rPr>
            </w:pPr>
            <w:r>
              <w:rPr>
                <w:rFonts w:ascii="Times New Roman" w:hAnsi="Times New Roman"/>
              </w:rPr>
              <w:t>Сигналы регулировщика</w:t>
            </w:r>
          </w:p>
          <w:p w:rsidR="00D80AE7" w:rsidRDefault="00286876">
            <w:pPr>
              <w:spacing w:after="0" w:line="240" w:lineRule="auto"/>
              <w:jc w:val="both"/>
              <w:rPr>
                <w:rFonts w:ascii="Times New Roman" w:hAnsi="Times New Roman"/>
              </w:rPr>
            </w:pPr>
            <w:r>
              <w:rPr>
                <w:rFonts w:ascii="Times New Roman" w:hAnsi="Times New Roman"/>
              </w:rPr>
              <w:t>Применение аварийной сигнализации и знака аварийной остановки</w:t>
            </w:r>
          </w:p>
          <w:p w:rsidR="00D80AE7" w:rsidRDefault="00286876">
            <w:pPr>
              <w:spacing w:after="0" w:line="240" w:lineRule="auto"/>
              <w:jc w:val="both"/>
              <w:rPr>
                <w:rFonts w:ascii="Times New Roman" w:hAnsi="Times New Roman"/>
              </w:rPr>
            </w:pPr>
            <w:r>
              <w:rPr>
                <w:rFonts w:ascii="Times New Roman" w:hAnsi="Times New Roman"/>
              </w:rPr>
              <w:t>Начало движения, маневрирование. Способы разворота</w:t>
            </w:r>
          </w:p>
          <w:p w:rsidR="00D80AE7" w:rsidRDefault="00286876">
            <w:pPr>
              <w:spacing w:after="0" w:line="240" w:lineRule="auto"/>
              <w:jc w:val="both"/>
              <w:rPr>
                <w:rFonts w:ascii="Times New Roman" w:hAnsi="Times New Roman"/>
              </w:rPr>
            </w:pPr>
            <w:r>
              <w:rPr>
                <w:rFonts w:ascii="Times New Roman" w:hAnsi="Times New Roman"/>
              </w:rPr>
              <w:t>Расположение транспортных средств на проезжей части Скорость движения</w:t>
            </w:r>
          </w:p>
          <w:p w:rsidR="00D80AE7" w:rsidRDefault="00286876">
            <w:pPr>
              <w:spacing w:after="0" w:line="240" w:lineRule="auto"/>
              <w:jc w:val="both"/>
              <w:rPr>
                <w:rFonts w:ascii="Times New Roman" w:hAnsi="Times New Roman"/>
              </w:rPr>
            </w:pPr>
            <w:r>
              <w:rPr>
                <w:rFonts w:ascii="Times New Roman" w:hAnsi="Times New Roman"/>
              </w:rPr>
              <w:t>Обгон, опережение, встречный разъезд</w:t>
            </w:r>
          </w:p>
          <w:p w:rsidR="00D80AE7" w:rsidRDefault="00286876">
            <w:pPr>
              <w:spacing w:after="0" w:line="240" w:lineRule="auto"/>
              <w:jc w:val="both"/>
              <w:rPr>
                <w:rFonts w:ascii="Times New Roman" w:hAnsi="Times New Roman"/>
              </w:rPr>
            </w:pPr>
            <w:r>
              <w:rPr>
                <w:rFonts w:ascii="Times New Roman" w:hAnsi="Times New Roman"/>
              </w:rPr>
              <w:t xml:space="preserve">Остановка и стоянка </w:t>
            </w:r>
          </w:p>
          <w:p w:rsidR="00D80AE7" w:rsidRDefault="00286876">
            <w:pPr>
              <w:spacing w:after="0" w:line="240" w:lineRule="auto"/>
              <w:jc w:val="both"/>
              <w:rPr>
                <w:rFonts w:ascii="Times New Roman" w:hAnsi="Times New Roman"/>
              </w:rPr>
            </w:pPr>
            <w:r>
              <w:rPr>
                <w:rFonts w:ascii="Times New Roman" w:hAnsi="Times New Roman"/>
              </w:rPr>
              <w:lastRenderedPageBreak/>
              <w:t>Проезд перекрестков</w:t>
            </w:r>
          </w:p>
          <w:p w:rsidR="00D80AE7" w:rsidRDefault="00286876">
            <w:pPr>
              <w:spacing w:after="0" w:line="240" w:lineRule="auto"/>
              <w:jc w:val="both"/>
              <w:rPr>
                <w:rFonts w:ascii="Times New Roman" w:hAnsi="Times New Roman"/>
              </w:rPr>
            </w:pPr>
            <w:r>
              <w:rPr>
                <w:rFonts w:ascii="Times New Roman" w:hAnsi="Times New Roman"/>
              </w:rPr>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hAnsi="Times New Roman"/>
              </w:rPr>
            </w:pPr>
            <w:r>
              <w:rPr>
                <w:rFonts w:ascii="Times New Roman" w:hAnsi="Times New Roman"/>
              </w:rPr>
              <w:t>Движение через железнодорожные пути</w:t>
            </w:r>
          </w:p>
          <w:p w:rsidR="00D80AE7" w:rsidRDefault="00286876">
            <w:pPr>
              <w:spacing w:after="0" w:line="240" w:lineRule="auto"/>
              <w:jc w:val="both"/>
              <w:rPr>
                <w:rFonts w:ascii="Times New Roman" w:hAnsi="Times New Roman"/>
              </w:rPr>
            </w:pPr>
            <w:r>
              <w:rPr>
                <w:rFonts w:ascii="Times New Roman" w:hAnsi="Times New Roman"/>
              </w:rPr>
              <w:t>Движение по автомагистралям</w:t>
            </w:r>
          </w:p>
          <w:p w:rsidR="00D80AE7" w:rsidRDefault="00286876">
            <w:pPr>
              <w:spacing w:after="0" w:line="240" w:lineRule="auto"/>
              <w:jc w:val="both"/>
              <w:rPr>
                <w:rFonts w:ascii="Times New Roman" w:hAnsi="Times New Roman"/>
              </w:rPr>
            </w:pPr>
            <w:r>
              <w:rPr>
                <w:rFonts w:ascii="Times New Roman" w:hAnsi="Times New Roman"/>
              </w:rPr>
              <w:t>Движение в жилых зонах</w:t>
            </w:r>
          </w:p>
          <w:p w:rsidR="00D80AE7" w:rsidRDefault="00286876">
            <w:pPr>
              <w:spacing w:after="0" w:line="240" w:lineRule="auto"/>
              <w:rPr>
                <w:rFonts w:ascii="Times New Roman" w:eastAsia="Calibri" w:hAnsi="Times New Roman"/>
              </w:rPr>
            </w:pPr>
            <w:r>
              <w:rPr>
                <w:rFonts w:ascii="Times New Roman" w:eastAsia="Calibri" w:hAnsi="Times New Roman"/>
              </w:rPr>
              <w:t>Буксировка механических транспортных средств</w:t>
            </w:r>
          </w:p>
          <w:p w:rsidR="00D80AE7" w:rsidRDefault="00286876">
            <w:pPr>
              <w:spacing w:after="0" w:line="240" w:lineRule="auto"/>
              <w:jc w:val="both"/>
              <w:rPr>
                <w:rFonts w:ascii="Times New Roman" w:hAnsi="Times New Roman"/>
              </w:rPr>
            </w:pPr>
            <w:r>
              <w:rPr>
                <w:rFonts w:ascii="Times New Roman" w:hAnsi="Times New Roman"/>
              </w:rPr>
              <w:t>Учебная езда</w:t>
            </w:r>
          </w:p>
          <w:p w:rsidR="00D80AE7" w:rsidRDefault="00286876">
            <w:pPr>
              <w:spacing w:after="0" w:line="240" w:lineRule="auto"/>
              <w:jc w:val="both"/>
              <w:rPr>
                <w:rFonts w:ascii="Times New Roman" w:hAnsi="Times New Roman"/>
              </w:rPr>
            </w:pPr>
            <w:r>
              <w:rPr>
                <w:rFonts w:ascii="Times New Roman" w:hAnsi="Times New Roman"/>
              </w:rPr>
              <w:t>Перевозка людей</w:t>
            </w:r>
          </w:p>
          <w:p w:rsidR="00D80AE7" w:rsidRDefault="00286876">
            <w:pPr>
              <w:spacing w:after="0" w:line="240" w:lineRule="auto"/>
              <w:rPr>
                <w:rFonts w:ascii="Times New Roman" w:hAnsi="Times New Roman"/>
              </w:rPr>
            </w:pPr>
            <w:r>
              <w:rPr>
                <w:rFonts w:ascii="Times New Roman" w:hAnsi="Times New Roman"/>
              </w:rPr>
              <w:t>Перевозка грузов</w:t>
            </w:r>
          </w:p>
          <w:p w:rsidR="00D80AE7" w:rsidRDefault="00286876">
            <w:pPr>
              <w:spacing w:after="0" w:line="240" w:lineRule="auto"/>
              <w:rPr>
                <w:rFonts w:ascii="Times New Roman" w:hAnsi="Times New Roman"/>
              </w:rPr>
            </w:pPr>
            <w:r>
              <w:rPr>
                <w:rFonts w:ascii="Times New Roman"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hAnsi="Times New Roman"/>
              </w:rPr>
            </w:pPr>
            <w:r>
              <w:rPr>
                <w:rFonts w:ascii="Times New Roman" w:hAnsi="Times New Roman"/>
              </w:rPr>
              <w:t>Ответственность за правонарушения в области дорожного движения</w:t>
            </w:r>
          </w:p>
          <w:p w:rsidR="00D80AE7" w:rsidRDefault="00286876">
            <w:pPr>
              <w:spacing w:after="0" w:line="240" w:lineRule="auto"/>
              <w:rPr>
                <w:rFonts w:ascii="Times New Roman" w:hAnsi="Times New Roman"/>
              </w:rPr>
            </w:pPr>
            <w:r>
              <w:rPr>
                <w:rFonts w:ascii="Times New Roman" w:hAnsi="Times New Roman"/>
              </w:rPr>
              <w:t>Страхование автогражданской ответственности</w:t>
            </w:r>
          </w:p>
          <w:p w:rsidR="00D80AE7" w:rsidRDefault="00286876">
            <w:pPr>
              <w:spacing w:after="0" w:line="240" w:lineRule="auto"/>
              <w:rPr>
                <w:rFonts w:ascii="Times New Roman" w:hAnsi="Times New Roman"/>
              </w:rPr>
            </w:pPr>
            <w:r>
              <w:rPr>
                <w:rFonts w:ascii="Times New Roman" w:hAnsi="Times New Roman"/>
              </w:rPr>
              <w:t>Последовательность действий при ДТП</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Психофизиологические основы деятельности водителя</w:t>
            </w:r>
          </w:p>
          <w:p w:rsidR="00D80AE7" w:rsidRDefault="00286876">
            <w:pPr>
              <w:spacing w:after="0" w:line="240" w:lineRule="auto"/>
              <w:rPr>
                <w:rFonts w:ascii="Times New Roman" w:hAnsi="Times New Roman"/>
              </w:rPr>
            </w:pPr>
            <w:r>
              <w:rPr>
                <w:rFonts w:ascii="Times New Roman" w:hAnsi="Times New Roman"/>
              </w:rPr>
              <w:t>Психофизиологические особенности деятельности водителя</w:t>
            </w:r>
          </w:p>
          <w:p w:rsidR="00D80AE7" w:rsidRDefault="00286876">
            <w:pPr>
              <w:spacing w:after="0" w:line="240" w:lineRule="auto"/>
              <w:rPr>
                <w:rFonts w:ascii="Times New Roman" w:hAnsi="Times New Roman"/>
              </w:rPr>
            </w:pPr>
            <w:r>
              <w:rPr>
                <w:rFonts w:ascii="Times New Roman"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hAnsi="Times New Roman"/>
              </w:rPr>
            </w:pPr>
            <w:r>
              <w:rPr>
                <w:rFonts w:ascii="Times New Roman" w:hAnsi="Times New Roman"/>
              </w:rPr>
              <w:t>Конфликтные ситуации в дорожном движении</w:t>
            </w:r>
          </w:p>
          <w:p w:rsidR="00D80AE7" w:rsidRDefault="00286876">
            <w:pPr>
              <w:spacing w:after="0" w:line="240" w:lineRule="auto"/>
              <w:rPr>
                <w:rFonts w:ascii="Times New Roman" w:hAnsi="Times New Roman"/>
              </w:rPr>
            </w:pPr>
            <w:r>
              <w:rPr>
                <w:rFonts w:ascii="Times New Roman" w:hAnsi="Times New Roman"/>
              </w:rPr>
              <w:t>Факторы риска при вождении автомобиля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Основы управления транспортными средствами </w:t>
            </w:r>
          </w:p>
          <w:p w:rsidR="00D80AE7" w:rsidRDefault="00286876">
            <w:pPr>
              <w:spacing w:after="0" w:line="240" w:lineRule="auto"/>
              <w:rPr>
                <w:rFonts w:ascii="Times New Roman" w:hAnsi="Times New Roman"/>
              </w:rPr>
            </w:pPr>
            <w:r>
              <w:rPr>
                <w:rFonts w:ascii="Times New Roman" w:hAnsi="Times New Roman"/>
              </w:rPr>
              <w:t>Сложные дорожные условия</w:t>
            </w:r>
          </w:p>
          <w:p w:rsidR="00D80AE7" w:rsidRDefault="00286876">
            <w:pPr>
              <w:spacing w:after="0" w:line="240" w:lineRule="auto"/>
              <w:rPr>
                <w:rFonts w:ascii="Times New Roman" w:hAnsi="Times New Roman"/>
              </w:rPr>
            </w:pPr>
            <w:r>
              <w:rPr>
                <w:rFonts w:ascii="Times New Roman" w:hAnsi="Times New Roman"/>
              </w:rPr>
              <w:t>Виды и причины ДТП</w:t>
            </w:r>
          </w:p>
          <w:p w:rsidR="00D80AE7" w:rsidRDefault="00286876">
            <w:pPr>
              <w:spacing w:after="0" w:line="240" w:lineRule="auto"/>
              <w:rPr>
                <w:rFonts w:ascii="Times New Roman" w:hAnsi="Times New Roman"/>
              </w:rPr>
            </w:pPr>
            <w:r>
              <w:rPr>
                <w:rFonts w:ascii="Times New Roman" w:hAnsi="Times New Roman"/>
              </w:rPr>
              <w:t>Типичные опасные ситуации</w:t>
            </w:r>
          </w:p>
          <w:p w:rsidR="00D80AE7" w:rsidRDefault="00286876">
            <w:pPr>
              <w:spacing w:after="0" w:line="240" w:lineRule="auto"/>
              <w:rPr>
                <w:rFonts w:ascii="Times New Roman" w:hAnsi="Times New Roman"/>
              </w:rPr>
            </w:pPr>
            <w:r>
              <w:rPr>
                <w:rFonts w:ascii="Times New Roman" w:hAnsi="Times New Roman"/>
              </w:rPr>
              <w:t>Сложные метеоусловия</w:t>
            </w:r>
          </w:p>
          <w:p w:rsidR="00D80AE7" w:rsidRDefault="00286876">
            <w:pPr>
              <w:spacing w:after="0" w:line="240" w:lineRule="auto"/>
              <w:rPr>
                <w:rFonts w:ascii="Times New Roman" w:hAnsi="Times New Roman"/>
              </w:rPr>
            </w:pPr>
            <w:r>
              <w:rPr>
                <w:rFonts w:ascii="Times New Roman" w:hAnsi="Times New Roman"/>
              </w:rPr>
              <w:t>Движение в темное время суток</w:t>
            </w:r>
          </w:p>
          <w:p w:rsidR="00D80AE7" w:rsidRDefault="00286876">
            <w:pPr>
              <w:spacing w:after="0" w:line="240" w:lineRule="auto"/>
              <w:rPr>
                <w:rFonts w:ascii="Times New Roman" w:hAnsi="Times New Roman"/>
              </w:rPr>
            </w:pPr>
            <w:r>
              <w:rPr>
                <w:rFonts w:ascii="Times New Roman" w:hAnsi="Times New Roman"/>
              </w:rPr>
              <w:t>Приемы руления</w:t>
            </w:r>
          </w:p>
          <w:p w:rsidR="00D80AE7" w:rsidRDefault="00286876">
            <w:pPr>
              <w:spacing w:after="0" w:line="240" w:lineRule="auto"/>
              <w:rPr>
                <w:rFonts w:ascii="Times New Roman" w:hAnsi="Times New Roman"/>
              </w:rPr>
            </w:pPr>
            <w:r>
              <w:rPr>
                <w:rFonts w:ascii="Times New Roman" w:hAnsi="Times New Roman"/>
              </w:rPr>
              <w:t>Посадка водителя за рулем</w:t>
            </w:r>
          </w:p>
          <w:p w:rsidR="00D80AE7" w:rsidRDefault="00286876">
            <w:pPr>
              <w:spacing w:after="0" w:line="240" w:lineRule="auto"/>
              <w:rPr>
                <w:rFonts w:ascii="Times New Roman" w:hAnsi="Times New Roman"/>
              </w:rPr>
            </w:pPr>
            <w:r>
              <w:rPr>
                <w:rFonts w:ascii="Times New Roman" w:hAnsi="Times New Roman"/>
              </w:rPr>
              <w:t>Способы торможения автомобиля</w:t>
            </w:r>
          </w:p>
          <w:p w:rsidR="00D80AE7" w:rsidRDefault="00286876">
            <w:pPr>
              <w:spacing w:after="0" w:line="240" w:lineRule="auto"/>
              <w:rPr>
                <w:rFonts w:ascii="Times New Roman" w:hAnsi="Times New Roman"/>
              </w:rPr>
            </w:pPr>
            <w:r>
              <w:rPr>
                <w:rFonts w:ascii="Times New Roman" w:hAnsi="Times New Roman"/>
              </w:rPr>
              <w:t xml:space="preserve">Тормозной и остановочный путь </w:t>
            </w:r>
          </w:p>
          <w:p w:rsidR="00D80AE7" w:rsidRDefault="00286876">
            <w:pPr>
              <w:spacing w:after="0" w:line="240" w:lineRule="auto"/>
              <w:rPr>
                <w:rFonts w:ascii="Times New Roman" w:hAnsi="Times New Roman"/>
              </w:rPr>
            </w:pPr>
            <w:r>
              <w:rPr>
                <w:rFonts w:ascii="Times New Roman" w:hAnsi="Times New Roman"/>
              </w:rPr>
              <w:t>Действия водителя в критических ситуациях</w:t>
            </w:r>
          </w:p>
          <w:p w:rsidR="00D80AE7" w:rsidRDefault="00286876">
            <w:pPr>
              <w:spacing w:after="0" w:line="240" w:lineRule="auto"/>
              <w:rPr>
                <w:rFonts w:ascii="Times New Roman" w:hAnsi="Times New Roman"/>
              </w:rPr>
            </w:pPr>
            <w:r>
              <w:rPr>
                <w:rFonts w:ascii="Times New Roman" w:hAnsi="Times New Roman"/>
              </w:rPr>
              <w:t>Силы, действующие на транспортное средство</w:t>
            </w:r>
          </w:p>
          <w:p w:rsidR="00D80AE7" w:rsidRDefault="00286876">
            <w:pPr>
              <w:spacing w:after="0" w:line="240" w:lineRule="auto"/>
              <w:rPr>
                <w:rFonts w:ascii="Times New Roman" w:hAnsi="Times New Roman"/>
              </w:rPr>
            </w:pPr>
            <w:r>
              <w:rPr>
                <w:rFonts w:ascii="Times New Roman" w:hAnsi="Times New Roman"/>
              </w:rPr>
              <w:t>Управление автомобилем в нештатных ситуациях</w:t>
            </w:r>
          </w:p>
          <w:p w:rsidR="00D80AE7" w:rsidRDefault="00286876">
            <w:pPr>
              <w:spacing w:after="0" w:line="240" w:lineRule="auto"/>
              <w:rPr>
                <w:rFonts w:ascii="Times New Roman" w:hAnsi="Times New Roman"/>
              </w:rPr>
            </w:pPr>
            <w:r>
              <w:rPr>
                <w:rFonts w:ascii="Times New Roman" w:hAnsi="Times New Roman"/>
              </w:rPr>
              <w:t>Профессиональная надежность водителя</w:t>
            </w:r>
          </w:p>
          <w:p w:rsidR="00D80AE7" w:rsidRDefault="00286876">
            <w:pPr>
              <w:spacing w:after="0" w:line="240" w:lineRule="auto"/>
              <w:rPr>
                <w:rFonts w:ascii="Times New Roman" w:hAnsi="Times New Roman"/>
              </w:rPr>
            </w:pPr>
            <w:r>
              <w:rPr>
                <w:rFonts w:ascii="Times New Roman"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hAnsi="Times New Roman"/>
              </w:rPr>
            </w:pPr>
            <w:r>
              <w:rPr>
                <w:rFonts w:ascii="Times New Roman" w:hAnsi="Times New Roman"/>
              </w:rPr>
              <w:t>Влияние дорожных условий на безопасность движения</w:t>
            </w:r>
          </w:p>
          <w:p w:rsidR="00D80AE7" w:rsidRDefault="00286876">
            <w:pPr>
              <w:spacing w:after="0" w:line="240" w:lineRule="auto"/>
              <w:rPr>
                <w:rFonts w:ascii="Times New Roman" w:hAnsi="Times New Roman"/>
              </w:rPr>
            </w:pPr>
            <w:r>
              <w:rPr>
                <w:rFonts w:ascii="Times New Roman" w:hAnsi="Times New Roman"/>
              </w:rPr>
              <w:t>Безопасное прохождение поворотов</w:t>
            </w:r>
          </w:p>
          <w:p w:rsidR="00D80AE7" w:rsidRDefault="00286876">
            <w:pPr>
              <w:spacing w:after="0" w:line="240" w:lineRule="auto"/>
              <w:rPr>
                <w:rFonts w:ascii="Times New Roman" w:hAnsi="Times New Roman"/>
              </w:rPr>
            </w:pPr>
            <w:r>
              <w:rPr>
                <w:rFonts w:ascii="Times New Roman" w:hAnsi="Times New Roman"/>
              </w:rPr>
              <w:t>Ремни безопасности</w:t>
            </w:r>
          </w:p>
          <w:p w:rsidR="00D80AE7" w:rsidRDefault="00286876">
            <w:pPr>
              <w:spacing w:after="0" w:line="240" w:lineRule="auto"/>
              <w:rPr>
                <w:rFonts w:ascii="Times New Roman" w:hAnsi="Times New Roman"/>
              </w:rPr>
            </w:pPr>
            <w:r>
              <w:rPr>
                <w:rFonts w:ascii="Times New Roman" w:hAnsi="Times New Roman"/>
              </w:rPr>
              <w:t>Подушки безопасности</w:t>
            </w:r>
          </w:p>
          <w:p w:rsidR="00D80AE7" w:rsidRDefault="00286876">
            <w:pPr>
              <w:spacing w:after="0" w:line="240" w:lineRule="auto"/>
              <w:rPr>
                <w:rFonts w:ascii="Times New Roman" w:hAnsi="Times New Roman"/>
              </w:rPr>
            </w:pPr>
            <w:r>
              <w:rPr>
                <w:rFonts w:ascii="Times New Roman" w:hAnsi="Times New Roman"/>
              </w:rPr>
              <w:t>Безопасность пассажиров транспортных средств</w:t>
            </w:r>
          </w:p>
          <w:p w:rsidR="00D80AE7" w:rsidRDefault="00286876">
            <w:pPr>
              <w:spacing w:after="0" w:line="240" w:lineRule="auto"/>
              <w:rPr>
                <w:rFonts w:ascii="Times New Roman" w:hAnsi="Times New Roman"/>
              </w:rPr>
            </w:pPr>
            <w:r>
              <w:rPr>
                <w:rFonts w:ascii="Times New Roman" w:hAnsi="Times New Roman"/>
              </w:rPr>
              <w:t>Безопасность пешеходов и велосипедистов</w:t>
            </w:r>
          </w:p>
          <w:p w:rsidR="00D80AE7" w:rsidRDefault="00286876">
            <w:pPr>
              <w:spacing w:after="0" w:line="240" w:lineRule="auto"/>
              <w:rPr>
                <w:rFonts w:ascii="Times New Roman" w:hAnsi="Times New Roman"/>
              </w:rPr>
            </w:pPr>
            <w:r>
              <w:rPr>
                <w:rFonts w:ascii="Times New Roman" w:hAnsi="Times New Roman"/>
              </w:rPr>
              <w:t>Типичные ошибки пешеходов</w:t>
            </w:r>
          </w:p>
          <w:p w:rsidR="00D80AE7" w:rsidRDefault="00286876">
            <w:pPr>
              <w:spacing w:after="0" w:line="240" w:lineRule="auto"/>
              <w:rPr>
                <w:rFonts w:ascii="Times New Roman" w:hAnsi="Times New Roman"/>
              </w:rPr>
            </w:pPr>
            <w:r>
              <w:rPr>
                <w:rFonts w:ascii="Times New Roman" w:hAnsi="Times New Roman"/>
              </w:rPr>
              <w:t>Типовые примеры допускаемых нарушений ПДД</w:t>
            </w:r>
          </w:p>
          <w:p w:rsidR="00D80AE7" w:rsidRDefault="00D80AE7">
            <w:pPr>
              <w:spacing w:after="0" w:line="240" w:lineRule="auto"/>
              <w:rPr>
                <w:rFonts w:ascii="Times New Roman" w:hAnsi="Times New Roman"/>
              </w:rPr>
            </w:pPr>
          </w:p>
          <w:p w:rsidR="00D80AE7" w:rsidRDefault="00286876">
            <w:pPr>
              <w:spacing w:after="0" w:line="240" w:lineRule="auto"/>
              <w:jc w:val="center"/>
            </w:pPr>
            <w:r>
              <w:rPr>
                <w:rFonts w:ascii="Times New Roman" w:hAnsi="Times New Roman"/>
              </w:rPr>
              <w:t>Устройство и техническое обслуживание транспортных средств категории «</w:t>
            </w:r>
            <w:r>
              <w:rPr>
                <w:rFonts w:ascii="Times New Roman" w:hAnsi="Times New Roman"/>
                <w:lang w:val="en-US"/>
              </w:rPr>
              <w:t>D</w:t>
            </w:r>
            <w:r>
              <w:rPr>
                <w:rFonts w:ascii="Times New Roman" w:hAnsi="Times New Roman"/>
              </w:rPr>
              <w:t>» как объектов управления</w:t>
            </w:r>
          </w:p>
          <w:p w:rsidR="00D80AE7" w:rsidRDefault="00286876">
            <w:pPr>
              <w:spacing w:after="0" w:line="240" w:lineRule="auto"/>
              <w:rPr>
                <w:rFonts w:ascii="Times New Roman" w:eastAsia="Calibri" w:hAnsi="Times New Roman"/>
              </w:rPr>
            </w:pPr>
            <w:r>
              <w:rPr>
                <w:rFonts w:ascii="Times New Roman" w:eastAsia="Calibri" w:hAnsi="Times New Roman"/>
              </w:rPr>
              <w:t>Классификация автобусов</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автобуса</w:t>
            </w:r>
          </w:p>
          <w:p w:rsidR="00D80AE7" w:rsidRDefault="00286876">
            <w:pPr>
              <w:spacing w:after="0" w:line="240" w:lineRule="auto"/>
              <w:rPr>
                <w:rFonts w:ascii="Times New Roman" w:eastAsia="Calibri" w:hAnsi="Times New Roman"/>
              </w:rPr>
            </w:pPr>
            <w:r>
              <w:rPr>
                <w:rFonts w:ascii="Times New Roman" w:eastAsia="Calibri" w:hAnsi="Times New Roman"/>
              </w:rPr>
              <w:t>Кабина, органы управления и контрольно-измерительные приборы, системы пассивной безопасности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Кривошипно-шатунный и газораспределительный механизмы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lastRenderedPageBreak/>
              <w:t>Система охлаждения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Предпусковые подогреватели</w:t>
            </w:r>
          </w:p>
          <w:p w:rsidR="00D80AE7" w:rsidRDefault="00286876">
            <w:pPr>
              <w:spacing w:after="0" w:line="240" w:lineRule="auto"/>
              <w:rPr>
                <w:rFonts w:ascii="Times New Roman" w:eastAsia="Calibri" w:hAnsi="Times New Roman"/>
              </w:rPr>
            </w:pPr>
            <w:r>
              <w:rPr>
                <w:rFonts w:ascii="Times New Roman" w:eastAsia="Calibri" w:hAnsi="Times New Roman"/>
              </w:rPr>
              <w:t>Система смазки двигателя</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бензиновых двигателей</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дизельных двигателей</w:t>
            </w:r>
          </w:p>
          <w:p w:rsidR="00D80AE7" w:rsidRDefault="00286876">
            <w:pPr>
              <w:spacing w:after="0" w:line="240" w:lineRule="auto"/>
              <w:rPr>
                <w:rFonts w:ascii="Times New Roman" w:eastAsia="Calibri" w:hAnsi="Times New Roman"/>
              </w:rPr>
            </w:pPr>
            <w:r>
              <w:rPr>
                <w:rFonts w:ascii="Times New Roman" w:eastAsia="Calibri" w:hAnsi="Times New Roman"/>
              </w:rPr>
              <w:t>Системы питания двигателей от газобаллонной установки</w:t>
            </w:r>
          </w:p>
          <w:p w:rsidR="00D80AE7" w:rsidRDefault="00286876">
            <w:pPr>
              <w:spacing w:after="0" w:line="240" w:lineRule="auto"/>
              <w:rPr>
                <w:rFonts w:ascii="Times New Roman" w:eastAsia="Calibri" w:hAnsi="Times New Roman"/>
              </w:rPr>
            </w:pPr>
            <w:r>
              <w:rPr>
                <w:rFonts w:ascii="Times New Roman" w:eastAsia="Calibri" w:hAnsi="Times New Roman"/>
              </w:rPr>
              <w:t>Горюче-смазочные материалы и специальные жидкости</w:t>
            </w:r>
          </w:p>
          <w:p w:rsidR="00D80AE7" w:rsidRDefault="00286876">
            <w:pPr>
              <w:spacing w:after="0" w:line="240" w:lineRule="auto"/>
              <w:rPr>
                <w:rFonts w:ascii="Times New Roman" w:eastAsia="Calibri" w:hAnsi="Times New Roman"/>
              </w:rPr>
            </w:pPr>
            <w:r>
              <w:rPr>
                <w:rFonts w:ascii="Times New Roman" w:eastAsia="Calibri" w:hAnsi="Times New Roman"/>
              </w:rPr>
              <w:t>Схемы трансмиссии автомобилей с различными приводами</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однодискового и двухдискового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гидравлического привода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пневмогидравлического усилителя привода сцепления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механической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автоматической коробки переключения передач</w:t>
            </w:r>
          </w:p>
          <w:p w:rsidR="00D80AE7" w:rsidRDefault="00286876">
            <w:pPr>
              <w:spacing w:after="0" w:line="240" w:lineRule="auto"/>
              <w:rPr>
                <w:rFonts w:ascii="Times New Roman" w:eastAsia="Calibri" w:hAnsi="Times New Roman"/>
              </w:rPr>
            </w:pPr>
            <w:r>
              <w:rPr>
                <w:rFonts w:ascii="Times New Roman" w:eastAsia="Calibri" w:hAnsi="Times New Roman"/>
              </w:rPr>
              <w:t>Передняя подвеска</w:t>
            </w:r>
          </w:p>
          <w:p w:rsidR="00D80AE7" w:rsidRDefault="00286876">
            <w:pPr>
              <w:spacing w:after="0" w:line="240" w:lineRule="auto"/>
              <w:rPr>
                <w:rFonts w:ascii="Times New Roman" w:eastAsia="Calibri" w:hAnsi="Times New Roman"/>
              </w:rPr>
            </w:pPr>
            <w:r>
              <w:rPr>
                <w:rFonts w:ascii="Times New Roman" w:eastAsia="Calibri" w:hAnsi="Times New Roman"/>
              </w:rPr>
              <w:t>Задняя подвеска и задняя тележка</w:t>
            </w:r>
          </w:p>
          <w:p w:rsidR="00D80AE7" w:rsidRDefault="00286876">
            <w:pPr>
              <w:spacing w:after="0" w:line="240" w:lineRule="auto"/>
              <w:rPr>
                <w:rFonts w:ascii="Times New Roman" w:eastAsia="Calibri" w:hAnsi="Times New Roman"/>
              </w:rPr>
            </w:pPr>
            <w:r>
              <w:rPr>
                <w:rFonts w:ascii="Times New Roman" w:eastAsia="Calibri" w:hAnsi="Times New Roman"/>
              </w:rPr>
              <w:t>Конструкции и маркировка автомобильных шин</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состав тормозных систем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тормозной системы с пневматическим приводом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тормозной системы с пневмогидравлическим приводом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системы рулевого управления с гидравлическим усилителем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системы рулевого управления с электрическим усилителем</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маркировка аккумуляторных батарей</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генератора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стартера</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бесконтактной и микропроцессорной систем зажигания</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прицепа категории О1</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Виды подвесок, применяемых на прицепах </w:t>
            </w:r>
          </w:p>
          <w:p w:rsidR="00D80AE7" w:rsidRDefault="00286876">
            <w:pPr>
              <w:spacing w:after="0" w:line="240" w:lineRule="auto"/>
              <w:rPr>
                <w:rFonts w:ascii="Times New Roman" w:eastAsia="Calibri" w:hAnsi="Times New Roman"/>
              </w:rPr>
            </w:pPr>
            <w:r>
              <w:rPr>
                <w:rFonts w:ascii="Times New Roman" w:eastAsia="Calibri" w:hAnsi="Times New Roman"/>
              </w:rPr>
              <w:t>Электрооборудование прицепа</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Устройство узла сцепки и тягово-сцепного устройства </w:t>
            </w:r>
          </w:p>
          <w:p w:rsidR="00D80AE7" w:rsidRDefault="00286876">
            <w:pPr>
              <w:spacing w:after="0" w:line="240" w:lineRule="auto"/>
              <w:rPr>
                <w:rFonts w:ascii="Times New Roman" w:eastAsia="Calibri" w:hAnsi="Times New Roman"/>
              </w:rPr>
            </w:pPr>
            <w:r>
              <w:rPr>
                <w:rFonts w:ascii="Times New Roman" w:eastAsia="Calibri" w:hAnsi="Times New Roman"/>
              </w:rPr>
              <w:t>Контрольный осмотр и ежедневное техническое обслуживание автомобиля и прицепа</w:t>
            </w: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Организация и выполнение пассажирских перевозок автомобильным транспортом</w:t>
            </w:r>
          </w:p>
          <w:p w:rsidR="00D80AE7" w:rsidRDefault="00286876">
            <w:pPr>
              <w:spacing w:after="0" w:line="240" w:lineRule="auto"/>
              <w:rPr>
                <w:rFonts w:ascii="Times New Roman" w:hAnsi="Times New Roman"/>
              </w:rPr>
            </w:pPr>
            <w:r>
              <w:rPr>
                <w:rFonts w:ascii="Times New Roman" w:hAnsi="Times New Roman"/>
              </w:rPr>
              <w:t>Нормативное правовое обеспечение пассажирских перевозок автомобильным транспортом</w:t>
            </w:r>
          </w:p>
          <w:p w:rsidR="00D80AE7" w:rsidRDefault="00286876">
            <w:pPr>
              <w:spacing w:after="0" w:line="240" w:lineRule="auto"/>
              <w:rPr>
                <w:rFonts w:ascii="Times New Roman" w:eastAsia="Calibri" w:hAnsi="Times New Roman"/>
              </w:rPr>
            </w:pPr>
            <w:r>
              <w:rPr>
                <w:rFonts w:ascii="Times New Roman" w:eastAsia="Calibri" w:hAnsi="Times New Roman"/>
              </w:rPr>
              <w:t>Организация пасажирских перевозок</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Путевой (маршрутный) лист автобуса </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Билетно-учетный лист </w:t>
            </w:r>
          </w:p>
          <w:p w:rsidR="00D80AE7" w:rsidRDefault="00286876">
            <w:pPr>
              <w:spacing w:after="0" w:line="240" w:lineRule="auto"/>
              <w:rPr>
                <w:rFonts w:ascii="Times New Roman" w:eastAsia="Calibri" w:hAnsi="Times New Roman"/>
              </w:rPr>
            </w:pPr>
            <w:r>
              <w:rPr>
                <w:rFonts w:ascii="Times New Roman" w:eastAsia="Calibri" w:hAnsi="Times New Roman"/>
              </w:rPr>
              <w:t>Лист регулярности движения</w:t>
            </w:r>
          </w:p>
          <w:p w:rsidR="00D80AE7" w:rsidRDefault="00286876">
            <w:pPr>
              <w:spacing w:after="0" w:line="240" w:lineRule="auto"/>
              <w:rPr>
                <w:rFonts w:ascii="Times New Roman" w:hAnsi="Times New Roman"/>
              </w:rPr>
            </w:pPr>
            <w:r>
              <w:rPr>
                <w:rFonts w:ascii="Times New Roman" w:hAnsi="Times New Roman"/>
              </w:rPr>
              <w:t xml:space="preserve"> </w:t>
            </w:r>
          </w:p>
          <w:p w:rsidR="00D80AE7" w:rsidRDefault="00286876">
            <w:pPr>
              <w:spacing w:after="0" w:line="240" w:lineRule="auto"/>
              <w:ind w:left="720"/>
              <w:contextualSpacing/>
              <w:jc w:val="center"/>
              <w:rPr>
                <w:rFonts w:ascii="Times New Roman" w:hAnsi="Times New Roman"/>
              </w:rPr>
            </w:pPr>
            <w:r>
              <w:rPr>
                <w:rFonts w:ascii="Times New Roman" w:hAnsi="Times New Roman"/>
              </w:rPr>
              <w:t>Информационные материалы</w:t>
            </w:r>
          </w:p>
          <w:p w:rsidR="00D80AE7" w:rsidRDefault="00286876">
            <w:pPr>
              <w:spacing w:after="0" w:line="240" w:lineRule="auto"/>
              <w:jc w:val="center"/>
              <w:rPr>
                <w:rFonts w:ascii="Times New Roman" w:hAnsi="Times New Roman"/>
              </w:rPr>
            </w:pPr>
            <w:r>
              <w:rPr>
                <w:rFonts w:ascii="Times New Roman" w:hAnsi="Times New Roman"/>
              </w:rPr>
              <w:t xml:space="preserve">Информационный стенд </w:t>
            </w:r>
          </w:p>
          <w:p w:rsidR="00D80AE7" w:rsidRDefault="00286876">
            <w:pPr>
              <w:spacing w:after="0" w:line="240" w:lineRule="auto"/>
              <w:rPr>
                <w:rFonts w:ascii="Times New Roman" w:hAnsi="Times New Roman"/>
              </w:rPr>
            </w:pPr>
            <w:r>
              <w:rPr>
                <w:rFonts w:ascii="Times New Roman"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hAnsi="Times New Roman"/>
              </w:rPr>
            </w:pPr>
            <w:r>
              <w:rPr>
                <w:rFonts w:ascii="Times New Roman" w:hAnsi="Times New Roman"/>
              </w:rPr>
              <w:t>Копия лицензии с соответствующим приложением</w:t>
            </w:r>
          </w:p>
          <w:p w:rsidR="00D80AE7" w:rsidRDefault="00286876">
            <w:pPr>
              <w:spacing w:after="0" w:line="240" w:lineRule="auto"/>
              <w:jc w:val="both"/>
            </w:pPr>
            <w:r>
              <w:rPr>
                <w:rFonts w:ascii="Times New Roman" w:hAnsi="Times New Roman"/>
              </w:rPr>
              <w:lastRenderedPageBreak/>
              <w:t>Примерная программа профессиональной подготовки водителей транспортных средств категории «</w:t>
            </w:r>
            <w:r>
              <w:rPr>
                <w:rFonts w:ascii="Times New Roman" w:hAnsi="Times New Roman"/>
                <w:lang w:val="en-US"/>
              </w:rPr>
              <w:t>D</w:t>
            </w:r>
            <w:r>
              <w:rPr>
                <w:rFonts w:ascii="Times New Roman" w:hAnsi="Times New Roman"/>
              </w:rPr>
              <w:t>»</w:t>
            </w:r>
          </w:p>
          <w:p w:rsidR="00D80AE7" w:rsidRDefault="00286876">
            <w:pPr>
              <w:spacing w:after="0" w:line="240" w:lineRule="auto"/>
              <w:jc w:val="both"/>
            </w:pPr>
            <w:r>
              <w:rPr>
                <w:rFonts w:ascii="Times New Roman" w:hAnsi="Times New Roman"/>
              </w:rPr>
              <w:t>Программа профессиональной подготовки водителей транспортных средств категории «</w:t>
            </w:r>
            <w:r>
              <w:rPr>
                <w:rFonts w:ascii="Times New Roman" w:hAnsi="Times New Roman"/>
                <w:lang w:val="en-US"/>
              </w:rPr>
              <w:t>D</w:t>
            </w:r>
            <w:r>
              <w:rPr>
                <w:rFonts w:ascii="Times New Roman" w:hAnsi="Times New Roman"/>
              </w:rPr>
              <w:t>», согласованная с Госавтоинспекцией</w:t>
            </w:r>
          </w:p>
          <w:p w:rsidR="00D80AE7" w:rsidRDefault="00286876">
            <w:pPr>
              <w:spacing w:after="0" w:line="240" w:lineRule="auto"/>
              <w:jc w:val="both"/>
              <w:rPr>
                <w:rFonts w:ascii="Times New Roman" w:hAnsi="Times New Roman"/>
              </w:rPr>
            </w:pPr>
            <w:r>
              <w:rPr>
                <w:rFonts w:ascii="Times New Roman" w:hAnsi="Times New Roman"/>
              </w:rPr>
              <w:t>Федеральный закон «О защите прав потребителей»</w:t>
            </w:r>
          </w:p>
          <w:p w:rsidR="00D80AE7" w:rsidRDefault="00286876">
            <w:pPr>
              <w:spacing w:after="0" w:line="240" w:lineRule="auto"/>
              <w:jc w:val="both"/>
              <w:rPr>
                <w:rFonts w:ascii="Times New Roman" w:hAnsi="Times New Roman"/>
              </w:rPr>
            </w:pPr>
            <w:r>
              <w:rPr>
                <w:rFonts w:ascii="Times New Roman" w:hAnsi="Times New Roman"/>
              </w:rPr>
              <w:t>Учебный план</w:t>
            </w:r>
          </w:p>
          <w:p w:rsidR="00D80AE7" w:rsidRDefault="00286876">
            <w:pPr>
              <w:spacing w:after="0" w:line="240" w:lineRule="auto"/>
              <w:jc w:val="both"/>
              <w:rPr>
                <w:rFonts w:ascii="Times New Roman" w:hAnsi="Times New Roman"/>
              </w:rPr>
            </w:pPr>
            <w:r>
              <w:rPr>
                <w:rFonts w:ascii="Times New Roman" w:hAnsi="Times New Roman"/>
              </w:rPr>
              <w:t>Календарный учебный график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Расписание занятий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График учебного вождения (на каждую учебную группу)</w:t>
            </w:r>
          </w:p>
          <w:p w:rsidR="00D80AE7" w:rsidRDefault="00286876">
            <w:pPr>
              <w:spacing w:after="0" w:line="240" w:lineRule="auto"/>
              <w:rPr>
                <w:rFonts w:ascii="Times New Roman" w:hAnsi="Times New Roman"/>
              </w:rPr>
            </w:pPr>
            <w:r>
              <w:rPr>
                <w:rFonts w:ascii="Times New Roman" w:hAnsi="Times New Roman"/>
              </w:rPr>
              <w:t xml:space="preserve">Схемы учебных маршрутов, утвержденные руководителем организации, осуществляющей образовательную деятельность </w:t>
            </w:r>
          </w:p>
          <w:p w:rsidR="00D80AE7" w:rsidRDefault="00286876">
            <w:pPr>
              <w:spacing w:after="0" w:line="240" w:lineRule="auto"/>
              <w:rPr>
                <w:rFonts w:ascii="Times New Roman" w:hAnsi="Times New Roman"/>
              </w:rPr>
            </w:pPr>
            <w:r>
              <w:rPr>
                <w:rFonts w:ascii="Times New Roman" w:hAnsi="Times New Roman"/>
              </w:rPr>
              <w:t>Книга жалоб и предложений</w:t>
            </w:r>
          </w:p>
          <w:p w:rsidR="00D80AE7" w:rsidRDefault="00286876">
            <w:pPr>
              <w:spacing w:after="0" w:line="240" w:lineRule="auto"/>
              <w:rPr>
                <w:rFonts w:ascii="Times New Roman" w:hAnsi="Times New Roman"/>
              </w:rPr>
            </w:pPr>
            <w:r>
              <w:rPr>
                <w:rFonts w:ascii="Times New Roman" w:hAnsi="Times New Roman"/>
              </w:rPr>
              <w:t>Адрес официального сайта в сети «Интернет»</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hAnsi="Times New Roman"/>
              </w:rPr>
            </w:pPr>
            <w:r>
              <w:rPr>
                <w:rFonts w:ascii="Times New Roman" w:eastAsia="Calibri"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lastRenderedPageBreak/>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lastRenderedPageBreak/>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hAnsi="Times New Roman"/>
              </w:rPr>
            </w:pPr>
            <w:r>
              <w:rPr>
                <w:rFonts w:ascii="Times New Roman" w:eastAsia="Calibri" w:hAnsi="Times New Roman"/>
              </w:rPr>
              <w:t>шт</w:t>
            </w: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lang w:val="en-US"/>
              </w:rPr>
            </w:pPr>
          </w:p>
          <w:p w:rsidR="00D80AE7" w:rsidRDefault="00D80AE7">
            <w:pPr>
              <w:spacing w:after="0" w:line="240" w:lineRule="auto"/>
              <w:jc w:val="center"/>
              <w:rPr>
                <w:rFonts w:ascii="Times New Roman" w:hAnsi="Times New Roman"/>
                <w:lang w:val="en-US"/>
              </w:rPr>
            </w:pPr>
          </w:p>
          <w:p w:rsidR="00D80AE7" w:rsidRDefault="00D80AE7">
            <w:pPr>
              <w:spacing w:after="0" w:line="240" w:lineRule="auto"/>
              <w:jc w:val="center"/>
              <w:rPr>
                <w:rFonts w:ascii="Times New Roman" w:hAnsi="Times New Roman"/>
                <w:lang w:val="en-US"/>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lastRenderedPageBreak/>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lastRenderedPageBreak/>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нет</w:t>
            </w:r>
          </w:p>
          <w:p w:rsidR="00D80AE7" w:rsidRDefault="00286876">
            <w:pPr>
              <w:spacing w:after="0" w:line="240" w:lineRule="auto"/>
              <w:jc w:val="center"/>
            </w:pPr>
            <w:r>
              <w:rPr>
                <w:rFonts w:ascii="Times New Roman" w:hAnsi="Times New Roman"/>
              </w:rPr>
              <w:t>нет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имеется имеется имеется имеется имеется </w:t>
            </w:r>
            <w:r>
              <w:rPr>
                <w:rFonts w:ascii="Times New Roman" w:hAnsi="Times New Roman"/>
              </w:rPr>
              <w:lastRenderedPageBreak/>
              <w:t>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 имеется имеется 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lastRenderedPageBreak/>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p w:rsidR="00D80AE7" w:rsidRDefault="00D80AE7">
            <w:pPr>
              <w:spacing w:after="0" w:line="240" w:lineRule="auto"/>
              <w:rPr>
                <w:rFonts w:ascii="Times New Roman" w:eastAsia="Calibri" w:hAnsi="Times New Roman"/>
                <w:sz w:val="20"/>
                <w:szCs w:val="20"/>
              </w:rPr>
            </w:pPr>
          </w:p>
        </w:tc>
      </w:tr>
    </w:tbl>
    <w:p w:rsidR="00D80AE7" w:rsidRDefault="00D80AE7">
      <w:pPr>
        <w:spacing w:after="0" w:line="240" w:lineRule="auto"/>
        <w:ind w:firstLine="709"/>
        <w:jc w:val="center"/>
        <w:rPr>
          <w:rFonts w:ascii="Times New Roman" w:hAnsi="Times New Roman"/>
          <w:b/>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учебного  кабинета № 7 по адресу осуществления образовательной </w:t>
      </w:r>
    </w:p>
    <w:p w:rsidR="00D80AE7" w:rsidRDefault="00286876">
      <w:pPr>
        <w:spacing w:after="0" w:line="240" w:lineRule="auto"/>
        <w:ind w:firstLine="709"/>
        <w:jc w:val="center"/>
      </w:pPr>
      <w:r>
        <w:rPr>
          <w:rFonts w:ascii="Times New Roman" w:hAnsi="Times New Roman"/>
          <w:b/>
        </w:rPr>
        <w:t xml:space="preserve">деятельности : г. Юрга, ул. Машиностроителей, 33 по программе профессиональной  подготовки водителей транспортных средств категории </w:t>
      </w:r>
      <w:r>
        <w:rPr>
          <w:rFonts w:ascii="Times New Roman" w:hAnsi="Times New Roman"/>
        </w:rPr>
        <w:t>«</w:t>
      </w:r>
      <w:r>
        <w:rPr>
          <w:rFonts w:ascii="Times New Roman" w:hAnsi="Times New Roman"/>
          <w:b/>
        </w:rPr>
        <w:t>СЕ»</w:t>
      </w:r>
    </w:p>
    <w:p w:rsidR="00D80AE7" w:rsidRDefault="00D80AE7">
      <w:pPr>
        <w:spacing w:after="0" w:line="240" w:lineRule="auto"/>
        <w:ind w:firstLine="709"/>
        <w:jc w:val="center"/>
        <w:rPr>
          <w:rFonts w:ascii="Times New Roman" w:hAnsi="Times New Roman"/>
          <w:b/>
        </w:rPr>
      </w:pPr>
    </w:p>
    <w:tbl>
      <w:tblPr>
        <w:tblW w:w="10216"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03"/>
        <w:gridCol w:w="1283"/>
        <w:gridCol w:w="1317"/>
        <w:gridCol w:w="1513"/>
      </w:tblGrid>
      <w:tr w:rsidR="00D80AE7">
        <w:tc>
          <w:tcPr>
            <w:tcW w:w="650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Наименование учебного оборудования</w:t>
            </w:r>
          </w:p>
        </w:tc>
        <w:tc>
          <w:tcPr>
            <w:tcW w:w="1292"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Единица</w:t>
            </w:r>
          </w:p>
          <w:p w:rsidR="00D80AE7" w:rsidRDefault="00286876">
            <w:pPr>
              <w:spacing w:after="0" w:line="240" w:lineRule="auto"/>
              <w:jc w:val="center"/>
              <w:rPr>
                <w:rFonts w:ascii="Times New Roman" w:hAnsi="Times New Roman"/>
              </w:rPr>
            </w:pPr>
            <w:r>
              <w:rPr>
                <w:rFonts w:ascii="Times New Roman"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Количество</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Наличие</w:t>
            </w:r>
          </w:p>
        </w:tc>
      </w:tr>
      <w:tr w:rsidR="00D80AE7">
        <w:tc>
          <w:tcPr>
            <w:tcW w:w="650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ind w:left="720"/>
              <w:contextualSpacing/>
              <w:jc w:val="center"/>
              <w:rPr>
                <w:rFonts w:ascii="Times New Roman" w:hAnsi="Times New Roman"/>
              </w:rPr>
            </w:pPr>
            <w:r>
              <w:rPr>
                <w:rFonts w:ascii="Times New Roman" w:hAnsi="Times New Roman"/>
              </w:rPr>
              <w:t>Оборудование и технические средства обучения</w:t>
            </w:r>
          </w:p>
          <w:p w:rsidR="00D80AE7" w:rsidRDefault="00286876">
            <w:pPr>
              <w:spacing w:after="0" w:line="240" w:lineRule="auto"/>
              <w:rPr>
                <w:rFonts w:ascii="Times New Roman" w:hAnsi="Times New Roman"/>
              </w:rPr>
            </w:pPr>
            <w:r>
              <w:rPr>
                <w:rFonts w:ascii="Times New Roman" w:hAnsi="Times New Roman"/>
              </w:rPr>
              <w:t>Опорно-сцепное устройство</w:t>
            </w:r>
          </w:p>
          <w:p w:rsidR="00D80AE7" w:rsidRDefault="00286876">
            <w:pPr>
              <w:spacing w:after="0" w:line="240" w:lineRule="auto"/>
              <w:rPr>
                <w:rFonts w:ascii="Times New Roman" w:hAnsi="Times New Roman"/>
              </w:rPr>
            </w:pPr>
            <w:r>
              <w:rPr>
                <w:rFonts w:ascii="Times New Roman" w:hAnsi="Times New Roman"/>
              </w:rPr>
              <w:t>Компьютер с соответствующим программным обеспечением</w:t>
            </w:r>
          </w:p>
          <w:p w:rsidR="00D80AE7" w:rsidRDefault="00286876">
            <w:pPr>
              <w:spacing w:after="0" w:line="240" w:lineRule="auto"/>
              <w:rPr>
                <w:rFonts w:ascii="Times New Roman" w:hAnsi="Times New Roman"/>
              </w:rPr>
            </w:pPr>
            <w:r>
              <w:rPr>
                <w:rFonts w:ascii="Times New Roman" w:hAnsi="Times New Roman"/>
              </w:rPr>
              <w:t>Мультимедийный проектор</w:t>
            </w:r>
          </w:p>
          <w:p w:rsidR="00D80AE7" w:rsidRDefault="00286876">
            <w:pPr>
              <w:spacing w:after="0" w:line="240" w:lineRule="auto"/>
              <w:rPr>
                <w:rFonts w:ascii="Times New Roman" w:hAnsi="Times New Roman"/>
              </w:rPr>
            </w:pPr>
            <w:r>
              <w:rPr>
                <w:rFonts w:ascii="Times New Roman" w:hAnsi="Times New Roman"/>
              </w:rPr>
              <w:t>Экран (монитор, электронная доска)</w:t>
            </w:r>
          </w:p>
          <w:p w:rsidR="00D80AE7" w:rsidRDefault="00286876">
            <w:pPr>
              <w:spacing w:after="0" w:line="240" w:lineRule="auto"/>
              <w:rPr>
                <w:rFonts w:ascii="Times New Roman" w:hAnsi="Times New Roman"/>
              </w:rPr>
            </w:pPr>
            <w:r>
              <w:rPr>
                <w:rFonts w:ascii="Times New Roman" w:hAnsi="Times New Roman"/>
              </w:rPr>
              <w:t>Магнитная доска со схемой населенного пункта</w:t>
            </w:r>
          </w:p>
          <w:p w:rsidR="00D80AE7" w:rsidRDefault="00D80AE7">
            <w:pPr>
              <w:spacing w:after="0" w:line="240" w:lineRule="auto"/>
              <w:jc w:val="center"/>
              <w:rPr>
                <w:rFonts w:ascii="Times New Roman" w:hAnsi="Times New Roman"/>
              </w:rPr>
            </w:pPr>
          </w:p>
          <w:p w:rsidR="00D80AE7" w:rsidRDefault="00D80AE7">
            <w:pPr>
              <w:spacing w:after="0" w:line="240" w:lineRule="auto"/>
              <w:ind w:left="720"/>
              <w:contextualSpacing/>
              <w:jc w:val="center"/>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Учебно-наглядные пособия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Устройство и техническое обслуживание транспортных средств категории «СЕ» как объектов управления</w:t>
            </w:r>
          </w:p>
          <w:p w:rsidR="00D80AE7" w:rsidRDefault="00286876">
            <w:pPr>
              <w:spacing w:after="0" w:line="240" w:lineRule="auto"/>
              <w:rPr>
                <w:rFonts w:ascii="Times New Roman" w:hAnsi="Times New Roman"/>
              </w:rPr>
            </w:pPr>
            <w:r>
              <w:rPr>
                <w:rFonts w:ascii="Times New Roman" w:hAnsi="Times New Roman"/>
              </w:rPr>
              <w:t>Классификация прицепов</w:t>
            </w:r>
          </w:p>
          <w:p w:rsidR="00D80AE7" w:rsidRDefault="00286876">
            <w:pPr>
              <w:spacing w:after="0" w:line="240" w:lineRule="auto"/>
              <w:rPr>
                <w:rFonts w:ascii="Times New Roman" w:hAnsi="Times New Roman"/>
              </w:rPr>
            </w:pPr>
            <w:r>
              <w:rPr>
                <w:rFonts w:ascii="Times New Roman" w:hAnsi="Times New Roman"/>
              </w:rPr>
              <w:t>Общее устройство прицепов категории О2, О3, О4</w:t>
            </w:r>
          </w:p>
          <w:p w:rsidR="00D80AE7" w:rsidRDefault="00286876">
            <w:pPr>
              <w:spacing w:after="0" w:line="240" w:lineRule="auto"/>
              <w:rPr>
                <w:rFonts w:ascii="Times New Roman" w:hAnsi="Times New Roman"/>
              </w:rPr>
            </w:pPr>
            <w:r>
              <w:rPr>
                <w:rFonts w:ascii="Times New Roman" w:hAnsi="Times New Roman"/>
              </w:rPr>
              <w:t xml:space="preserve">Виды подвесок, применяемых на прицепах </w:t>
            </w:r>
          </w:p>
          <w:p w:rsidR="00D80AE7" w:rsidRDefault="00286876">
            <w:pPr>
              <w:spacing w:after="0" w:line="240" w:lineRule="auto"/>
              <w:rPr>
                <w:rFonts w:ascii="Times New Roman" w:hAnsi="Times New Roman"/>
              </w:rPr>
            </w:pPr>
            <w:r>
              <w:rPr>
                <w:rFonts w:ascii="Times New Roman" w:hAnsi="Times New Roman"/>
              </w:rPr>
              <w:t>Устройство рабочей тормозной системы прицепа</w:t>
            </w:r>
          </w:p>
          <w:p w:rsidR="00D80AE7" w:rsidRDefault="00286876">
            <w:pPr>
              <w:spacing w:after="0" w:line="240" w:lineRule="auto"/>
              <w:rPr>
                <w:rFonts w:ascii="Times New Roman" w:hAnsi="Times New Roman"/>
              </w:rPr>
            </w:pPr>
            <w:r>
              <w:rPr>
                <w:rFonts w:ascii="Times New Roman" w:hAnsi="Times New Roman"/>
              </w:rPr>
              <w:t>Электрооборудование прицепа</w:t>
            </w:r>
          </w:p>
          <w:p w:rsidR="00D80AE7" w:rsidRDefault="00286876">
            <w:pPr>
              <w:spacing w:after="0" w:line="240" w:lineRule="auto"/>
              <w:rPr>
                <w:rFonts w:ascii="Times New Roman" w:hAnsi="Times New Roman"/>
              </w:rPr>
            </w:pPr>
            <w:r>
              <w:rPr>
                <w:rFonts w:ascii="Times New Roman" w:hAnsi="Times New Roman"/>
              </w:rPr>
              <w:t xml:space="preserve">Устройство узла сцепки и опорно-сцепного устройства </w:t>
            </w:r>
          </w:p>
          <w:p w:rsidR="00D80AE7" w:rsidRDefault="00286876">
            <w:pPr>
              <w:spacing w:after="0" w:line="240" w:lineRule="auto"/>
              <w:rPr>
                <w:rFonts w:ascii="Times New Roman" w:hAnsi="Times New Roman"/>
              </w:rPr>
            </w:pPr>
            <w:r>
              <w:rPr>
                <w:rFonts w:ascii="Times New Roman" w:hAnsi="Times New Roman"/>
              </w:rPr>
              <w:t>Контрольный осмотр и ежедневное техническое обслуживание автопоезда</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 xml:space="preserve">Основы управления транспортными средствами </w:t>
            </w:r>
            <w:r>
              <w:rPr>
                <w:rFonts w:ascii="Times New Roman" w:hAnsi="Times New Roman"/>
              </w:rPr>
              <w:br/>
              <w:t>категории «</w:t>
            </w:r>
            <w:r>
              <w:rPr>
                <w:rFonts w:ascii="Times New Roman" w:hAnsi="Times New Roman"/>
                <w:lang w:val="en-US"/>
              </w:rPr>
              <w:t>CE</w:t>
            </w:r>
            <w:r>
              <w:rPr>
                <w:rFonts w:ascii="Times New Roman" w:hAnsi="Times New Roman"/>
              </w:rPr>
              <w:t xml:space="preserve">» </w:t>
            </w:r>
          </w:p>
          <w:p w:rsidR="00D80AE7" w:rsidRDefault="00286876">
            <w:pPr>
              <w:spacing w:after="0" w:line="240" w:lineRule="auto"/>
              <w:rPr>
                <w:rFonts w:ascii="Times New Roman" w:hAnsi="Times New Roman"/>
              </w:rPr>
            </w:pPr>
            <w:r>
              <w:rPr>
                <w:rFonts w:ascii="Times New Roman" w:hAnsi="Times New Roman"/>
              </w:rPr>
              <w:t xml:space="preserve">Управление автопоездом при прохождении поворотов </w:t>
            </w:r>
          </w:p>
          <w:p w:rsidR="00D80AE7" w:rsidRDefault="00286876">
            <w:pPr>
              <w:spacing w:after="0" w:line="240" w:lineRule="auto"/>
              <w:rPr>
                <w:rFonts w:ascii="Times New Roman" w:hAnsi="Times New Roman"/>
              </w:rPr>
            </w:pPr>
            <w:r>
              <w:rPr>
                <w:rFonts w:ascii="Times New Roman" w:hAnsi="Times New Roman"/>
              </w:rPr>
              <w:t>Управление автопоездом при обгоне, опережении и встречном разъезде</w:t>
            </w:r>
          </w:p>
          <w:p w:rsidR="00D80AE7" w:rsidRDefault="00286876">
            <w:pPr>
              <w:spacing w:after="0" w:line="240" w:lineRule="auto"/>
              <w:rPr>
                <w:rFonts w:ascii="Times New Roman" w:hAnsi="Times New Roman"/>
              </w:rPr>
            </w:pPr>
            <w:r>
              <w:rPr>
                <w:rFonts w:ascii="Times New Roman" w:hAnsi="Times New Roman"/>
              </w:rPr>
              <w:t xml:space="preserve">Маневрирование автопоезда в ограниченном пространстве </w:t>
            </w:r>
          </w:p>
          <w:p w:rsidR="00D80AE7" w:rsidRDefault="00286876">
            <w:pPr>
              <w:spacing w:after="0" w:line="240" w:lineRule="auto"/>
              <w:rPr>
                <w:rFonts w:ascii="Times New Roman" w:hAnsi="Times New Roman"/>
              </w:rPr>
            </w:pPr>
            <w:r>
              <w:rPr>
                <w:rFonts w:ascii="Times New Roman" w:hAnsi="Times New Roman"/>
              </w:rPr>
              <w:t>Управление автопоездом при движении задним ходом</w:t>
            </w:r>
          </w:p>
          <w:p w:rsidR="00D80AE7" w:rsidRDefault="00286876">
            <w:pPr>
              <w:spacing w:after="0" w:line="240" w:lineRule="auto"/>
              <w:rPr>
                <w:rFonts w:ascii="Times New Roman" w:hAnsi="Times New Roman"/>
              </w:rPr>
            </w:pPr>
            <w:r>
              <w:rPr>
                <w:rFonts w:ascii="Times New Roman" w:hAnsi="Times New Roman"/>
              </w:rPr>
              <w:t>Перевозка грузов в прицепах различного назначения</w:t>
            </w:r>
          </w:p>
          <w:p w:rsidR="00D80AE7" w:rsidRDefault="00286876">
            <w:pPr>
              <w:spacing w:after="0" w:line="240" w:lineRule="auto"/>
              <w:rPr>
                <w:rFonts w:ascii="Times New Roman" w:hAnsi="Times New Roman"/>
              </w:rPr>
            </w:pPr>
            <w:r>
              <w:rPr>
                <w:rFonts w:ascii="Times New Roman" w:hAnsi="Times New Roman"/>
              </w:rPr>
              <w:t xml:space="preserve">Причины ухудшения курсовой устойчивости и «складывания» автопоезда при торможении  </w:t>
            </w:r>
          </w:p>
          <w:p w:rsidR="00D80AE7" w:rsidRDefault="00286876">
            <w:pPr>
              <w:spacing w:after="0" w:line="240" w:lineRule="auto"/>
              <w:rPr>
                <w:rFonts w:ascii="Times New Roman" w:hAnsi="Times New Roman"/>
              </w:rPr>
            </w:pPr>
            <w:r>
              <w:rPr>
                <w:rFonts w:ascii="Times New Roman" w:hAnsi="Times New Roman"/>
              </w:rPr>
              <w:t>Причины возникновения заноса и сноса прицепа</w:t>
            </w:r>
          </w:p>
          <w:p w:rsidR="00D80AE7" w:rsidRDefault="00286876">
            <w:pPr>
              <w:spacing w:after="0" w:line="240" w:lineRule="auto"/>
              <w:rPr>
                <w:rFonts w:ascii="Times New Roman" w:hAnsi="Times New Roman"/>
              </w:rPr>
            </w:pPr>
            <w:r>
              <w:rPr>
                <w:rFonts w:ascii="Times New Roman" w:hAnsi="Times New Roman"/>
              </w:rPr>
              <w:t>Особенности управления автопоездом в горной местности</w:t>
            </w:r>
          </w:p>
          <w:p w:rsidR="00D80AE7" w:rsidRDefault="00286876">
            <w:pPr>
              <w:spacing w:after="0" w:line="240" w:lineRule="auto"/>
              <w:rPr>
                <w:rFonts w:ascii="Times New Roman" w:hAnsi="Times New Roman"/>
              </w:rPr>
            </w:pPr>
            <w:r>
              <w:rPr>
                <w:rFonts w:ascii="Times New Roman" w:hAnsi="Times New Roman"/>
              </w:rPr>
              <w:t>Типичные опасные ситуации</w:t>
            </w:r>
          </w:p>
          <w:p w:rsidR="00D80AE7" w:rsidRDefault="00286876">
            <w:pPr>
              <w:spacing w:after="0" w:line="240" w:lineRule="auto"/>
              <w:rPr>
                <w:rFonts w:ascii="Times New Roman" w:hAnsi="Times New Roman"/>
              </w:rPr>
            </w:pPr>
            <w:r>
              <w:rPr>
                <w:rFonts w:ascii="Times New Roman" w:hAnsi="Times New Roman"/>
              </w:rPr>
              <w:t>Типовые примеры допускаемых нарушений ПДД</w:t>
            </w:r>
          </w:p>
          <w:p w:rsidR="00D80AE7" w:rsidRDefault="00D80AE7">
            <w:pPr>
              <w:spacing w:after="0" w:line="240" w:lineRule="auto"/>
              <w:rPr>
                <w:rFonts w:ascii="Times New Roman" w:hAnsi="Times New Roman"/>
              </w:rPr>
            </w:pPr>
          </w:p>
          <w:p w:rsidR="00D80AE7" w:rsidRDefault="00286876">
            <w:pPr>
              <w:spacing w:after="0" w:line="240" w:lineRule="auto"/>
              <w:ind w:left="720"/>
              <w:contextualSpacing/>
              <w:jc w:val="center"/>
              <w:rPr>
                <w:rFonts w:ascii="Times New Roman" w:hAnsi="Times New Roman"/>
              </w:rPr>
            </w:pPr>
            <w:r>
              <w:rPr>
                <w:rFonts w:ascii="Times New Roman" w:hAnsi="Times New Roman"/>
              </w:rPr>
              <w:t>Информационные материалы</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Информационный стенд </w:t>
            </w:r>
          </w:p>
          <w:p w:rsidR="00D80AE7" w:rsidRDefault="00286876">
            <w:pPr>
              <w:spacing w:after="0" w:line="240" w:lineRule="auto"/>
              <w:rPr>
                <w:rFonts w:ascii="Times New Roman" w:hAnsi="Times New Roman"/>
              </w:rPr>
            </w:pPr>
            <w:r>
              <w:rPr>
                <w:rFonts w:ascii="Times New Roman"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hAnsi="Times New Roman"/>
              </w:rPr>
            </w:pPr>
            <w:r>
              <w:rPr>
                <w:rFonts w:ascii="Times New Roman" w:hAnsi="Times New Roman"/>
              </w:rPr>
              <w:t>Копия лицензии с соответствующим приложением</w:t>
            </w:r>
          </w:p>
          <w:p w:rsidR="00D80AE7" w:rsidRDefault="00286876">
            <w:pPr>
              <w:spacing w:after="0" w:line="240" w:lineRule="auto"/>
              <w:jc w:val="both"/>
              <w:rPr>
                <w:rFonts w:ascii="Times New Roman" w:hAnsi="Times New Roman"/>
              </w:rPr>
            </w:pPr>
            <w:r>
              <w:rPr>
                <w:rFonts w:ascii="Times New Roman" w:hAnsi="Times New Roman"/>
              </w:rPr>
              <w:t>Примерная программа профессиональной подготовки водителей транспортных средств категории «СЕ»</w:t>
            </w:r>
          </w:p>
          <w:p w:rsidR="00D80AE7" w:rsidRDefault="00286876">
            <w:pPr>
              <w:spacing w:after="0" w:line="240" w:lineRule="auto"/>
              <w:jc w:val="both"/>
              <w:rPr>
                <w:rFonts w:ascii="Times New Roman" w:hAnsi="Times New Roman"/>
              </w:rPr>
            </w:pPr>
            <w:r>
              <w:rPr>
                <w:rFonts w:ascii="Times New Roman" w:hAnsi="Times New Roman"/>
              </w:rPr>
              <w:t>Программа профессиональной подготовки водителей транспортных средств категории «СЕ», согласованная с Госавтоинспекцией</w:t>
            </w:r>
          </w:p>
          <w:p w:rsidR="00D80AE7" w:rsidRDefault="00286876">
            <w:pPr>
              <w:spacing w:after="0" w:line="240" w:lineRule="auto"/>
              <w:jc w:val="both"/>
              <w:rPr>
                <w:rFonts w:ascii="Times New Roman" w:hAnsi="Times New Roman"/>
              </w:rPr>
            </w:pPr>
            <w:r>
              <w:rPr>
                <w:rFonts w:ascii="Times New Roman" w:hAnsi="Times New Roman"/>
              </w:rPr>
              <w:t>Федеральный закон «О защите прав потребителей»</w:t>
            </w:r>
          </w:p>
          <w:p w:rsidR="00D80AE7" w:rsidRDefault="00286876">
            <w:pPr>
              <w:spacing w:after="0" w:line="240" w:lineRule="auto"/>
              <w:jc w:val="both"/>
              <w:rPr>
                <w:rFonts w:ascii="Times New Roman" w:hAnsi="Times New Roman"/>
              </w:rPr>
            </w:pPr>
            <w:r>
              <w:rPr>
                <w:rFonts w:ascii="Times New Roman" w:hAnsi="Times New Roman"/>
              </w:rPr>
              <w:t>Учебный план</w:t>
            </w:r>
          </w:p>
          <w:p w:rsidR="00D80AE7" w:rsidRDefault="00286876">
            <w:pPr>
              <w:spacing w:after="0" w:line="240" w:lineRule="auto"/>
              <w:jc w:val="both"/>
              <w:rPr>
                <w:rFonts w:ascii="Times New Roman" w:hAnsi="Times New Roman"/>
              </w:rPr>
            </w:pPr>
            <w:r>
              <w:rPr>
                <w:rFonts w:ascii="Times New Roman" w:hAnsi="Times New Roman"/>
              </w:rPr>
              <w:t>Календарный учебный график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Расписание занятий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График учебного вождения (на каждую учебную группу)</w:t>
            </w:r>
          </w:p>
          <w:p w:rsidR="00D80AE7" w:rsidRDefault="00286876">
            <w:pPr>
              <w:spacing w:after="0" w:line="240" w:lineRule="auto"/>
              <w:rPr>
                <w:rFonts w:ascii="Times New Roman" w:hAnsi="Times New Roman"/>
              </w:rPr>
            </w:pPr>
            <w:r>
              <w:rPr>
                <w:rFonts w:ascii="Times New Roman" w:hAnsi="Times New Roman"/>
              </w:rPr>
              <w:t>Схемы учебных маршрутов, утвержденные руководителем организации, осуществляющей образовательную деятельность</w:t>
            </w:r>
          </w:p>
          <w:p w:rsidR="00D80AE7" w:rsidRDefault="00286876">
            <w:pPr>
              <w:spacing w:after="0" w:line="240" w:lineRule="auto"/>
              <w:rPr>
                <w:rFonts w:ascii="Times New Roman" w:hAnsi="Times New Roman"/>
              </w:rPr>
            </w:pPr>
            <w:r>
              <w:rPr>
                <w:rFonts w:ascii="Times New Roman" w:hAnsi="Times New Roman"/>
              </w:rPr>
              <w:t>Книга жалоб и предложений</w:t>
            </w:r>
          </w:p>
          <w:p w:rsidR="00D80AE7" w:rsidRDefault="00286876">
            <w:pPr>
              <w:spacing w:after="0" w:line="240" w:lineRule="auto"/>
              <w:rPr>
                <w:rFonts w:ascii="Times New Roman" w:hAnsi="Times New Roman"/>
              </w:rPr>
            </w:pPr>
            <w:r>
              <w:rPr>
                <w:rFonts w:ascii="Times New Roman" w:hAnsi="Times New Roman"/>
              </w:rPr>
              <w:t>Адрес официального сайта в сети «Интернет»</w:t>
            </w:r>
          </w:p>
        </w:tc>
        <w:tc>
          <w:tcPr>
            <w:tcW w:w="1292"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pPr>
            <w:r>
              <w:rPr>
                <w:rFonts w:ascii="Times New Roman" w:hAnsi="Times New Roman"/>
              </w:rPr>
              <w:t>имеется имеется имеется имеется имеется 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 имеется имеется имеется имеется имеется</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p w:rsidR="00D80AE7" w:rsidRDefault="00D80AE7">
            <w:pPr>
              <w:spacing w:after="0" w:line="240" w:lineRule="auto"/>
              <w:jc w:val="center"/>
              <w:rPr>
                <w:rFonts w:ascii="Times New Roman" w:hAnsi="Times New Roman"/>
              </w:rPr>
            </w:pPr>
          </w:p>
        </w:tc>
      </w:tr>
    </w:tbl>
    <w:p w:rsidR="00D80AE7" w:rsidRDefault="00D80AE7">
      <w:pPr>
        <w:widowControl w:val="0"/>
        <w:shd w:val="clear" w:color="auto" w:fill="FFFFFF"/>
        <w:autoSpaceDE w:val="0"/>
        <w:spacing w:after="0" w:line="240" w:lineRule="auto"/>
        <w:jc w:val="right"/>
        <w:rPr>
          <w:rFonts w:ascii="Times New Roman" w:hAnsi="Times New Roman"/>
          <w:sz w:val="28"/>
          <w:szCs w:val="28"/>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учебного  кабинета № 7 по адресу осуществления образовательной </w:t>
      </w:r>
    </w:p>
    <w:p w:rsidR="00D80AE7" w:rsidRDefault="00286876">
      <w:pPr>
        <w:spacing w:after="0" w:line="240" w:lineRule="auto"/>
        <w:ind w:firstLine="709"/>
        <w:jc w:val="center"/>
      </w:pPr>
      <w:r>
        <w:rPr>
          <w:rFonts w:ascii="Times New Roman" w:hAnsi="Times New Roman"/>
          <w:b/>
        </w:rPr>
        <w:t xml:space="preserve">деятельности : г. Юрга, ул. Машиностроителей, 33 по программе профессиональной  подготовки водителей транспортных средств категории </w:t>
      </w:r>
      <w:r>
        <w:rPr>
          <w:rFonts w:ascii="Times New Roman" w:hAnsi="Times New Roman"/>
        </w:rPr>
        <w:t>«</w:t>
      </w:r>
      <w:r>
        <w:rPr>
          <w:rFonts w:ascii="Times New Roman" w:hAnsi="Times New Roman"/>
          <w:b/>
        </w:rPr>
        <w:t>ВЕ»</w:t>
      </w:r>
    </w:p>
    <w:p w:rsidR="00D80AE7" w:rsidRDefault="00D80AE7">
      <w:pPr>
        <w:spacing w:after="0" w:line="240" w:lineRule="auto"/>
        <w:ind w:firstLine="709"/>
        <w:jc w:val="center"/>
        <w:rPr>
          <w:rFonts w:ascii="Times New Roman" w:hAnsi="Times New Roman"/>
          <w:b/>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6114"/>
        <w:gridCol w:w="1267"/>
        <w:gridCol w:w="1317"/>
        <w:gridCol w:w="1512"/>
      </w:tblGrid>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Наименование учебного оборудования</w:t>
            </w:r>
          </w:p>
        </w:tc>
        <w:tc>
          <w:tcPr>
            <w:tcW w:w="1275"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Единица</w:t>
            </w:r>
          </w:p>
          <w:p w:rsidR="00D80AE7" w:rsidRDefault="00286876">
            <w:pPr>
              <w:spacing w:after="0" w:line="240" w:lineRule="auto"/>
              <w:jc w:val="center"/>
              <w:rPr>
                <w:rFonts w:ascii="Times New Roman" w:eastAsia="Calibri" w:hAnsi="Times New Roman"/>
              </w:rPr>
            </w:pPr>
            <w:r>
              <w:rPr>
                <w:rFonts w:ascii="Times New Roman" w:eastAsia="Calibri"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Количество</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eastAsia="Calibri" w:hAnsi="Times New Roman"/>
              </w:rPr>
            </w:pPr>
            <w:r>
              <w:rPr>
                <w:rFonts w:ascii="Times New Roman" w:eastAsia="Calibri" w:hAnsi="Times New Roman"/>
              </w:rPr>
              <w:t>Наличие</w:t>
            </w:r>
          </w:p>
        </w:tc>
      </w:tr>
      <w:tr w:rsidR="00D80AE7">
        <w:tc>
          <w:tcPr>
            <w:tcW w:w="6517"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Оборудование и технические средства обучения</w:t>
            </w:r>
          </w:p>
          <w:p w:rsidR="00D80AE7" w:rsidRDefault="00286876">
            <w:pPr>
              <w:spacing w:after="0" w:line="240" w:lineRule="auto"/>
              <w:jc w:val="both"/>
              <w:rPr>
                <w:rFonts w:ascii="Times New Roman" w:eastAsia="Calibri" w:hAnsi="Times New Roman"/>
              </w:rPr>
            </w:pPr>
            <w:r>
              <w:rPr>
                <w:rFonts w:ascii="Times New Roman" w:eastAsia="Calibri" w:hAnsi="Times New Roman"/>
              </w:rPr>
              <w:t>Тягово-сцепное устройство</w:t>
            </w:r>
          </w:p>
          <w:p w:rsidR="00D80AE7" w:rsidRDefault="00286876">
            <w:pPr>
              <w:spacing w:after="0" w:line="240" w:lineRule="auto"/>
              <w:rPr>
                <w:rFonts w:ascii="Times New Roman" w:eastAsia="Calibri" w:hAnsi="Times New Roman"/>
              </w:rPr>
            </w:pPr>
            <w:r>
              <w:rPr>
                <w:rFonts w:ascii="Times New Roman" w:eastAsia="Calibri" w:hAnsi="Times New Roman"/>
              </w:rPr>
              <w:t>Компьютер с соответствующим программным обеспечением</w:t>
            </w:r>
          </w:p>
          <w:p w:rsidR="00D80AE7" w:rsidRDefault="00286876">
            <w:pPr>
              <w:spacing w:after="0" w:line="240" w:lineRule="auto"/>
              <w:rPr>
                <w:rFonts w:ascii="Times New Roman" w:eastAsia="Calibri" w:hAnsi="Times New Roman"/>
              </w:rPr>
            </w:pPr>
            <w:r>
              <w:rPr>
                <w:rFonts w:ascii="Times New Roman" w:eastAsia="Calibri" w:hAnsi="Times New Roman"/>
              </w:rPr>
              <w:t>Мультимедийный проектор</w:t>
            </w:r>
          </w:p>
          <w:p w:rsidR="00D80AE7" w:rsidRDefault="00286876">
            <w:pPr>
              <w:spacing w:after="0" w:line="240" w:lineRule="auto"/>
              <w:rPr>
                <w:rFonts w:ascii="Times New Roman" w:eastAsia="Calibri" w:hAnsi="Times New Roman"/>
              </w:rPr>
            </w:pPr>
            <w:r>
              <w:rPr>
                <w:rFonts w:ascii="Times New Roman" w:eastAsia="Calibri" w:hAnsi="Times New Roman"/>
              </w:rPr>
              <w:t>Экран (монитор, электронная доска)</w:t>
            </w:r>
          </w:p>
          <w:p w:rsidR="00D80AE7" w:rsidRDefault="00286876">
            <w:pPr>
              <w:spacing w:after="0" w:line="240" w:lineRule="auto"/>
              <w:rPr>
                <w:rFonts w:ascii="Times New Roman" w:eastAsia="Calibri" w:hAnsi="Times New Roman"/>
              </w:rPr>
            </w:pPr>
            <w:r>
              <w:rPr>
                <w:rFonts w:ascii="Times New Roman" w:eastAsia="Calibri" w:hAnsi="Times New Roman"/>
              </w:rPr>
              <w:t>Магнитная доска со схемой населенного пункта</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Учебно-наглядные пособия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Устройство и техническое обслуживание транспортных средств категории «</w:t>
            </w:r>
            <w:r>
              <w:rPr>
                <w:rFonts w:ascii="Times New Roman" w:eastAsia="Calibri" w:hAnsi="Times New Roman"/>
                <w:lang w:val="en-US"/>
              </w:rPr>
              <w:t>BE</w:t>
            </w:r>
            <w:r>
              <w:rPr>
                <w:rFonts w:ascii="Times New Roman" w:eastAsia="Calibri" w:hAnsi="Times New Roman"/>
              </w:rPr>
              <w:t>» как объектов управления</w:t>
            </w:r>
          </w:p>
          <w:p w:rsidR="00D80AE7" w:rsidRDefault="00286876">
            <w:pPr>
              <w:spacing w:after="0" w:line="240" w:lineRule="auto"/>
              <w:rPr>
                <w:rFonts w:ascii="Times New Roman" w:eastAsia="Calibri" w:hAnsi="Times New Roman"/>
              </w:rPr>
            </w:pPr>
            <w:r>
              <w:rPr>
                <w:rFonts w:ascii="Times New Roman" w:eastAsia="Calibri" w:hAnsi="Times New Roman"/>
              </w:rPr>
              <w:t>Классификация прицепов</w:t>
            </w:r>
          </w:p>
          <w:p w:rsidR="00D80AE7" w:rsidRDefault="00286876">
            <w:pPr>
              <w:spacing w:after="0" w:line="240" w:lineRule="auto"/>
              <w:rPr>
                <w:rFonts w:ascii="Times New Roman" w:eastAsia="Calibri" w:hAnsi="Times New Roman"/>
              </w:rPr>
            </w:pPr>
            <w:r>
              <w:rPr>
                <w:rFonts w:ascii="Times New Roman" w:eastAsia="Calibri" w:hAnsi="Times New Roman"/>
              </w:rPr>
              <w:t>Общее устройство прицепа категории О2</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Виды подвесок, применяемых на прицепах </w:t>
            </w:r>
          </w:p>
          <w:p w:rsidR="00D80AE7" w:rsidRDefault="00286876">
            <w:pPr>
              <w:spacing w:after="0" w:line="240" w:lineRule="auto"/>
              <w:rPr>
                <w:rFonts w:ascii="Times New Roman" w:eastAsia="Calibri" w:hAnsi="Times New Roman"/>
              </w:rPr>
            </w:pPr>
            <w:r>
              <w:rPr>
                <w:rFonts w:ascii="Times New Roman" w:eastAsia="Calibri" w:hAnsi="Times New Roman"/>
              </w:rPr>
              <w:t>Устройство рабочей тормозной системы прицепа</w:t>
            </w:r>
          </w:p>
          <w:p w:rsidR="00D80AE7" w:rsidRDefault="00286876">
            <w:pPr>
              <w:spacing w:after="0" w:line="240" w:lineRule="auto"/>
              <w:rPr>
                <w:rFonts w:ascii="Times New Roman" w:eastAsia="Calibri" w:hAnsi="Times New Roman"/>
              </w:rPr>
            </w:pPr>
            <w:r>
              <w:rPr>
                <w:rFonts w:ascii="Times New Roman" w:eastAsia="Calibri" w:hAnsi="Times New Roman"/>
              </w:rPr>
              <w:t>Электрооборудование прицепа</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Устройство узла сцепки и тягово-сцепного устройства </w:t>
            </w:r>
          </w:p>
          <w:p w:rsidR="00D80AE7" w:rsidRDefault="00286876">
            <w:pPr>
              <w:spacing w:after="0" w:line="240" w:lineRule="auto"/>
              <w:rPr>
                <w:rFonts w:ascii="Times New Roman" w:eastAsia="Calibri" w:hAnsi="Times New Roman"/>
              </w:rPr>
            </w:pPr>
            <w:r>
              <w:rPr>
                <w:rFonts w:ascii="Times New Roman" w:eastAsia="Calibri" w:hAnsi="Times New Roman"/>
              </w:rPr>
              <w:t>Контрольный осмотр и ежедневное техническое обслуживание автопоезда</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pPr>
            <w:r>
              <w:rPr>
                <w:rFonts w:ascii="Times New Roman" w:eastAsia="Calibri" w:hAnsi="Times New Roman"/>
              </w:rPr>
              <w:t xml:space="preserve">Основы управления транспортными средствами </w:t>
            </w:r>
            <w:r>
              <w:rPr>
                <w:rFonts w:ascii="Times New Roman" w:eastAsia="Calibri" w:hAnsi="Times New Roman"/>
              </w:rPr>
              <w:br/>
              <w:t>категории «</w:t>
            </w:r>
            <w:r>
              <w:rPr>
                <w:rFonts w:ascii="Times New Roman" w:eastAsia="Calibri" w:hAnsi="Times New Roman"/>
                <w:lang w:val="en-US"/>
              </w:rPr>
              <w:t>BE</w:t>
            </w:r>
            <w:r>
              <w:rPr>
                <w:rFonts w:ascii="Times New Roman" w:eastAsia="Calibri" w:hAnsi="Times New Roman"/>
              </w:rPr>
              <w:t>»</w:t>
            </w:r>
          </w:p>
          <w:p w:rsidR="00D80AE7" w:rsidRDefault="00286876">
            <w:pPr>
              <w:spacing w:after="0" w:line="240" w:lineRule="auto"/>
              <w:rPr>
                <w:rFonts w:ascii="Times New Roman" w:eastAsia="Calibri" w:hAnsi="Times New Roman"/>
              </w:rPr>
            </w:pPr>
            <w:r>
              <w:rPr>
                <w:rFonts w:ascii="Times New Roman" w:eastAsia="Calibri" w:hAnsi="Times New Roman"/>
              </w:rPr>
              <w:t xml:space="preserve">Управление автопоездом при прохождении поворотов </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автопоездом при обгоне, опережении и встречном разъезде</w:t>
            </w:r>
          </w:p>
          <w:p w:rsidR="00D80AE7" w:rsidRDefault="00286876">
            <w:pPr>
              <w:spacing w:after="0" w:line="240" w:lineRule="auto"/>
              <w:rPr>
                <w:rFonts w:ascii="Times New Roman" w:eastAsia="Calibri" w:hAnsi="Times New Roman"/>
              </w:rPr>
            </w:pPr>
            <w:r>
              <w:rPr>
                <w:rFonts w:ascii="Times New Roman" w:eastAsia="Calibri" w:hAnsi="Times New Roman"/>
              </w:rPr>
              <w:t xml:space="preserve">Маневрирование автопоезда в ограниченном пространстве </w:t>
            </w:r>
          </w:p>
          <w:p w:rsidR="00D80AE7" w:rsidRDefault="00286876">
            <w:pPr>
              <w:spacing w:after="0" w:line="240" w:lineRule="auto"/>
              <w:rPr>
                <w:rFonts w:ascii="Times New Roman" w:eastAsia="Calibri" w:hAnsi="Times New Roman"/>
              </w:rPr>
            </w:pPr>
            <w:r>
              <w:rPr>
                <w:rFonts w:ascii="Times New Roman" w:eastAsia="Calibri" w:hAnsi="Times New Roman"/>
              </w:rPr>
              <w:t>Управление автопоездом при движении задним ходом</w:t>
            </w:r>
          </w:p>
          <w:p w:rsidR="00D80AE7" w:rsidRDefault="00286876">
            <w:pPr>
              <w:spacing w:after="0" w:line="240" w:lineRule="auto"/>
              <w:rPr>
                <w:rFonts w:ascii="Times New Roman" w:eastAsia="Calibri" w:hAnsi="Times New Roman"/>
              </w:rPr>
            </w:pPr>
            <w:r>
              <w:rPr>
                <w:rFonts w:ascii="Times New Roman" w:eastAsia="Calibri" w:hAnsi="Times New Roman"/>
              </w:rPr>
              <w:t>Перевозка грузов в прицепах различного назначения</w:t>
            </w:r>
          </w:p>
          <w:p w:rsidR="00D80AE7" w:rsidRDefault="00286876">
            <w:pPr>
              <w:spacing w:after="0" w:line="240" w:lineRule="auto"/>
              <w:rPr>
                <w:rFonts w:ascii="Times New Roman" w:eastAsia="Calibri" w:hAnsi="Times New Roman"/>
              </w:rPr>
            </w:pPr>
            <w:r>
              <w:rPr>
                <w:rFonts w:ascii="Times New Roman" w:eastAsia="Calibri" w:hAnsi="Times New Roman"/>
              </w:rPr>
              <w:lastRenderedPageBreak/>
              <w:t xml:space="preserve">Причины ухудшения курсовой устойчивости и «складывания» автопоезда при торможении  </w:t>
            </w:r>
          </w:p>
          <w:p w:rsidR="00D80AE7" w:rsidRDefault="00286876">
            <w:pPr>
              <w:spacing w:after="0" w:line="240" w:lineRule="auto"/>
              <w:rPr>
                <w:rFonts w:ascii="Times New Roman" w:eastAsia="Calibri" w:hAnsi="Times New Roman"/>
              </w:rPr>
            </w:pPr>
            <w:r>
              <w:rPr>
                <w:rFonts w:ascii="Times New Roman" w:eastAsia="Calibri" w:hAnsi="Times New Roman"/>
              </w:rPr>
              <w:t>Причины возникновения заноса и сноса прицепа</w:t>
            </w:r>
          </w:p>
          <w:p w:rsidR="00D80AE7" w:rsidRDefault="00286876">
            <w:pPr>
              <w:spacing w:after="0" w:line="240" w:lineRule="auto"/>
              <w:rPr>
                <w:rFonts w:ascii="Times New Roman" w:eastAsia="Calibri" w:hAnsi="Times New Roman"/>
              </w:rPr>
            </w:pPr>
            <w:r>
              <w:rPr>
                <w:rFonts w:ascii="Times New Roman" w:eastAsia="Calibri" w:hAnsi="Times New Roman"/>
              </w:rPr>
              <w:t>Особенности управления автопоездом в горной местности</w:t>
            </w:r>
          </w:p>
          <w:p w:rsidR="00D80AE7" w:rsidRDefault="00286876">
            <w:pPr>
              <w:spacing w:after="0" w:line="240" w:lineRule="auto"/>
              <w:rPr>
                <w:rFonts w:ascii="Times New Roman" w:eastAsia="Calibri" w:hAnsi="Times New Roman"/>
              </w:rPr>
            </w:pPr>
            <w:r>
              <w:rPr>
                <w:rFonts w:ascii="Times New Roman" w:eastAsia="Calibri" w:hAnsi="Times New Roman"/>
              </w:rPr>
              <w:t>Типичные опасные ситуации</w:t>
            </w:r>
          </w:p>
          <w:p w:rsidR="00D80AE7" w:rsidRDefault="00286876">
            <w:pPr>
              <w:spacing w:after="0" w:line="240" w:lineRule="auto"/>
              <w:rPr>
                <w:rFonts w:ascii="Times New Roman" w:eastAsia="Calibri" w:hAnsi="Times New Roman"/>
              </w:rPr>
            </w:pPr>
            <w:r>
              <w:rPr>
                <w:rFonts w:ascii="Times New Roman" w:eastAsia="Calibri" w:hAnsi="Times New Roman"/>
              </w:rPr>
              <w:t>Типовые примеры допускаемых нарушений ПДД</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ind w:left="720"/>
              <w:contextualSpacing/>
              <w:jc w:val="center"/>
              <w:rPr>
                <w:rFonts w:ascii="Times New Roman" w:eastAsia="Calibri" w:hAnsi="Times New Roman"/>
              </w:rPr>
            </w:pPr>
            <w:r>
              <w:rPr>
                <w:rFonts w:ascii="Times New Roman" w:eastAsia="Calibri" w:hAnsi="Times New Roman"/>
              </w:rPr>
              <w:t>Информационные материалы</w:t>
            </w: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Информационный стенд </w:t>
            </w:r>
          </w:p>
          <w:p w:rsidR="00D80AE7" w:rsidRDefault="00286876">
            <w:pPr>
              <w:spacing w:after="0" w:line="240" w:lineRule="auto"/>
              <w:rPr>
                <w:rFonts w:ascii="Times New Roman" w:eastAsia="Calibri" w:hAnsi="Times New Roman"/>
              </w:rPr>
            </w:pPr>
            <w:r>
              <w:rPr>
                <w:rFonts w:ascii="Times New Roman" w:eastAsia="Calibri" w:hAnsi="Times New Roman"/>
              </w:rPr>
              <w:t>Закон Российской Федерации от 7 февраля 1992 г. № 2300-1 «О защите прав потребителей»</w:t>
            </w:r>
          </w:p>
          <w:p w:rsidR="00D80AE7" w:rsidRDefault="00286876">
            <w:pPr>
              <w:spacing w:after="0" w:line="240" w:lineRule="auto"/>
              <w:rPr>
                <w:rFonts w:ascii="Times New Roman" w:eastAsia="Calibri" w:hAnsi="Times New Roman"/>
              </w:rPr>
            </w:pPr>
            <w:r>
              <w:rPr>
                <w:rFonts w:ascii="Times New Roman" w:eastAsia="Calibri" w:hAnsi="Times New Roman"/>
              </w:rPr>
              <w:t>Копия лицензии с соответствующим приложением</w:t>
            </w:r>
          </w:p>
          <w:p w:rsidR="00D80AE7" w:rsidRDefault="00286876">
            <w:pPr>
              <w:spacing w:after="0" w:line="240" w:lineRule="auto"/>
              <w:rPr>
                <w:rFonts w:ascii="Times New Roman" w:eastAsia="Calibri" w:hAnsi="Times New Roman"/>
              </w:rPr>
            </w:pPr>
            <w:r>
              <w:rPr>
                <w:rFonts w:ascii="Times New Roman" w:eastAsia="Calibri" w:hAnsi="Times New Roman"/>
              </w:rPr>
              <w:t>Примерная программа профессиональной подготовки водителей транспортных средств категории «ВЕ»</w:t>
            </w:r>
          </w:p>
          <w:p w:rsidR="00D80AE7" w:rsidRDefault="00286876">
            <w:pPr>
              <w:spacing w:after="0" w:line="240" w:lineRule="auto"/>
              <w:rPr>
                <w:rFonts w:ascii="Times New Roman" w:eastAsia="Calibri" w:hAnsi="Times New Roman"/>
              </w:rPr>
            </w:pPr>
            <w:r>
              <w:rPr>
                <w:rFonts w:ascii="Times New Roman" w:eastAsia="Calibri" w:hAnsi="Times New Roman"/>
              </w:rPr>
              <w:t>Программа профессиональной подготовки транспортных средств категории «ВЕ», согласованная с Госавтоинспекцией</w:t>
            </w:r>
          </w:p>
          <w:p w:rsidR="00D80AE7" w:rsidRDefault="00286876">
            <w:pPr>
              <w:spacing w:after="0" w:line="240" w:lineRule="auto"/>
              <w:rPr>
                <w:rFonts w:ascii="Times New Roman" w:eastAsia="Calibri" w:hAnsi="Times New Roman"/>
              </w:rPr>
            </w:pPr>
            <w:r>
              <w:rPr>
                <w:rFonts w:ascii="Times New Roman" w:eastAsia="Calibri" w:hAnsi="Times New Roman"/>
              </w:rPr>
              <w:t>Учебный план</w:t>
            </w:r>
          </w:p>
          <w:p w:rsidR="00D80AE7" w:rsidRDefault="00286876">
            <w:pPr>
              <w:spacing w:after="0" w:line="240" w:lineRule="auto"/>
              <w:rPr>
                <w:rFonts w:ascii="Times New Roman" w:eastAsia="Calibri" w:hAnsi="Times New Roman"/>
              </w:rPr>
            </w:pPr>
            <w:r>
              <w:rPr>
                <w:rFonts w:ascii="Times New Roman" w:eastAsia="Calibri" w:hAnsi="Times New Roman"/>
              </w:rPr>
              <w:t>Календарный учебный график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Расписание занятий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График учебного вождения (на каждую учебную группу)</w:t>
            </w:r>
          </w:p>
          <w:p w:rsidR="00D80AE7" w:rsidRDefault="00286876">
            <w:pPr>
              <w:spacing w:after="0" w:line="240" w:lineRule="auto"/>
              <w:rPr>
                <w:rFonts w:ascii="Times New Roman" w:eastAsia="Calibri" w:hAnsi="Times New Roman"/>
              </w:rPr>
            </w:pPr>
            <w:r>
              <w:rPr>
                <w:rFonts w:ascii="Times New Roman" w:eastAsia="Calibri" w:hAnsi="Times New Roman"/>
              </w:rPr>
              <w:t>Схемы учебных маршрутов, утвержденные руководителем организации, осуществляющей образовательную деятельность</w:t>
            </w:r>
          </w:p>
          <w:p w:rsidR="00D80AE7" w:rsidRDefault="00286876">
            <w:pPr>
              <w:spacing w:after="0" w:line="240" w:lineRule="auto"/>
              <w:rPr>
                <w:rFonts w:ascii="Times New Roman" w:eastAsia="Calibri" w:hAnsi="Times New Roman"/>
              </w:rPr>
            </w:pPr>
            <w:r>
              <w:rPr>
                <w:rFonts w:ascii="Times New Roman" w:eastAsia="Calibri" w:hAnsi="Times New Roman"/>
              </w:rPr>
              <w:t>Книга жалоб и предложений</w:t>
            </w:r>
          </w:p>
          <w:p w:rsidR="00D80AE7" w:rsidRDefault="00286876">
            <w:pPr>
              <w:spacing w:after="0" w:line="240" w:lineRule="auto"/>
              <w:rPr>
                <w:rFonts w:ascii="Times New Roman" w:eastAsia="Calibri" w:hAnsi="Times New Roman"/>
              </w:rPr>
            </w:pPr>
            <w:r>
              <w:rPr>
                <w:rFonts w:ascii="Times New Roman" w:eastAsia="Calibri" w:hAnsi="Times New Roman"/>
              </w:rPr>
              <w:t>Адрес официального сайта в сети «Интернет»</w:t>
            </w:r>
          </w:p>
        </w:tc>
        <w:tc>
          <w:tcPr>
            <w:tcW w:w="1275"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286876">
            <w:pPr>
              <w:spacing w:after="0" w:line="240" w:lineRule="auto"/>
              <w:jc w:val="center"/>
              <w:rPr>
                <w:rFonts w:ascii="Times New Roman" w:eastAsia="Calibri" w:hAnsi="Times New Roman"/>
              </w:rPr>
            </w:pPr>
            <w:r>
              <w:rPr>
                <w:rFonts w:ascii="Times New Roman" w:eastAsia="Calibri" w:hAnsi="Times New Roman"/>
              </w:rPr>
              <w:t>комплект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шт</w:t>
            </w: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lang w:val="en-US"/>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lastRenderedPageBreak/>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p w:rsidR="00D80AE7" w:rsidRDefault="00D80AE7">
            <w:pPr>
              <w:spacing w:after="0" w:line="240" w:lineRule="auto"/>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1</w:t>
            </w:r>
          </w:p>
        </w:tc>
        <w:tc>
          <w:tcPr>
            <w:tcW w:w="1568"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 xml:space="preserve">имеется имеется </w:t>
            </w:r>
            <w:r>
              <w:rPr>
                <w:rFonts w:ascii="Times New Roman" w:eastAsia="Calibri" w:hAnsi="Times New Roman"/>
              </w:rPr>
              <w:lastRenderedPageBreak/>
              <w:t>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 имеется имеется имеется имеется</w:t>
            </w:r>
          </w:p>
          <w:p w:rsidR="00D80AE7" w:rsidRDefault="00D80AE7">
            <w:pPr>
              <w:spacing w:after="0" w:line="240" w:lineRule="auto"/>
              <w:jc w:val="center"/>
              <w:rPr>
                <w:rFonts w:ascii="Times New Roman" w:eastAsia="Calibri" w:hAnsi="Times New Roman"/>
              </w:rPr>
            </w:pPr>
          </w:p>
          <w:p w:rsidR="00D80AE7" w:rsidRDefault="00286876">
            <w:pPr>
              <w:spacing w:after="0" w:line="240" w:lineRule="auto"/>
              <w:jc w:val="center"/>
              <w:rPr>
                <w:rFonts w:ascii="Times New Roman" w:eastAsia="Calibri" w:hAnsi="Times New Roman"/>
              </w:rPr>
            </w:pPr>
            <w:r>
              <w:rPr>
                <w:rFonts w:ascii="Times New Roman" w:eastAsia="Calibri"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widowControl w:val="0"/>
        <w:shd w:val="clear" w:color="auto" w:fill="FFFFFF"/>
        <w:autoSpaceDE w:val="0"/>
        <w:spacing w:after="0" w:line="240" w:lineRule="auto"/>
        <w:jc w:val="right"/>
        <w:rPr>
          <w:rFonts w:ascii="Times New Roman" w:hAnsi="Times New Roman"/>
          <w:color w:val="C00000"/>
          <w:sz w:val="28"/>
          <w:szCs w:val="28"/>
        </w:rPr>
      </w:pPr>
    </w:p>
    <w:p w:rsidR="00D80AE7" w:rsidRDefault="00286876">
      <w:pPr>
        <w:spacing w:after="0" w:line="240" w:lineRule="auto"/>
        <w:ind w:firstLine="709"/>
        <w:jc w:val="center"/>
        <w:outlineLvl w:val="0"/>
        <w:rPr>
          <w:rFonts w:ascii="Times New Roman" w:hAnsi="Times New Roman"/>
          <w:b/>
        </w:rPr>
      </w:pPr>
      <w:r>
        <w:rPr>
          <w:rFonts w:ascii="Times New Roman" w:hAnsi="Times New Roman"/>
          <w:b/>
        </w:rPr>
        <w:t xml:space="preserve">Оборудование учебного  кабинета № 7 по адресу осуществления образовательной </w:t>
      </w:r>
    </w:p>
    <w:p w:rsidR="00D80AE7" w:rsidRDefault="00286876">
      <w:pPr>
        <w:spacing w:after="0" w:line="240" w:lineRule="auto"/>
        <w:ind w:firstLine="709"/>
        <w:jc w:val="center"/>
      </w:pPr>
      <w:r>
        <w:rPr>
          <w:rFonts w:ascii="Times New Roman" w:hAnsi="Times New Roman"/>
          <w:b/>
        </w:rPr>
        <w:t xml:space="preserve">деятельности : г. Юрга, ул. Машиностроителей, 33 по программе профессиональной  подготовки водителей транспортных средств подкатегории </w:t>
      </w:r>
      <w:r>
        <w:rPr>
          <w:rFonts w:ascii="Times New Roman" w:hAnsi="Times New Roman"/>
        </w:rPr>
        <w:t>«</w:t>
      </w:r>
      <w:r>
        <w:rPr>
          <w:rFonts w:ascii="Times New Roman" w:hAnsi="Times New Roman"/>
          <w:b/>
        </w:rPr>
        <w:t>А1»</w:t>
      </w:r>
    </w:p>
    <w:p w:rsidR="00D80AE7" w:rsidRDefault="00D80AE7">
      <w:pPr>
        <w:spacing w:after="0" w:line="240" w:lineRule="auto"/>
        <w:ind w:firstLine="709"/>
        <w:jc w:val="center"/>
        <w:rPr>
          <w:rFonts w:ascii="Times New Roman" w:hAnsi="Times New Roman"/>
          <w:b/>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5991"/>
        <w:gridCol w:w="1260"/>
        <w:gridCol w:w="1317"/>
        <w:gridCol w:w="1642"/>
      </w:tblGrid>
      <w:tr w:rsidR="00D80AE7">
        <w:tc>
          <w:tcPr>
            <w:tcW w:w="6384"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Наименование учебного оборудования</w:t>
            </w:r>
          </w:p>
        </w:tc>
        <w:tc>
          <w:tcPr>
            <w:tcW w:w="1266"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Единица</w:t>
            </w:r>
          </w:p>
          <w:p w:rsidR="00D80AE7" w:rsidRDefault="00286876">
            <w:pPr>
              <w:spacing w:after="0" w:line="240" w:lineRule="auto"/>
              <w:jc w:val="center"/>
              <w:rPr>
                <w:rFonts w:ascii="Times New Roman" w:hAnsi="Times New Roman"/>
              </w:rPr>
            </w:pPr>
            <w:r>
              <w:rPr>
                <w:rFonts w:ascii="Times New Roman" w:hAnsi="Times New Roman"/>
              </w:rPr>
              <w:t>измерения</w:t>
            </w:r>
          </w:p>
        </w:tc>
        <w:tc>
          <w:tcPr>
            <w:tcW w:w="850"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Количество</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rPr>
                <w:rFonts w:ascii="Times New Roman" w:hAnsi="Times New Roman"/>
              </w:rPr>
            </w:pPr>
            <w:r>
              <w:rPr>
                <w:rFonts w:ascii="Times New Roman" w:hAnsi="Times New Roman"/>
              </w:rPr>
              <w:t>Наличие</w:t>
            </w:r>
          </w:p>
        </w:tc>
      </w:tr>
      <w:tr w:rsidR="00D80AE7">
        <w:trPr>
          <w:trHeight w:val="1131"/>
        </w:trPr>
        <w:tc>
          <w:tcPr>
            <w:tcW w:w="6384" w:type="dxa"/>
            <w:tcBorders>
              <w:top w:val="single" w:sz="4" w:space="0" w:color="000000"/>
              <w:left w:val="single" w:sz="4" w:space="0" w:color="000000"/>
              <w:bottom w:val="single" w:sz="4" w:space="0" w:color="000000"/>
            </w:tcBorders>
            <w:shd w:val="clear" w:color="auto" w:fill="auto"/>
          </w:tcPr>
          <w:p w:rsidR="00D80AE7" w:rsidRDefault="00286876">
            <w:pPr>
              <w:spacing w:after="0" w:line="240" w:lineRule="auto"/>
              <w:contextualSpacing/>
              <w:jc w:val="center"/>
              <w:rPr>
                <w:rFonts w:ascii="Times New Roman" w:hAnsi="Times New Roman"/>
              </w:rPr>
            </w:pPr>
            <w:r>
              <w:rPr>
                <w:rFonts w:ascii="Times New Roman" w:hAnsi="Times New Roman"/>
              </w:rPr>
              <w:t>Оборудование и технические средства обучения</w:t>
            </w:r>
          </w:p>
          <w:p w:rsidR="00D80AE7" w:rsidRDefault="00D80AE7">
            <w:pPr>
              <w:spacing w:after="0" w:line="240" w:lineRule="auto"/>
              <w:contextualSpacing/>
              <w:rPr>
                <w:rFonts w:ascii="Times New Roman" w:hAnsi="Times New Roman"/>
              </w:rPr>
            </w:pPr>
          </w:p>
          <w:p w:rsidR="00D80AE7" w:rsidRDefault="00286876">
            <w:pPr>
              <w:spacing w:after="0" w:line="240" w:lineRule="auto"/>
              <w:jc w:val="both"/>
              <w:rPr>
                <w:rFonts w:ascii="Times New Roman" w:hAnsi="Times New Roman"/>
                <w:vertAlign w:val="superscript"/>
              </w:rPr>
            </w:pPr>
            <w:r>
              <w:rPr>
                <w:rFonts w:ascii="Times New Roman" w:hAnsi="Times New Roman"/>
              </w:rPr>
              <w:t xml:space="preserve">Аппаратно-программный комплекс тестирования и развития психофизиологических качеств водителя (АПК) </w:t>
            </w:r>
          </w:p>
          <w:p w:rsidR="00D80AE7" w:rsidRDefault="00286876">
            <w:pPr>
              <w:spacing w:after="0" w:line="240" w:lineRule="auto"/>
              <w:rPr>
                <w:rFonts w:ascii="Times New Roman" w:hAnsi="Times New Roman"/>
              </w:rPr>
            </w:pPr>
            <w:r>
              <w:rPr>
                <w:rFonts w:ascii="Times New Roman" w:hAnsi="Times New Roman"/>
              </w:rPr>
              <w:t>Компьютер с соответствующим программным обеспечением</w:t>
            </w:r>
          </w:p>
          <w:p w:rsidR="00D80AE7" w:rsidRDefault="00286876">
            <w:pPr>
              <w:spacing w:after="0" w:line="240" w:lineRule="auto"/>
              <w:rPr>
                <w:rFonts w:ascii="Times New Roman" w:hAnsi="Times New Roman"/>
              </w:rPr>
            </w:pPr>
            <w:r>
              <w:rPr>
                <w:rFonts w:ascii="Times New Roman" w:hAnsi="Times New Roman"/>
              </w:rPr>
              <w:t>Мультимедийный проектор</w:t>
            </w:r>
          </w:p>
          <w:p w:rsidR="00D80AE7" w:rsidRDefault="00286876">
            <w:pPr>
              <w:spacing w:after="0" w:line="240" w:lineRule="auto"/>
              <w:rPr>
                <w:rFonts w:ascii="Times New Roman" w:hAnsi="Times New Roman"/>
              </w:rPr>
            </w:pPr>
            <w:r>
              <w:rPr>
                <w:rFonts w:ascii="Times New Roman" w:hAnsi="Times New Roman"/>
              </w:rPr>
              <w:t>Экран (монитор, электронная доска)</w:t>
            </w:r>
          </w:p>
          <w:p w:rsidR="00D80AE7" w:rsidRDefault="00286876">
            <w:pPr>
              <w:spacing w:after="0" w:line="240" w:lineRule="auto"/>
              <w:rPr>
                <w:rFonts w:ascii="Times New Roman" w:hAnsi="Times New Roman"/>
              </w:rPr>
            </w:pPr>
            <w:r>
              <w:rPr>
                <w:rFonts w:ascii="Times New Roman" w:hAnsi="Times New Roman"/>
              </w:rPr>
              <w:t>Магнитная доска со схемой населенного пункта</w:t>
            </w:r>
          </w:p>
          <w:p w:rsidR="00D80AE7" w:rsidRDefault="00D80AE7">
            <w:pPr>
              <w:spacing w:after="0" w:line="240" w:lineRule="auto"/>
              <w:jc w:val="center"/>
              <w:rPr>
                <w:rFonts w:ascii="Times New Roman" w:hAnsi="Times New Roman"/>
              </w:rPr>
            </w:pPr>
          </w:p>
          <w:p w:rsidR="00D80AE7" w:rsidRDefault="00286876">
            <w:pPr>
              <w:spacing w:after="0" w:line="240" w:lineRule="auto"/>
              <w:contextualSpacing/>
              <w:jc w:val="center"/>
              <w:rPr>
                <w:rFonts w:ascii="Times New Roman" w:hAnsi="Times New Roman"/>
              </w:rPr>
            </w:pPr>
            <w:r>
              <w:rPr>
                <w:rFonts w:ascii="Times New Roman" w:hAnsi="Times New Roman"/>
              </w:rPr>
              <w:t>Учебно-наглядные пособия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Основы законодательства в сфере дорожного движения</w:t>
            </w:r>
          </w:p>
          <w:p w:rsidR="00D80AE7" w:rsidRDefault="00286876">
            <w:pPr>
              <w:spacing w:after="0" w:line="240" w:lineRule="auto"/>
              <w:rPr>
                <w:rFonts w:ascii="Times New Roman" w:hAnsi="Times New Roman"/>
              </w:rPr>
            </w:pPr>
            <w:r>
              <w:rPr>
                <w:rFonts w:ascii="Times New Roman" w:hAnsi="Times New Roman"/>
              </w:rPr>
              <w:t>Дорожные знаки</w:t>
            </w:r>
          </w:p>
          <w:p w:rsidR="00D80AE7" w:rsidRDefault="00286876">
            <w:pPr>
              <w:spacing w:after="0" w:line="240" w:lineRule="auto"/>
              <w:rPr>
                <w:rFonts w:ascii="Times New Roman" w:hAnsi="Times New Roman"/>
              </w:rPr>
            </w:pPr>
            <w:r>
              <w:rPr>
                <w:rFonts w:ascii="Times New Roman" w:hAnsi="Times New Roman"/>
              </w:rPr>
              <w:t xml:space="preserve">Дорожная разметка </w:t>
            </w:r>
          </w:p>
          <w:p w:rsidR="00D80AE7" w:rsidRDefault="00286876">
            <w:pPr>
              <w:spacing w:after="0" w:line="240" w:lineRule="auto"/>
              <w:rPr>
                <w:rFonts w:ascii="Times New Roman" w:hAnsi="Times New Roman"/>
              </w:rPr>
            </w:pPr>
            <w:r>
              <w:rPr>
                <w:rFonts w:ascii="Times New Roman" w:hAnsi="Times New Roman"/>
              </w:rPr>
              <w:t>Опознавательные и регистрационные знаки</w:t>
            </w:r>
          </w:p>
          <w:p w:rsidR="00D80AE7" w:rsidRDefault="00286876">
            <w:pPr>
              <w:spacing w:after="0" w:line="240" w:lineRule="auto"/>
              <w:rPr>
                <w:rFonts w:ascii="Times New Roman" w:hAnsi="Times New Roman"/>
              </w:rPr>
            </w:pPr>
            <w:r>
              <w:rPr>
                <w:rFonts w:ascii="Times New Roman" w:hAnsi="Times New Roman"/>
              </w:rPr>
              <w:t>Средства регулирования дорожного движения</w:t>
            </w:r>
          </w:p>
          <w:p w:rsidR="00D80AE7" w:rsidRDefault="00286876">
            <w:pPr>
              <w:spacing w:after="0" w:line="240" w:lineRule="auto"/>
              <w:jc w:val="both"/>
              <w:rPr>
                <w:rFonts w:ascii="Times New Roman" w:hAnsi="Times New Roman"/>
              </w:rPr>
            </w:pPr>
            <w:r>
              <w:rPr>
                <w:rFonts w:ascii="Times New Roman" w:hAnsi="Times New Roman"/>
              </w:rPr>
              <w:t>Сигналы регулировщика</w:t>
            </w:r>
          </w:p>
          <w:p w:rsidR="00D80AE7" w:rsidRDefault="00286876">
            <w:pPr>
              <w:spacing w:after="0" w:line="240" w:lineRule="auto"/>
              <w:jc w:val="both"/>
              <w:rPr>
                <w:rFonts w:ascii="Times New Roman" w:hAnsi="Times New Roman"/>
              </w:rPr>
            </w:pPr>
            <w:r>
              <w:rPr>
                <w:rFonts w:ascii="Times New Roman" w:hAnsi="Times New Roman"/>
              </w:rPr>
              <w:t xml:space="preserve">Применение аварийной сигнализации </w:t>
            </w:r>
          </w:p>
          <w:p w:rsidR="00D80AE7" w:rsidRDefault="00286876">
            <w:pPr>
              <w:spacing w:after="0" w:line="240" w:lineRule="auto"/>
              <w:jc w:val="both"/>
              <w:rPr>
                <w:rFonts w:ascii="Times New Roman" w:hAnsi="Times New Roman"/>
              </w:rPr>
            </w:pPr>
            <w:r>
              <w:rPr>
                <w:rFonts w:ascii="Times New Roman" w:hAnsi="Times New Roman"/>
              </w:rPr>
              <w:t>Начало движения, маневрирование. Способы разворота</w:t>
            </w:r>
          </w:p>
          <w:p w:rsidR="00D80AE7" w:rsidRDefault="00286876">
            <w:pPr>
              <w:spacing w:after="0" w:line="240" w:lineRule="auto"/>
              <w:jc w:val="both"/>
              <w:rPr>
                <w:rFonts w:ascii="Times New Roman" w:hAnsi="Times New Roman"/>
              </w:rPr>
            </w:pPr>
            <w:r>
              <w:rPr>
                <w:rFonts w:ascii="Times New Roman" w:hAnsi="Times New Roman"/>
              </w:rPr>
              <w:t>Расположение транспортных средств на проезжей части Скорость движения</w:t>
            </w:r>
          </w:p>
          <w:p w:rsidR="00D80AE7" w:rsidRDefault="00286876">
            <w:pPr>
              <w:spacing w:after="0" w:line="240" w:lineRule="auto"/>
              <w:jc w:val="both"/>
              <w:rPr>
                <w:rFonts w:ascii="Times New Roman" w:hAnsi="Times New Roman"/>
              </w:rPr>
            </w:pPr>
            <w:r>
              <w:rPr>
                <w:rFonts w:ascii="Times New Roman" w:hAnsi="Times New Roman"/>
              </w:rPr>
              <w:t>Обгон, опережение, встречный разъезд</w:t>
            </w:r>
          </w:p>
          <w:p w:rsidR="00D80AE7" w:rsidRDefault="00286876">
            <w:pPr>
              <w:spacing w:after="0" w:line="240" w:lineRule="auto"/>
              <w:jc w:val="both"/>
              <w:rPr>
                <w:rFonts w:ascii="Times New Roman" w:hAnsi="Times New Roman"/>
              </w:rPr>
            </w:pPr>
            <w:r>
              <w:rPr>
                <w:rFonts w:ascii="Times New Roman" w:hAnsi="Times New Roman"/>
              </w:rPr>
              <w:t xml:space="preserve">Остановка и стоянка </w:t>
            </w:r>
          </w:p>
          <w:p w:rsidR="00D80AE7" w:rsidRDefault="00286876">
            <w:pPr>
              <w:spacing w:after="0" w:line="240" w:lineRule="auto"/>
              <w:jc w:val="both"/>
              <w:rPr>
                <w:rFonts w:ascii="Times New Roman" w:hAnsi="Times New Roman"/>
              </w:rPr>
            </w:pPr>
            <w:r>
              <w:rPr>
                <w:rFonts w:ascii="Times New Roman" w:hAnsi="Times New Roman"/>
              </w:rPr>
              <w:t>Проезд перекрестков</w:t>
            </w:r>
          </w:p>
          <w:p w:rsidR="00D80AE7" w:rsidRDefault="00286876">
            <w:pPr>
              <w:spacing w:after="0" w:line="240" w:lineRule="auto"/>
              <w:jc w:val="both"/>
              <w:rPr>
                <w:rFonts w:ascii="Times New Roman" w:hAnsi="Times New Roman"/>
              </w:rPr>
            </w:pPr>
            <w:r>
              <w:rPr>
                <w:rFonts w:ascii="Times New Roman" w:hAnsi="Times New Roman"/>
              </w:rPr>
              <w:lastRenderedPageBreak/>
              <w:t>Проезд пешеходных переходов, и мест остановок маршрутных транспортных средств</w:t>
            </w:r>
          </w:p>
          <w:p w:rsidR="00D80AE7" w:rsidRDefault="00286876">
            <w:pPr>
              <w:spacing w:after="0" w:line="240" w:lineRule="auto"/>
              <w:jc w:val="both"/>
              <w:rPr>
                <w:rFonts w:ascii="Times New Roman" w:hAnsi="Times New Roman"/>
              </w:rPr>
            </w:pPr>
            <w:r>
              <w:rPr>
                <w:rFonts w:ascii="Times New Roman" w:hAnsi="Times New Roman"/>
              </w:rPr>
              <w:t>Движение через железнодорожные пути</w:t>
            </w:r>
          </w:p>
          <w:p w:rsidR="00D80AE7" w:rsidRDefault="00286876">
            <w:pPr>
              <w:spacing w:after="0" w:line="240" w:lineRule="auto"/>
              <w:jc w:val="both"/>
              <w:rPr>
                <w:rFonts w:ascii="Times New Roman" w:hAnsi="Times New Roman"/>
              </w:rPr>
            </w:pPr>
            <w:r>
              <w:rPr>
                <w:rFonts w:ascii="Times New Roman" w:hAnsi="Times New Roman"/>
              </w:rPr>
              <w:t>Движение по автомагистралям</w:t>
            </w:r>
          </w:p>
          <w:p w:rsidR="00D80AE7" w:rsidRDefault="00286876">
            <w:pPr>
              <w:spacing w:after="0" w:line="240" w:lineRule="auto"/>
              <w:jc w:val="both"/>
              <w:rPr>
                <w:rFonts w:ascii="Times New Roman" w:hAnsi="Times New Roman"/>
              </w:rPr>
            </w:pPr>
            <w:r>
              <w:rPr>
                <w:rFonts w:ascii="Times New Roman" w:hAnsi="Times New Roman"/>
              </w:rPr>
              <w:t>Движение в жилых зонах</w:t>
            </w:r>
          </w:p>
          <w:p w:rsidR="00D80AE7" w:rsidRDefault="00286876">
            <w:pPr>
              <w:spacing w:after="0" w:line="240" w:lineRule="auto"/>
              <w:rPr>
                <w:rFonts w:ascii="Times New Roman" w:hAnsi="Times New Roman"/>
              </w:rPr>
            </w:pPr>
            <w:r>
              <w:rPr>
                <w:rFonts w:ascii="Times New Roman" w:hAnsi="Times New Roman"/>
              </w:rPr>
              <w:t>Перевозка пассажиров на заднем сидении мотоцикла</w:t>
            </w:r>
          </w:p>
          <w:p w:rsidR="00D80AE7" w:rsidRDefault="00286876">
            <w:pPr>
              <w:spacing w:after="0" w:line="240" w:lineRule="auto"/>
              <w:rPr>
                <w:rFonts w:ascii="Times New Roman" w:hAnsi="Times New Roman"/>
              </w:rPr>
            </w:pPr>
            <w:r>
              <w:rPr>
                <w:rFonts w:ascii="Times New Roman" w:hAnsi="Times New Roman"/>
              </w:rPr>
              <w:t>Перевозка грузов</w:t>
            </w:r>
          </w:p>
          <w:p w:rsidR="00D80AE7" w:rsidRDefault="00286876">
            <w:pPr>
              <w:spacing w:after="0" w:line="240" w:lineRule="auto"/>
              <w:rPr>
                <w:rFonts w:ascii="Times New Roman" w:hAnsi="Times New Roman"/>
              </w:rPr>
            </w:pPr>
            <w:r>
              <w:rPr>
                <w:rFonts w:ascii="Times New Roman" w:hAnsi="Times New Roman"/>
              </w:rPr>
              <w:t>Неисправности и условия, при которых запрещается эксплуатация транспортных средств</w:t>
            </w:r>
          </w:p>
          <w:p w:rsidR="00D80AE7" w:rsidRDefault="00286876">
            <w:pPr>
              <w:spacing w:after="0" w:line="240" w:lineRule="auto"/>
              <w:rPr>
                <w:rFonts w:ascii="Times New Roman" w:hAnsi="Times New Roman"/>
              </w:rPr>
            </w:pPr>
            <w:r>
              <w:rPr>
                <w:rFonts w:ascii="Times New Roman" w:hAnsi="Times New Roman"/>
              </w:rPr>
              <w:t>Ответственность за правонарушения в области дорожного движения</w:t>
            </w:r>
          </w:p>
          <w:p w:rsidR="00D80AE7" w:rsidRDefault="00286876">
            <w:pPr>
              <w:spacing w:after="0" w:line="240" w:lineRule="auto"/>
              <w:rPr>
                <w:rFonts w:ascii="Times New Roman" w:hAnsi="Times New Roman"/>
              </w:rPr>
            </w:pPr>
            <w:r>
              <w:rPr>
                <w:rFonts w:ascii="Times New Roman" w:hAnsi="Times New Roman"/>
              </w:rPr>
              <w:t>Страхование автогражданской ответственности</w:t>
            </w:r>
          </w:p>
          <w:p w:rsidR="00D80AE7" w:rsidRDefault="00286876">
            <w:pPr>
              <w:spacing w:after="0" w:line="240" w:lineRule="auto"/>
              <w:rPr>
                <w:rFonts w:ascii="Times New Roman" w:hAnsi="Times New Roman"/>
              </w:rPr>
            </w:pPr>
            <w:r>
              <w:rPr>
                <w:rFonts w:ascii="Times New Roman" w:hAnsi="Times New Roman"/>
              </w:rPr>
              <w:t>Последовательность действий при ДТП</w:t>
            </w: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Психофизиологические основы деятельности водителя</w:t>
            </w:r>
          </w:p>
          <w:p w:rsidR="00D80AE7" w:rsidRDefault="00286876">
            <w:pPr>
              <w:spacing w:after="0" w:line="240" w:lineRule="auto"/>
              <w:rPr>
                <w:rFonts w:ascii="Times New Roman" w:hAnsi="Times New Roman"/>
              </w:rPr>
            </w:pPr>
            <w:r>
              <w:rPr>
                <w:rFonts w:ascii="Times New Roman" w:hAnsi="Times New Roman"/>
              </w:rPr>
              <w:t>Психофизиологические особенности деятельности водителя</w:t>
            </w:r>
          </w:p>
          <w:p w:rsidR="00D80AE7" w:rsidRDefault="00286876">
            <w:pPr>
              <w:spacing w:after="0" w:line="240" w:lineRule="auto"/>
              <w:rPr>
                <w:rFonts w:ascii="Times New Roman" w:hAnsi="Times New Roman"/>
              </w:rPr>
            </w:pPr>
            <w:r>
              <w:rPr>
                <w:rFonts w:ascii="Times New Roman" w:hAnsi="Times New Roman"/>
              </w:rPr>
              <w:t>Воздействие на поведение водителя психотропных, наркотических веществ, алкоголя и медицинских препаратов</w:t>
            </w:r>
          </w:p>
          <w:p w:rsidR="00D80AE7" w:rsidRDefault="00286876">
            <w:pPr>
              <w:spacing w:after="0" w:line="240" w:lineRule="auto"/>
              <w:rPr>
                <w:rFonts w:ascii="Times New Roman" w:hAnsi="Times New Roman"/>
              </w:rPr>
            </w:pPr>
            <w:r>
              <w:rPr>
                <w:rFonts w:ascii="Times New Roman" w:hAnsi="Times New Roman"/>
              </w:rPr>
              <w:t>Конфликтные ситуации в дорожном движении</w:t>
            </w:r>
          </w:p>
          <w:p w:rsidR="00D80AE7" w:rsidRDefault="00286876">
            <w:pPr>
              <w:spacing w:after="0" w:line="240" w:lineRule="auto"/>
              <w:rPr>
                <w:rFonts w:ascii="Times New Roman" w:hAnsi="Times New Roman"/>
              </w:rPr>
            </w:pPr>
            <w:r>
              <w:rPr>
                <w:rFonts w:ascii="Times New Roman" w:hAnsi="Times New Roman"/>
              </w:rPr>
              <w:t>Факторы риска при вождении автомобиля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Основы управления транспортными средствами</w:t>
            </w:r>
          </w:p>
          <w:p w:rsidR="00D80AE7" w:rsidRDefault="00286876">
            <w:pPr>
              <w:spacing w:after="0" w:line="240" w:lineRule="auto"/>
              <w:rPr>
                <w:rFonts w:ascii="Times New Roman" w:hAnsi="Times New Roman"/>
              </w:rPr>
            </w:pPr>
            <w:r>
              <w:rPr>
                <w:rFonts w:ascii="Times New Roman" w:hAnsi="Times New Roman"/>
              </w:rPr>
              <w:t>Сложные дорожные условия</w:t>
            </w:r>
          </w:p>
          <w:p w:rsidR="00D80AE7" w:rsidRDefault="00286876">
            <w:pPr>
              <w:spacing w:after="0" w:line="240" w:lineRule="auto"/>
              <w:rPr>
                <w:rFonts w:ascii="Times New Roman" w:hAnsi="Times New Roman"/>
              </w:rPr>
            </w:pPr>
            <w:r>
              <w:rPr>
                <w:rFonts w:ascii="Times New Roman" w:hAnsi="Times New Roman"/>
              </w:rPr>
              <w:t>Виды и причины ДТП</w:t>
            </w:r>
          </w:p>
          <w:p w:rsidR="00D80AE7" w:rsidRDefault="00286876">
            <w:pPr>
              <w:spacing w:after="0" w:line="240" w:lineRule="auto"/>
              <w:rPr>
                <w:rFonts w:ascii="Times New Roman" w:hAnsi="Times New Roman"/>
              </w:rPr>
            </w:pPr>
            <w:r>
              <w:rPr>
                <w:rFonts w:ascii="Times New Roman" w:hAnsi="Times New Roman"/>
              </w:rPr>
              <w:t>Типичные опасные ситуации</w:t>
            </w:r>
          </w:p>
          <w:p w:rsidR="00D80AE7" w:rsidRDefault="00286876">
            <w:pPr>
              <w:spacing w:after="0" w:line="240" w:lineRule="auto"/>
              <w:rPr>
                <w:rFonts w:ascii="Times New Roman" w:hAnsi="Times New Roman"/>
              </w:rPr>
            </w:pPr>
            <w:r>
              <w:rPr>
                <w:rFonts w:ascii="Times New Roman" w:hAnsi="Times New Roman"/>
              </w:rPr>
              <w:t>Сложные метеоусловия</w:t>
            </w:r>
          </w:p>
          <w:p w:rsidR="00D80AE7" w:rsidRDefault="00286876">
            <w:pPr>
              <w:spacing w:after="0" w:line="240" w:lineRule="auto"/>
              <w:rPr>
                <w:rFonts w:ascii="Times New Roman" w:hAnsi="Times New Roman"/>
              </w:rPr>
            </w:pPr>
            <w:r>
              <w:rPr>
                <w:rFonts w:ascii="Times New Roman" w:hAnsi="Times New Roman"/>
              </w:rPr>
              <w:t>Движение в темное время суток</w:t>
            </w:r>
          </w:p>
          <w:p w:rsidR="00D80AE7" w:rsidRDefault="00286876">
            <w:pPr>
              <w:spacing w:after="0" w:line="240" w:lineRule="auto"/>
              <w:rPr>
                <w:rFonts w:ascii="Times New Roman" w:hAnsi="Times New Roman"/>
              </w:rPr>
            </w:pPr>
            <w:r>
              <w:rPr>
                <w:rFonts w:ascii="Times New Roman" w:hAnsi="Times New Roman"/>
              </w:rPr>
              <w:t>Посадка водителя за рулем. Экипировка водителя</w:t>
            </w:r>
          </w:p>
          <w:p w:rsidR="00D80AE7" w:rsidRDefault="00286876">
            <w:pPr>
              <w:spacing w:after="0" w:line="240" w:lineRule="auto"/>
              <w:rPr>
                <w:rFonts w:ascii="Times New Roman" w:hAnsi="Times New Roman"/>
              </w:rPr>
            </w:pPr>
            <w:r>
              <w:rPr>
                <w:rFonts w:ascii="Times New Roman" w:hAnsi="Times New Roman"/>
              </w:rPr>
              <w:t xml:space="preserve">Способы торможения </w:t>
            </w:r>
          </w:p>
          <w:p w:rsidR="00D80AE7" w:rsidRDefault="00286876">
            <w:pPr>
              <w:spacing w:after="0" w:line="240" w:lineRule="auto"/>
              <w:rPr>
                <w:rFonts w:ascii="Times New Roman" w:hAnsi="Times New Roman"/>
              </w:rPr>
            </w:pPr>
            <w:r>
              <w:rPr>
                <w:rFonts w:ascii="Times New Roman" w:hAnsi="Times New Roman"/>
              </w:rPr>
              <w:t xml:space="preserve">Тормозной и остановочный путь </w:t>
            </w:r>
          </w:p>
          <w:p w:rsidR="00D80AE7" w:rsidRDefault="00286876">
            <w:pPr>
              <w:spacing w:after="0" w:line="240" w:lineRule="auto"/>
              <w:rPr>
                <w:rFonts w:ascii="Times New Roman" w:hAnsi="Times New Roman"/>
              </w:rPr>
            </w:pPr>
            <w:r>
              <w:rPr>
                <w:rFonts w:ascii="Times New Roman" w:hAnsi="Times New Roman"/>
              </w:rPr>
              <w:t>Действия водителя в критических ситуациях</w:t>
            </w:r>
          </w:p>
          <w:p w:rsidR="00D80AE7" w:rsidRDefault="00286876">
            <w:pPr>
              <w:spacing w:after="0" w:line="240" w:lineRule="auto"/>
              <w:rPr>
                <w:rFonts w:ascii="Times New Roman" w:hAnsi="Times New Roman"/>
              </w:rPr>
            </w:pPr>
            <w:r>
              <w:rPr>
                <w:rFonts w:ascii="Times New Roman" w:hAnsi="Times New Roman"/>
              </w:rPr>
              <w:t>Силы, действующие на транспортное средство</w:t>
            </w:r>
          </w:p>
          <w:p w:rsidR="00D80AE7" w:rsidRDefault="00286876">
            <w:pPr>
              <w:spacing w:after="0" w:line="240" w:lineRule="auto"/>
              <w:rPr>
                <w:rFonts w:ascii="Times New Roman" w:hAnsi="Times New Roman"/>
              </w:rPr>
            </w:pPr>
            <w:r>
              <w:rPr>
                <w:rFonts w:ascii="Times New Roman" w:hAnsi="Times New Roman"/>
              </w:rPr>
              <w:t>Управление мотоциклом в нештатных ситуациях</w:t>
            </w:r>
          </w:p>
          <w:p w:rsidR="00D80AE7" w:rsidRDefault="00286876">
            <w:pPr>
              <w:spacing w:after="0" w:line="240" w:lineRule="auto"/>
              <w:rPr>
                <w:rFonts w:ascii="Times New Roman" w:hAnsi="Times New Roman"/>
              </w:rPr>
            </w:pPr>
            <w:r>
              <w:rPr>
                <w:rFonts w:ascii="Times New Roman" w:hAnsi="Times New Roman"/>
              </w:rPr>
              <w:t>Профессиональная надежность водителя</w:t>
            </w:r>
          </w:p>
          <w:p w:rsidR="00D80AE7" w:rsidRDefault="00286876">
            <w:pPr>
              <w:spacing w:after="0" w:line="240" w:lineRule="auto"/>
              <w:rPr>
                <w:rFonts w:ascii="Times New Roman" w:hAnsi="Times New Roman"/>
              </w:rPr>
            </w:pPr>
            <w:r>
              <w:rPr>
                <w:rFonts w:ascii="Times New Roman" w:hAnsi="Times New Roman"/>
              </w:rPr>
              <w:t>Дистанция и боковой интервал. Организация наблюдения в процессе управления транспортным средством</w:t>
            </w:r>
          </w:p>
          <w:p w:rsidR="00D80AE7" w:rsidRDefault="00286876">
            <w:pPr>
              <w:spacing w:after="0" w:line="240" w:lineRule="auto"/>
              <w:rPr>
                <w:rFonts w:ascii="Times New Roman" w:hAnsi="Times New Roman"/>
              </w:rPr>
            </w:pPr>
            <w:r>
              <w:rPr>
                <w:rFonts w:ascii="Times New Roman" w:hAnsi="Times New Roman"/>
              </w:rPr>
              <w:t>Влияние дорожных условий на безопасность движения</w:t>
            </w:r>
          </w:p>
          <w:p w:rsidR="00D80AE7" w:rsidRDefault="00286876">
            <w:pPr>
              <w:spacing w:after="0" w:line="240" w:lineRule="auto"/>
              <w:rPr>
                <w:rFonts w:ascii="Times New Roman" w:hAnsi="Times New Roman"/>
              </w:rPr>
            </w:pPr>
            <w:r>
              <w:rPr>
                <w:rFonts w:ascii="Times New Roman" w:hAnsi="Times New Roman"/>
              </w:rPr>
              <w:t>Безопасное прохождение поворотов</w:t>
            </w:r>
          </w:p>
          <w:p w:rsidR="00D80AE7" w:rsidRDefault="00286876">
            <w:pPr>
              <w:spacing w:after="0" w:line="240" w:lineRule="auto"/>
              <w:rPr>
                <w:rFonts w:ascii="Times New Roman" w:hAnsi="Times New Roman"/>
              </w:rPr>
            </w:pPr>
            <w:r>
              <w:rPr>
                <w:rFonts w:ascii="Times New Roman" w:hAnsi="Times New Roman"/>
              </w:rPr>
              <w:t>Безопасность пассажиров транспортных средств</w:t>
            </w:r>
          </w:p>
          <w:p w:rsidR="00D80AE7" w:rsidRDefault="00286876">
            <w:pPr>
              <w:spacing w:after="0" w:line="240" w:lineRule="auto"/>
              <w:rPr>
                <w:rFonts w:ascii="Times New Roman" w:hAnsi="Times New Roman"/>
              </w:rPr>
            </w:pPr>
            <w:r>
              <w:rPr>
                <w:rFonts w:ascii="Times New Roman" w:hAnsi="Times New Roman"/>
              </w:rPr>
              <w:t>Безопасность пешеходов и велосипедистов</w:t>
            </w:r>
          </w:p>
          <w:p w:rsidR="00D80AE7" w:rsidRDefault="00286876">
            <w:pPr>
              <w:spacing w:after="0" w:line="240" w:lineRule="auto"/>
              <w:rPr>
                <w:rFonts w:ascii="Times New Roman" w:hAnsi="Times New Roman"/>
              </w:rPr>
            </w:pPr>
            <w:r>
              <w:rPr>
                <w:rFonts w:ascii="Times New Roman" w:hAnsi="Times New Roman"/>
              </w:rPr>
              <w:t>Типичные ошибки пешеходов</w:t>
            </w:r>
          </w:p>
          <w:p w:rsidR="00D80AE7" w:rsidRDefault="00286876">
            <w:pPr>
              <w:spacing w:after="0" w:line="240" w:lineRule="auto"/>
              <w:rPr>
                <w:rFonts w:ascii="Times New Roman" w:hAnsi="Times New Roman"/>
              </w:rPr>
            </w:pPr>
            <w:r>
              <w:rPr>
                <w:rFonts w:ascii="Times New Roman" w:hAnsi="Times New Roman"/>
              </w:rPr>
              <w:t>Типовые примеры допускаемых нарушений ПДД</w:t>
            </w:r>
          </w:p>
          <w:p w:rsidR="00D80AE7" w:rsidRDefault="00D80AE7">
            <w:pPr>
              <w:spacing w:after="0" w:line="240" w:lineRule="auto"/>
              <w:rPr>
                <w:rFonts w:ascii="Times New Roman" w:hAnsi="Times New Roman"/>
              </w:rPr>
            </w:pPr>
          </w:p>
          <w:p w:rsidR="00D80AE7" w:rsidRDefault="00286876">
            <w:pPr>
              <w:spacing w:after="0" w:line="240" w:lineRule="auto"/>
              <w:jc w:val="center"/>
            </w:pPr>
            <w:r>
              <w:rPr>
                <w:rFonts w:ascii="Times New Roman" w:hAnsi="Times New Roman"/>
              </w:rPr>
              <w:t>Устройство и техническое обслуживание транспортных средств подкатегории «</w:t>
            </w:r>
            <w:r>
              <w:rPr>
                <w:rFonts w:ascii="Times New Roman" w:hAnsi="Times New Roman"/>
                <w:lang w:val="en-US"/>
              </w:rPr>
              <w:t>A</w:t>
            </w:r>
            <w:r>
              <w:rPr>
                <w:rFonts w:ascii="Times New Roman" w:hAnsi="Times New Roman"/>
              </w:rPr>
              <w:t>1» как объектов управления</w:t>
            </w:r>
          </w:p>
          <w:p w:rsidR="00D80AE7" w:rsidRDefault="00286876">
            <w:pPr>
              <w:spacing w:after="0" w:line="240" w:lineRule="auto"/>
              <w:rPr>
                <w:rFonts w:ascii="Times New Roman" w:hAnsi="Times New Roman"/>
              </w:rPr>
            </w:pPr>
            <w:r>
              <w:rPr>
                <w:rFonts w:ascii="Times New Roman" w:hAnsi="Times New Roman"/>
              </w:rPr>
              <w:t>Классификация мотоциклов</w:t>
            </w:r>
          </w:p>
          <w:p w:rsidR="00D80AE7" w:rsidRDefault="00286876">
            <w:pPr>
              <w:spacing w:after="0" w:line="240" w:lineRule="auto"/>
              <w:rPr>
                <w:rFonts w:ascii="Times New Roman" w:hAnsi="Times New Roman"/>
              </w:rPr>
            </w:pPr>
            <w:r>
              <w:rPr>
                <w:rFonts w:ascii="Times New Roman" w:hAnsi="Times New Roman"/>
              </w:rPr>
              <w:t>Общее устройство мотоцикла</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двухтактного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четырехтактного двигателя внутреннего сгорания</w:t>
            </w:r>
          </w:p>
          <w:p w:rsidR="00D80AE7" w:rsidRDefault="00286876">
            <w:pPr>
              <w:spacing w:after="0" w:line="240" w:lineRule="auto"/>
              <w:rPr>
                <w:rFonts w:ascii="Times New Roman" w:hAnsi="Times New Roman"/>
              </w:rPr>
            </w:pPr>
            <w:r>
              <w:rPr>
                <w:rFonts w:ascii="Times New Roman" w:hAnsi="Times New Roman"/>
              </w:rPr>
              <w:t>Горюче-смазочные материалы и специальные жидкости</w:t>
            </w:r>
          </w:p>
          <w:p w:rsidR="00D80AE7" w:rsidRDefault="00286876">
            <w:pPr>
              <w:spacing w:after="0" w:line="240" w:lineRule="auto"/>
              <w:rPr>
                <w:rFonts w:ascii="Times New Roman" w:hAnsi="Times New Roman"/>
              </w:rPr>
            </w:pPr>
            <w:r>
              <w:rPr>
                <w:rFonts w:ascii="Times New Roman" w:hAnsi="Times New Roman"/>
              </w:rPr>
              <w:t>Схемы трансмиссии мотоциклов с различными типами приводов</w:t>
            </w:r>
          </w:p>
          <w:p w:rsidR="00D80AE7" w:rsidRDefault="00286876">
            <w:pPr>
              <w:spacing w:after="0" w:line="240" w:lineRule="auto"/>
              <w:rPr>
                <w:rFonts w:ascii="Times New Roman" w:hAnsi="Times New Roman"/>
              </w:rPr>
            </w:pPr>
            <w:r>
              <w:rPr>
                <w:rFonts w:ascii="Times New Roman" w:hAnsi="Times New Roman"/>
              </w:rPr>
              <w:t>Общее устройство первичной (моторной) передачи</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сцепления</w:t>
            </w:r>
          </w:p>
          <w:p w:rsidR="00D80AE7" w:rsidRDefault="00286876">
            <w:pPr>
              <w:spacing w:after="0" w:line="240" w:lineRule="auto"/>
              <w:rPr>
                <w:rFonts w:ascii="Times New Roman" w:hAnsi="Times New Roman"/>
              </w:rPr>
            </w:pPr>
            <w:r>
              <w:rPr>
                <w:rFonts w:ascii="Times New Roman" w:hAnsi="Times New Roman"/>
              </w:rPr>
              <w:t>Устройство механического привода выключения сцепления</w:t>
            </w:r>
          </w:p>
          <w:p w:rsidR="00D80AE7" w:rsidRDefault="00286876">
            <w:pPr>
              <w:spacing w:after="0" w:line="240" w:lineRule="auto"/>
              <w:rPr>
                <w:rFonts w:ascii="Times New Roman" w:hAnsi="Times New Roman"/>
              </w:rPr>
            </w:pPr>
            <w:r>
              <w:rPr>
                <w:rFonts w:ascii="Times New Roman" w:hAnsi="Times New Roman"/>
              </w:rPr>
              <w:lastRenderedPageBreak/>
              <w:t>Общее устройство и принцип работы механической коробки передач</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автоматизированной и бесступенчатой коробки передач</w:t>
            </w:r>
          </w:p>
          <w:p w:rsidR="00D80AE7" w:rsidRDefault="00286876">
            <w:pPr>
              <w:spacing w:after="0" w:line="240" w:lineRule="auto"/>
              <w:rPr>
                <w:rFonts w:ascii="Times New Roman" w:hAnsi="Times New Roman"/>
              </w:rPr>
            </w:pPr>
            <w:r>
              <w:rPr>
                <w:rFonts w:ascii="Times New Roman" w:hAnsi="Times New Roman"/>
              </w:rPr>
              <w:t>Устройство и принцип работы пускового механизма с механическим приводом (кик-стартера)</w:t>
            </w:r>
          </w:p>
          <w:p w:rsidR="00D80AE7" w:rsidRDefault="00286876">
            <w:pPr>
              <w:spacing w:after="0" w:line="240" w:lineRule="auto"/>
              <w:rPr>
                <w:rFonts w:ascii="Times New Roman" w:hAnsi="Times New Roman"/>
              </w:rPr>
            </w:pPr>
            <w:r>
              <w:rPr>
                <w:rFonts w:ascii="Times New Roman" w:hAnsi="Times New Roman"/>
              </w:rPr>
              <w:t>Вторичная (задняя) цепная и ременная передачи</w:t>
            </w:r>
          </w:p>
          <w:p w:rsidR="00D80AE7" w:rsidRDefault="00286876">
            <w:pPr>
              <w:spacing w:after="0" w:line="240" w:lineRule="auto"/>
              <w:rPr>
                <w:rFonts w:ascii="Times New Roman" w:hAnsi="Times New Roman"/>
              </w:rPr>
            </w:pPr>
            <w:r>
              <w:rPr>
                <w:rFonts w:ascii="Times New Roman" w:hAnsi="Times New Roman"/>
              </w:rPr>
              <w:t>Общее устройство рамы мотоцикла</w:t>
            </w:r>
          </w:p>
          <w:p w:rsidR="00D80AE7" w:rsidRDefault="00286876">
            <w:pPr>
              <w:spacing w:after="0" w:line="240" w:lineRule="auto"/>
              <w:rPr>
                <w:rFonts w:ascii="Times New Roman" w:hAnsi="Times New Roman"/>
              </w:rPr>
            </w:pPr>
            <w:r>
              <w:rPr>
                <w:rFonts w:ascii="Times New Roman" w:hAnsi="Times New Roman"/>
              </w:rPr>
              <w:t>Передняя и задняя подвески мотоцикла</w:t>
            </w:r>
          </w:p>
          <w:p w:rsidR="00D80AE7" w:rsidRDefault="00286876">
            <w:pPr>
              <w:spacing w:after="0" w:line="240" w:lineRule="auto"/>
              <w:rPr>
                <w:rFonts w:ascii="Times New Roman" w:hAnsi="Times New Roman"/>
              </w:rPr>
            </w:pPr>
            <w:r>
              <w:rPr>
                <w:rFonts w:ascii="Times New Roman" w:hAnsi="Times New Roman"/>
              </w:rPr>
              <w:t>Виды мотоциклетных колес. Конструкции и маркировка мотоциклетных шин</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тормозных систем</w:t>
            </w:r>
          </w:p>
          <w:p w:rsidR="00D80AE7" w:rsidRDefault="00286876">
            <w:pPr>
              <w:spacing w:after="0" w:line="240" w:lineRule="auto"/>
              <w:rPr>
                <w:rFonts w:ascii="Times New Roman" w:hAnsi="Times New Roman"/>
              </w:rPr>
            </w:pPr>
            <w:r>
              <w:rPr>
                <w:rFonts w:ascii="Times New Roman" w:hAnsi="Times New Roman"/>
              </w:rPr>
              <w:t>Общее устройство и маркировка аккумуляторных батарей</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генератора</w:t>
            </w:r>
          </w:p>
          <w:p w:rsidR="00D80AE7" w:rsidRDefault="00286876">
            <w:pPr>
              <w:spacing w:after="0" w:line="240" w:lineRule="auto"/>
              <w:rPr>
                <w:rFonts w:ascii="Times New Roman" w:hAnsi="Times New Roman"/>
              </w:rPr>
            </w:pPr>
            <w:r>
              <w:rPr>
                <w:rFonts w:ascii="Times New Roman" w:hAnsi="Times New Roman"/>
              </w:rPr>
              <w:t xml:space="preserve">Общее устройство и принцип работы стартера </w:t>
            </w:r>
          </w:p>
          <w:p w:rsidR="00D80AE7" w:rsidRDefault="00286876">
            <w:pPr>
              <w:spacing w:after="0" w:line="240" w:lineRule="auto"/>
              <w:rPr>
                <w:rFonts w:ascii="Times New Roman" w:hAnsi="Times New Roman"/>
              </w:rPr>
            </w:pPr>
            <w:r>
              <w:rPr>
                <w:rFonts w:ascii="Times New Roman" w:hAnsi="Times New Roman"/>
              </w:rPr>
              <w:t xml:space="preserve">Общее устройство и принцип работы бесконтактной и микропроцессорной систем зажигания </w:t>
            </w:r>
          </w:p>
          <w:p w:rsidR="00D80AE7" w:rsidRDefault="00286876">
            <w:pPr>
              <w:spacing w:after="0" w:line="240" w:lineRule="auto"/>
              <w:rPr>
                <w:rFonts w:ascii="Times New Roman" w:hAnsi="Times New Roman"/>
              </w:rPr>
            </w:pPr>
            <w:r>
              <w:rPr>
                <w:rFonts w:ascii="Times New Roman" w:hAnsi="Times New Roman"/>
              </w:rPr>
              <w:t>Общее устройство и принцип работы, внешних световых приборов и звуковых сигналов</w:t>
            </w:r>
          </w:p>
          <w:p w:rsidR="00D80AE7" w:rsidRDefault="00286876">
            <w:pPr>
              <w:spacing w:after="0" w:line="240" w:lineRule="auto"/>
              <w:rPr>
                <w:rFonts w:ascii="Times New Roman" w:hAnsi="Times New Roman"/>
              </w:rPr>
            </w:pPr>
            <w:r>
              <w:rPr>
                <w:rFonts w:ascii="Times New Roman" w:hAnsi="Times New Roman"/>
              </w:rPr>
              <w:t xml:space="preserve">Контрольный осмотр и ежедневное техническое обслуживание мотоцикла </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contextualSpacing/>
              <w:jc w:val="center"/>
              <w:rPr>
                <w:rFonts w:ascii="Times New Roman" w:hAnsi="Times New Roman"/>
              </w:rPr>
            </w:pPr>
            <w:r>
              <w:rPr>
                <w:rFonts w:ascii="Times New Roman" w:hAnsi="Times New Roman"/>
              </w:rPr>
              <w:t>Информационные материалы</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 xml:space="preserve">Информационный стенд </w:t>
            </w:r>
          </w:p>
          <w:p w:rsidR="00D80AE7" w:rsidRDefault="00286876">
            <w:pPr>
              <w:spacing w:after="0" w:line="240" w:lineRule="auto"/>
              <w:rPr>
                <w:rFonts w:ascii="Times New Roman" w:eastAsia="Calibri" w:hAnsi="Times New Roman"/>
              </w:rPr>
            </w:pPr>
            <w:r>
              <w:rPr>
                <w:rFonts w:ascii="Times New Roman" w:eastAsia="Calibri" w:hAnsi="Times New Roman"/>
              </w:rPr>
              <w:t>Закон Российской Федерации от 7 февраля 1992 г. № 2300-1 «О защите прав потребителей»</w:t>
            </w:r>
          </w:p>
          <w:p w:rsidR="00D80AE7" w:rsidRDefault="00286876">
            <w:pPr>
              <w:spacing w:after="0" w:line="240" w:lineRule="auto"/>
              <w:jc w:val="both"/>
              <w:rPr>
                <w:rFonts w:ascii="Times New Roman" w:hAnsi="Times New Roman"/>
              </w:rPr>
            </w:pPr>
            <w:r>
              <w:rPr>
                <w:rFonts w:ascii="Times New Roman" w:hAnsi="Times New Roman"/>
              </w:rPr>
              <w:t>Федеральный закон «О защите прав потребителей»</w:t>
            </w:r>
          </w:p>
          <w:p w:rsidR="00D80AE7" w:rsidRDefault="00286876">
            <w:pPr>
              <w:spacing w:after="0" w:line="240" w:lineRule="auto"/>
              <w:rPr>
                <w:rFonts w:ascii="Times New Roman" w:hAnsi="Times New Roman"/>
              </w:rPr>
            </w:pPr>
            <w:r>
              <w:rPr>
                <w:rFonts w:ascii="Times New Roman" w:hAnsi="Times New Roman"/>
              </w:rPr>
              <w:t>Копия лицензии с соответствующим приложением</w:t>
            </w:r>
          </w:p>
          <w:p w:rsidR="00D80AE7" w:rsidRDefault="00286876">
            <w:pPr>
              <w:spacing w:after="0" w:line="240" w:lineRule="auto"/>
              <w:jc w:val="both"/>
            </w:pPr>
            <w:r>
              <w:rPr>
                <w:rFonts w:ascii="Times New Roman" w:hAnsi="Times New Roman"/>
              </w:rPr>
              <w:t>Примерная программа профессиональной подготовки водителей транспортных средств подкатегории «</w:t>
            </w:r>
            <w:r>
              <w:rPr>
                <w:rFonts w:ascii="Times New Roman" w:hAnsi="Times New Roman"/>
                <w:lang w:val="en-US"/>
              </w:rPr>
              <w:t>A</w:t>
            </w:r>
            <w:r>
              <w:rPr>
                <w:rFonts w:ascii="Times New Roman" w:hAnsi="Times New Roman"/>
              </w:rPr>
              <w:t>1»</w:t>
            </w:r>
          </w:p>
          <w:p w:rsidR="00D80AE7" w:rsidRDefault="00286876">
            <w:pPr>
              <w:spacing w:after="0" w:line="240" w:lineRule="auto"/>
              <w:jc w:val="both"/>
            </w:pPr>
            <w:r>
              <w:rPr>
                <w:rFonts w:ascii="Times New Roman" w:hAnsi="Times New Roman"/>
              </w:rPr>
              <w:t>Программа профессиональной подготовки водителей транспортных средств подкатегории «</w:t>
            </w:r>
            <w:r>
              <w:rPr>
                <w:rFonts w:ascii="Times New Roman" w:hAnsi="Times New Roman"/>
                <w:lang w:val="en-US"/>
              </w:rPr>
              <w:t>A</w:t>
            </w:r>
            <w:r>
              <w:rPr>
                <w:rFonts w:ascii="Times New Roman" w:hAnsi="Times New Roman"/>
              </w:rPr>
              <w:t>1», согласованная с Госавтоинспекцией</w:t>
            </w:r>
          </w:p>
          <w:p w:rsidR="00D80AE7" w:rsidRDefault="00286876">
            <w:pPr>
              <w:spacing w:after="0" w:line="240" w:lineRule="auto"/>
              <w:jc w:val="both"/>
              <w:rPr>
                <w:rFonts w:ascii="Times New Roman" w:hAnsi="Times New Roman"/>
              </w:rPr>
            </w:pPr>
            <w:r>
              <w:rPr>
                <w:rFonts w:ascii="Times New Roman" w:hAnsi="Times New Roman"/>
              </w:rPr>
              <w:t>Учебный план</w:t>
            </w:r>
          </w:p>
          <w:p w:rsidR="00D80AE7" w:rsidRDefault="00286876">
            <w:pPr>
              <w:spacing w:after="0" w:line="240" w:lineRule="auto"/>
              <w:jc w:val="both"/>
              <w:rPr>
                <w:rFonts w:ascii="Times New Roman" w:hAnsi="Times New Roman"/>
              </w:rPr>
            </w:pPr>
            <w:r>
              <w:rPr>
                <w:rFonts w:ascii="Times New Roman" w:hAnsi="Times New Roman"/>
              </w:rPr>
              <w:t>Календарный учебный график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Расписание занятий (на каждую учебную группу)</w:t>
            </w:r>
          </w:p>
          <w:p w:rsidR="00D80AE7" w:rsidRDefault="00286876">
            <w:pPr>
              <w:spacing w:after="0" w:line="240" w:lineRule="auto"/>
              <w:jc w:val="both"/>
              <w:rPr>
                <w:rFonts w:ascii="Times New Roman" w:hAnsi="Times New Roman"/>
              </w:rPr>
            </w:pPr>
            <w:r>
              <w:rPr>
                <w:rFonts w:ascii="Times New Roman" w:hAnsi="Times New Roman"/>
              </w:rPr>
              <w:t>График учебного вождения (на каждую учебную группу)</w:t>
            </w:r>
          </w:p>
          <w:p w:rsidR="00D80AE7" w:rsidRDefault="00286876">
            <w:pPr>
              <w:spacing w:after="0" w:line="240" w:lineRule="auto"/>
              <w:rPr>
                <w:rFonts w:ascii="Times New Roman" w:hAnsi="Times New Roman"/>
              </w:rPr>
            </w:pPr>
            <w:r>
              <w:rPr>
                <w:rFonts w:ascii="Times New Roman" w:hAnsi="Times New Roman"/>
              </w:rPr>
              <w:t>Книга жалоб и предложений</w:t>
            </w:r>
          </w:p>
          <w:p w:rsidR="00D80AE7" w:rsidRDefault="00286876">
            <w:pPr>
              <w:spacing w:after="0" w:line="240" w:lineRule="auto"/>
              <w:rPr>
                <w:rFonts w:ascii="Times New Roman" w:hAnsi="Times New Roman"/>
              </w:rPr>
            </w:pPr>
            <w:r>
              <w:rPr>
                <w:rFonts w:ascii="Times New Roman" w:hAnsi="Times New Roman"/>
              </w:rPr>
              <w:t>Адрес официального сайта в сети «Интернет»</w:t>
            </w:r>
          </w:p>
        </w:tc>
        <w:tc>
          <w:tcPr>
            <w:tcW w:w="1266"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комплект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p w:rsidR="00D80AE7" w:rsidRDefault="00286876">
            <w:pPr>
              <w:spacing w:after="0" w:line="240" w:lineRule="auto"/>
              <w:jc w:val="center"/>
              <w:rPr>
                <w:rFonts w:ascii="Times New Roman" w:hAnsi="Times New Roman"/>
              </w:rPr>
            </w:pPr>
            <w:r>
              <w:rPr>
                <w:rFonts w:ascii="Times New Roman" w:hAnsi="Times New Roman"/>
              </w:rPr>
              <w:t>шт</w:t>
            </w:r>
          </w:p>
        </w:tc>
        <w:tc>
          <w:tcPr>
            <w:tcW w:w="850" w:type="dxa"/>
            <w:tcBorders>
              <w:top w:val="single" w:sz="4" w:space="0" w:color="000000"/>
              <w:left w:val="single" w:sz="4" w:space="0" w:color="000000"/>
              <w:bottom w:val="single" w:sz="4" w:space="0" w:color="000000"/>
            </w:tcBorders>
            <w:shd w:val="clear" w:color="auto" w:fill="auto"/>
          </w:tcPr>
          <w:p w:rsidR="00D80AE7" w:rsidRDefault="00D80AE7">
            <w:pPr>
              <w:snapToGrid w:val="0"/>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lang w:val="en-US"/>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p w:rsidR="00D80AE7" w:rsidRDefault="00286876">
            <w:pPr>
              <w:spacing w:after="0" w:line="240" w:lineRule="auto"/>
              <w:jc w:val="center"/>
              <w:rPr>
                <w:rFonts w:ascii="Times New Roman" w:hAnsi="Times New Roman"/>
              </w:rPr>
            </w:pPr>
            <w:r>
              <w:rPr>
                <w:rFonts w:ascii="Times New Roman" w:hAnsi="Times New Roman"/>
              </w:rPr>
              <w:t>1</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D80AE7">
            <w:pPr>
              <w:snapToGrid w:val="0"/>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нет</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D80AE7">
            <w:pPr>
              <w:spacing w:after="0" w:line="240" w:lineRule="auto"/>
              <w:jc w:val="center"/>
              <w:rPr>
                <w:rFonts w:ascii="Times New Roman" w:hAnsi="Times New Roman"/>
              </w:rPr>
            </w:pPr>
          </w:p>
          <w:p w:rsidR="00D80AE7" w:rsidRDefault="00D80AE7">
            <w:pPr>
              <w:spacing w:after="0" w:line="240" w:lineRule="auto"/>
              <w:jc w:val="center"/>
              <w:rPr>
                <w:rFonts w:ascii="Times New Roman" w:hAnsi="Times New Roman"/>
              </w:rPr>
            </w:pP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jc w:val="center"/>
              <w:rPr>
                <w:rFonts w:ascii="Times New Roman" w:hAnsi="Times New Roman"/>
              </w:rPr>
            </w:pPr>
            <w:r>
              <w:rPr>
                <w:rFonts w:ascii="Times New Roman" w:hAnsi="Times New Roman"/>
              </w:rPr>
              <w:t>имеется</w:t>
            </w:r>
          </w:p>
          <w:p w:rsidR="00D80AE7" w:rsidRDefault="00286876">
            <w:pPr>
              <w:spacing w:after="0" w:line="240" w:lineRule="auto"/>
              <w:rPr>
                <w:rFonts w:ascii="Times New Roman" w:eastAsia="Calibri" w:hAnsi="Times New Roman"/>
                <w:sz w:val="20"/>
                <w:szCs w:val="20"/>
              </w:rPr>
            </w:pPr>
            <w:r>
              <w:rPr>
                <w:rFonts w:ascii="Times New Roman" w:hAnsi="Times New Roman"/>
                <w:sz w:val="20"/>
                <w:szCs w:val="20"/>
                <w:lang w:val="en-US"/>
              </w:rPr>
              <w:t>dosaaf</w:t>
            </w:r>
            <w:r>
              <w:rPr>
                <w:rFonts w:ascii="Times New Roman" w:hAnsi="Times New Roman"/>
                <w:sz w:val="20"/>
                <w:szCs w:val="20"/>
              </w:rPr>
              <w:t>-</w:t>
            </w:r>
            <w:r>
              <w:rPr>
                <w:rFonts w:ascii="Times New Roman" w:hAnsi="Times New Roman"/>
                <w:sz w:val="20"/>
                <w:szCs w:val="20"/>
                <w:lang w:val="en-US"/>
              </w:rPr>
              <w:t>yurga</w:t>
            </w:r>
            <w:r>
              <w:rPr>
                <w:rFonts w:ascii="Times New Roman" w:hAnsi="Times New Roman"/>
                <w:sz w:val="20"/>
                <w:szCs w:val="20"/>
              </w:rPr>
              <w:t>.</w:t>
            </w:r>
            <w:r>
              <w:rPr>
                <w:rFonts w:ascii="Times New Roman" w:hAnsi="Times New Roman"/>
                <w:sz w:val="20"/>
                <w:szCs w:val="20"/>
                <w:lang w:val="en-US"/>
              </w:rPr>
              <w:t>ru</w:t>
            </w:r>
          </w:p>
        </w:tc>
      </w:tr>
    </w:tbl>
    <w:p w:rsidR="00D80AE7" w:rsidRDefault="00D80AE7">
      <w:pPr>
        <w:spacing w:after="0" w:line="360" w:lineRule="auto"/>
        <w:rPr>
          <w:rFonts w:ascii="Times New Roman" w:hAnsi="Times New Roman"/>
          <w:sz w:val="24"/>
          <w:szCs w:val="24"/>
        </w:rPr>
      </w:pPr>
    </w:p>
    <w:p w:rsidR="00D80AE7" w:rsidRDefault="00286876">
      <w:pPr>
        <w:spacing w:after="0" w:line="240" w:lineRule="auto"/>
        <w:jc w:val="center"/>
        <w:rPr>
          <w:rFonts w:ascii="Times New Roman" w:hAnsi="Times New Roman"/>
          <w:b/>
          <w:sz w:val="24"/>
          <w:szCs w:val="24"/>
        </w:rPr>
      </w:pPr>
      <w:r>
        <w:rPr>
          <w:rFonts w:ascii="Times New Roman" w:hAnsi="Times New Roman"/>
          <w:b/>
          <w:sz w:val="24"/>
          <w:szCs w:val="24"/>
        </w:rPr>
        <w:t>Перечень материалов по предмету «Первая помощь при дорожно-транспортном происшествии»</w:t>
      </w:r>
    </w:p>
    <w:p w:rsidR="00D80AE7" w:rsidRDefault="00D80AE7">
      <w:pPr>
        <w:spacing w:after="0" w:line="240" w:lineRule="auto"/>
        <w:jc w:val="center"/>
        <w:rPr>
          <w:rFonts w:ascii="Times New Roman" w:hAnsi="Times New Roman"/>
          <w:b/>
          <w:sz w:val="24"/>
          <w:szCs w:val="24"/>
        </w:rPr>
      </w:pPr>
    </w:p>
    <w:tbl>
      <w:tblPr>
        <w:tblW w:w="102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5872"/>
        <w:gridCol w:w="10"/>
        <w:gridCol w:w="1258"/>
        <w:gridCol w:w="1317"/>
        <w:gridCol w:w="1753"/>
      </w:tblGrid>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Наименование учебных материалов</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Единица</w:t>
            </w:r>
          </w:p>
          <w:p w:rsidR="00D80AE7" w:rsidRDefault="00286876">
            <w:pPr>
              <w:widowControl w:val="0"/>
              <w:autoSpaceDE w:val="0"/>
              <w:spacing w:after="0"/>
              <w:jc w:val="center"/>
              <w:rPr>
                <w:rFonts w:ascii="Times New Roman" w:hAnsi="Times New Roman"/>
              </w:rPr>
            </w:pPr>
            <w:r>
              <w:rPr>
                <w:rFonts w:ascii="Times New Roman" w:hAnsi="Times New Roman"/>
              </w:rPr>
              <w:t>измерения</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 xml:space="preserve">Количество </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Наличие</w:t>
            </w:r>
          </w:p>
        </w:tc>
      </w:tr>
      <w:tr w:rsidR="00D80AE7">
        <w:tc>
          <w:tcPr>
            <w:tcW w:w="10210"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 xml:space="preserve">Оборудование </w:t>
            </w: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Тренажер-манекен взрослого пострадавшего (голова, торс, конечности) с выносным электрическим контролером для отработки приемов сердечно-легочной реанимации</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Тренажер-манекен взрослого пострадавшего (голова, торс) без контролера для отработки приемов сердечно-легочной реанимации</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 xml:space="preserve">Тренажер-манекен взрослого пострадавшего для отработки </w:t>
            </w:r>
            <w:r>
              <w:rPr>
                <w:rFonts w:ascii="Times New Roman" w:hAnsi="Times New Roman"/>
              </w:rPr>
              <w:lastRenderedPageBreak/>
              <w:t>приемов удаления инородного тела из верхних дыхательных путей</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lastRenderedPageBreak/>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lastRenderedPageBreak/>
              <w:t>Расходный материал для тренажеров (запасные лицевые маски, запасные «дыхательные пути», пленки с клапаном для проведения искусственной вентиляции легких)</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20</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Мотоциклетный шлем</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штук</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10210"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 xml:space="preserve">Расходные материалы </w:t>
            </w: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Аптечка первой помощи (автомобильная)</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8</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Табельные средства для оказания первой помощи.</w:t>
            </w:r>
          </w:p>
          <w:p w:rsidR="00D80AE7" w:rsidRDefault="00286876">
            <w:pPr>
              <w:widowControl w:val="0"/>
              <w:autoSpaceDE w:val="0"/>
              <w:spacing w:after="0"/>
              <w:rPr>
                <w:rFonts w:ascii="Times New Roman" w:hAnsi="Times New Roman"/>
              </w:rPr>
            </w:pPr>
            <w:r>
              <w:rPr>
                <w:rFonts w:ascii="Times New Roman" w:hAnsi="Times New Roman"/>
              </w:rPr>
              <w:t>Устройства для проведения искусственной вентиляции легких: лицевые маски с клапаном различных моделей.</w:t>
            </w:r>
          </w:p>
          <w:p w:rsidR="00D80AE7" w:rsidRDefault="00286876">
            <w:pPr>
              <w:widowControl w:val="0"/>
              <w:autoSpaceDE w:val="0"/>
              <w:spacing w:after="0"/>
              <w:rPr>
                <w:rFonts w:ascii="Times New Roman" w:hAnsi="Times New Roman"/>
              </w:rPr>
            </w:pPr>
            <w:r>
              <w:rPr>
                <w:rFonts w:ascii="Times New Roman" w:hAnsi="Times New Roman"/>
              </w:rPr>
              <w:t>Средства для временной остановки кровотечения – жгуты.</w:t>
            </w:r>
          </w:p>
          <w:p w:rsidR="00D80AE7" w:rsidRDefault="00286876">
            <w:pPr>
              <w:widowControl w:val="0"/>
              <w:autoSpaceDE w:val="0"/>
              <w:spacing w:after="0"/>
              <w:rPr>
                <w:rFonts w:ascii="Times New Roman" w:hAnsi="Times New Roman"/>
              </w:rPr>
            </w:pPr>
            <w:r>
              <w:rPr>
                <w:rFonts w:ascii="Times New Roman" w:hAnsi="Times New Roman"/>
              </w:rPr>
              <w:t>Средства иммобилизации для верхних, нижних конечностей, шейного отдела позвоночника (шины).</w:t>
            </w:r>
          </w:p>
          <w:p w:rsidR="00D80AE7" w:rsidRDefault="00286876">
            <w:pPr>
              <w:widowControl w:val="0"/>
              <w:autoSpaceDE w:val="0"/>
              <w:spacing w:after="0"/>
              <w:rPr>
                <w:rFonts w:ascii="Times New Roman" w:hAnsi="Times New Roman"/>
              </w:rPr>
            </w:pPr>
            <w:r>
              <w:rPr>
                <w:rFonts w:ascii="Times New Roman" w:hAnsi="Times New Roman"/>
              </w:rPr>
              <w:t>Перевязочные средства (бинты, салфетки, лейкопластырь)</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Подручные материалы, имитирующие носилочные средства, средства для остановки кровотечения, перевязочные средства, иммобилизирующие средства</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10210"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 xml:space="preserve">Учебно-наглядные пособия </w:t>
            </w: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Учебные пособия по первой помощи пострадавшим в дорожно-транспортных происшествиях для водителей</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18</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Учебные фильмы по первой помощи пострадавшим в дорожно-транспортных происшествиях</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rPr>
                <w:rFonts w:ascii="Times New Roman" w:hAnsi="Times New Roman"/>
              </w:rPr>
            </w:pPr>
            <w:r>
              <w:rPr>
                <w:rFonts w:ascii="Times New Roman" w:hAnsi="Times New Roman"/>
              </w:rPr>
              <w:t xml:space="preserve">Наглядные пособия: способы остановки кровотечения, сердечно-легочная реанимация, транспортные положения, первая помощь при скелетной травме, ранениях и термической травме </w:t>
            </w:r>
          </w:p>
          <w:p w:rsidR="00D80AE7" w:rsidRDefault="00D80AE7">
            <w:pPr>
              <w:widowControl w:val="0"/>
              <w:autoSpaceDE w:val="0"/>
              <w:spacing w:after="0"/>
              <w:rPr>
                <w:rFonts w:ascii="Times New Roman" w:hAnsi="Times New Roman"/>
              </w:rPr>
            </w:pP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10210" w:type="dxa"/>
            <w:gridSpan w:val="5"/>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Технические средства обучения</w:t>
            </w:r>
          </w:p>
        </w:tc>
      </w:tr>
      <w:tr w:rsidR="00D80AE7">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spacing w:after="0"/>
              <w:rPr>
                <w:rFonts w:ascii="Times New Roman" w:hAnsi="Times New Roman"/>
              </w:rPr>
            </w:pPr>
            <w:r>
              <w:rPr>
                <w:rFonts w:ascii="Times New Roman" w:hAnsi="Times New Roman"/>
              </w:rPr>
              <w:t>Компьютер с соответствующим программным обеспечением</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c>
          <w:tcPr>
            <w:tcW w:w="6375" w:type="dxa"/>
            <w:tcBorders>
              <w:top w:val="single" w:sz="4" w:space="0" w:color="000000"/>
              <w:left w:val="single" w:sz="4" w:space="0" w:color="000000"/>
              <w:bottom w:val="single" w:sz="4" w:space="0" w:color="000000"/>
            </w:tcBorders>
            <w:shd w:val="clear" w:color="auto" w:fill="auto"/>
          </w:tcPr>
          <w:p w:rsidR="00D80AE7" w:rsidRDefault="00286876">
            <w:pPr>
              <w:spacing w:after="0"/>
              <w:rPr>
                <w:rFonts w:ascii="Times New Roman" w:hAnsi="Times New Roman"/>
              </w:rPr>
            </w:pPr>
            <w:r>
              <w:rPr>
                <w:rFonts w:ascii="Times New Roman" w:hAnsi="Times New Roman"/>
              </w:rPr>
              <w:t>Мультимедийный проектор</w:t>
            </w:r>
          </w:p>
        </w:tc>
        <w:tc>
          <w:tcPr>
            <w:tcW w:w="1275" w:type="dxa"/>
            <w:gridSpan w:val="2"/>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r w:rsidR="00D80AE7">
        <w:trPr>
          <w:trHeight w:val="60"/>
        </w:trPr>
        <w:tc>
          <w:tcPr>
            <w:tcW w:w="6385" w:type="dxa"/>
            <w:gridSpan w:val="2"/>
            <w:tcBorders>
              <w:top w:val="single" w:sz="4" w:space="0" w:color="000000"/>
              <w:left w:val="single" w:sz="4" w:space="0" w:color="000000"/>
              <w:bottom w:val="single" w:sz="4" w:space="0" w:color="000000"/>
            </w:tcBorders>
            <w:shd w:val="clear" w:color="auto" w:fill="auto"/>
          </w:tcPr>
          <w:p w:rsidR="00D80AE7" w:rsidRDefault="00286876">
            <w:pPr>
              <w:spacing w:after="0"/>
              <w:rPr>
                <w:rFonts w:ascii="Times New Roman" w:hAnsi="Times New Roman"/>
              </w:rPr>
            </w:pPr>
            <w:r>
              <w:rPr>
                <w:rFonts w:ascii="Times New Roman" w:hAnsi="Times New Roman"/>
              </w:rPr>
              <w:t>Экран (электронная доска)</w:t>
            </w:r>
          </w:p>
        </w:tc>
        <w:tc>
          <w:tcPr>
            <w:tcW w:w="1265" w:type="dxa"/>
            <w:tcBorders>
              <w:top w:val="single" w:sz="4" w:space="0" w:color="000000"/>
              <w:left w:val="single" w:sz="4" w:space="0" w:color="000000"/>
              <w:bottom w:val="single" w:sz="4" w:space="0" w:color="000000"/>
            </w:tcBorders>
            <w:shd w:val="clear" w:color="auto" w:fill="auto"/>
          </w:tcPr>
          <w:p w:rsidR="00D80AE7" w:rsidRDefault="00286876">
            <w:pPr>
              <w:spacing w:after="0"/>
              <w:jc w:val="center"/>
              <w:rPr>
                <w:rFonts w:ascii="Times New Roman" w:hAnsi="Times New Roman"/>
              </w:rPr>
            </w:pPr>
            <w:r>
              <w:rPr>
                <w:rFonts w:ascii="Times New Roman" w:hAnsi="Times New Roman"/>
              </w:rPr>
              <w:t>комплект</w:t>
            </w:r>
          </w:p>
        </w:tc>
        <w:tc>
          <w:tcPr>
            <w:tcW w:w="709" w:type="dxa"/>
            <w:tcBorders>
              <w:top w:val="single" w:sz="4" w:space="0" w:color="000000"/>
              <w:left w:val="single" w:sz="4" w:space="0" w:color="000000"/>
              <w:bottom w:val="single" w:sz="4" w:space="0" w:color="000000"/>
            </w:tcBorders>
            <w:shd w:val="clear" w:color="auto" w:fill="auto"/>
          </w:tcPr>
          <w:p w:rsidR="00D80AE7" w:rsidRDefault="00286876">
            <w:pPr>
              <w:widowControl w:val="0"/>
              <w:autoSpaceDE w:val="0"/>
              <w:spacing w:after="0"/>
              <w:jc w:val="center"/>
              <w:rPr>
                <w:rFonts w:ascii="Times New Roman" w:hAnsi="Times New Roman"/>
              </w:rPr>
            </w:pPr>
            <w:r>
              <w:rPr>
                <w:rFonts w:ascii="Times New Roman" w:hAnsi="Times New Roman"/>
              </w:rPr>
              <w:t>1</w:t>
            </w:r>
          </w:p>
        </w:tc>
        <w:tc>
          <w:tcPr>
            <w:tcW w:w="1851" w:type="dxa"/>
            <w:tcBorders>
              <w:top w:val="single" w:sz="4" w:space="0" w:color="000000"/>
              <w:left w:val="single" w:sz="4" w:space="0" w:color="000000"/>
              <w:bottom w:val="single" w:sz="4" w:space="0" w:color="000000"/>
              <w:right w:val="single" w:sz="4" w:space="0" w:color="000000"/>
            </w:tcBorders>
            <w:shd w:val="clear" w:color="auto" w:fill="auto"/>
          </w:tcPr>
          <w:p w:rsidR="00D80AE7" w:rsidRDefault="00286876">
            <w:pPr>
              <w:spacing w:after="0" w:line="240" w:lineRule="auto"/>
              <w:jc w:val="center"/>
            </w:pPr>
            <w:r>
              <w:rPr>
                <w:rFonts w:ascii="Times New Roman" w:hAnsi="Times New Roman"/>
              </w:rPr>
              <w:t>имеется</w:t>
            </w:r>
          </w:p>
          <w:p w:rsidR="00D80AE7" w:rsidRDefault="00D80AE7">
            <w:pPr>
              <w:widowControl w:val="0"/>
              <w:autoSpaceDE w:val="0"/>
              <w:spacing w:after="0"/>
              <w:jc w:val="center"/>
              <w:rPr>
                <w:rFonts w:ascii="Times New Roman" w:hAnsi="Times New Roman"/>
              </w:rPr>
            </w:pPr>
          </w:p>
        </w:tc>
      </w:tr>
    </w:tbl>
    <w:p w:rsidR="00D80AE7" w:rsidRDefault="00D80AE7">
      <w:pPr>
        <w:pStyle w:val="af4"/>
        <w:spacing w:before="0" w:after="0"/>
      </w:pPr>
    </w:p>
    <w:p w:rsidR="00D80AE7" w:rsidRDefault="00286876">
      <w:pPr>
        <w:pStyle w:val="af4"/>
        <w:spacing w:before="0" w:after="0"/>
      </w:pPr>
      <w:r>
        <w:rPr>
          <w:b/>
          <w:bCs/>
        </w:rPr>
        <w:t xml:space="preserve">Выводы: </w:t>
      </w:r>
      <w:r>
        <w:rPr>
          <w:i/>
          <w:iCs/>
        </w:rPr>
        <w:t> </w:t>
      </w:r>
      <w:r>
        <w:rPr>
          <w:b/>
          <w:bCs/>
        </w:rPr>
        <w:t>Оценка степени освоения обучаемыми предметов учебного плана программы подготовки в ходе самообследования подтвердила объективность полученных результатов и достаточный уровень знаний слушателей.</w:t>
      </w:r>
    </w:p>
    <w:p w:rsidR="00D80AE7" w:rsidRDefault="00286876">
      <w:pPr>
        <w:pStyle w:val="af4"/>
        <w:spacing w:before="0" w:after="0"/>
        <w:jc w:val="both"/>
        <w:rPr>
          <w:b/>
          <w:bCs/>
        </w:rPr>
      </w:pPr>
      <w:r>
        <w:rPr>
          <w:b/>
          <w:bCs/>
        </w:rPr>
        <w:t>     Организация внутреннего экзамена и экзамена в ГИБДД обеспечивает объективность результатов. Уровень итоговых оценок подтверждает соответствие знаний и умений выпускников государственным требованиям.</w:t>
      </w:r>
    </w:p>
    <w:p w:rsidR="00D80AE7" w:rsidRDefault="00286876">
      <w:pPr>
        <w:pStyle w:val="af4"/>
        <w:spacing w:before="0" w:after="0"/>
        <w:jc w:val="both"/>
      </w:pPr>
      <w:r>
        <w:rPr>
          <w:b/>
        </w:rPr>
        <w:t>ПОУ «Юргинская автошкола» РО ДОСААФ России КО</w:t>
      </w:r>
      <w:r>
        <w:t xml:space="preserve"> </w:t>
      </w:r>
      <w:r>
        <w:rPr>
          <w:b/>
          <w:bCs/>
        </w:rPr>
        <w:t>располагает необходимой материально-технической базой.</w:t>
      </w:r>
    </w:p>
    <w:p w:rsidR="00D80AE7" w:rsidRDefault="00286876">
      <w:pPr>
        <w:pStyle w:val="af4"/>
        <w:spacing w:before="0" w:after="0"/>
        <w:jc w:val="both"/>
        <w:rPr>
          <w:b/>
          <w:bCs/>
        </w:rPr>
      </w:pPr>
      <w:r>
        <w:rPr>
          <w:b/>
          <w:bCs/>
        </w:rPr>
        <w:t>     Результаты проведенного самообследования по всем направлениям деятельности показали, что содержание, уровень и качество подготовки выпускников, условия ведения образовательного процесса соответствуют государственным требованиям.</w:t>
      </w:r>
    </w:p>
    <w:p w:rsidR="00D80AE7" w:rsidRDefault="00286876" w:rsidP="001A5893">
      <w:pPr>
        <w:spacing w:after="0" w:line="240" w:lineRule="auto"/>
      </w:pPr>
      <w:r>
        <w:rPr>
          <w:rFonts w:ascii="Times New Roman" w:hAnsi="Times New Roman"/>
          <w:b/>
          <w:bCs/>
          <w:sz w:val="24"/>
          <w:szCs w:val="24"/>
        </w:rPr>
        <w:t>     Показатели деятельности соответствуют требованиям, предъявляемым  к  Автошколам к подготовке водителей автотранспортных средств.</w:t>
      </w:r>
      <w:r>
        <w:rPr>
          <w:rFonts w:ascii="Times New Roman" w:hAnsi="Times New Roman"/>
          <w:sz w:val="24"/>
          <w:szCs w:val="24"/>
        </w:rPr>
        <w:t xml:space="preserve"> </w:t>
      </w:r>
    </w:p>
    <w:sectPr w:rsidR="00D80AE7" w:rsidSect="007747D7">
      <w:pgSz w:w="11906" w:h="16838"/>
      <w:pgMar w:top="1138" w:right="425" w:bottom="999"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2C2" w:rsidRDefault="008422C2">
      <w:pPr>
        <w:spacing w:after="0" w:line="240" w:lineRule="auto"/>
      </w:pPr>
      <w:r>
        <w:separator/>
      </w:r>
    </w:p>
  </w:endnote>
  <w:endnote w:type="continuationSeparator" w:id="0">
    <w:p w:rsidR="008422C2" w:rsidRDefault="0084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2C2" w:rsidRDefault="008422C2">
      <w:r>
        <w:separator/>
      </w:r>
    </w:p>
  </w:footnote>
  <w:footnote w:type="continuationSeparator" w:id="0">
    <w:p w:rsidR="008422C2" w:rsidRDefault="008422C2">
      <w:r>
        <w:continuationSeparator/>
      </w:r>
    </w:p>
  </w:footnote>
  <w:footnote w:id="1">
    <w:p w:rsidR="00C12053" w:rsidRPr="00177E41" w:rsidRDefault="00C12053">
      <w:pPr>
        <w:pStyle w:val="af0"/>
        <w:jc w:val="both"/>
        <w:rPr>
          <w:lang w:val="ru-RU"/>
        </w:rPr>
      </w:pPr>
      <w:r>
        <w:rPr>
          <w:rStyle w:val="FootnoteCharacters"/>
        </w:rPr>
        <w:footnoteRef/>
      </w:r>
      <w:r w:rsidRPr="00177E41">
        <w:rPr>
          <w:sz w:val="18"/>
          <w:szCs w:val="18"/>
          <w:lang w:val="ru-RU"/>
        </w:rPr>
        <w:t xml:space="preserve"> Подпункт 2) пункта 5 статьи 47 Федерального закона от 29 декабря 2012 г. № 273-ФЗ «Об образовании в Российской Федерации»;  Приказ Министерства образования и науки Российской Федерации  от 1 июля 2013 г. № 499  "Об утверждении Порядка организации и осуществления образовательной деятельности по дополнительным профессиональным программам".</w:t>
      </w:r>
    </w:p>
    <w:p w:rsidR="00C12053" w:rsidRPr="00177E41" w:rsidRDefault="00C12053">
      <w:pPr>
        <w:pStyle w:val="af0"/>
        <w:jc w:val="both"/>
        <w:rPr>
          <w:sz w:val="18"/>
          <w:szCs w:val="18"/>
          <w:lang w:val="ru-RU"/>
        </w:rPr>
      </w:pPr>
    </w:p>
    <w:p w:rsidR="00C12053" w:rsidRPr="00177E41" w:rsidRDefault="00C12053">
      <w:pPr>
        <w:pStyle w:val="af0"/>
        <w:jc w:val="both"/>
        <w:rPr>
          <w:sz w:val="18"/>
          <w:szCs w:val="18"/>
          <w:lang w:val="ru-RU"/>
        </w:rPr>
      </w:pPr>
    </w:p>
    <w:p w:rsidR="00C12053" w:rsidRPr="00177E41" w:rsidRDefault="00C12053">
      <w:pPr>
        <w:pStyle w:val="af0"/>
        <w:jc w:val="both"/>
        <w:rPr>
          <w:sz w:val="16"/>
          <w:szCs w:val="16"/>
          <w:lang w:val="ru-RU"/>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7A0"/>
    <w:multiLevelType w:val="multilevel"/>
    <w:tmpl w:val="C186D7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D0B7053"/>
    <w:multiLevelType w:val="multilevel"/>
    <w:tmpl w:val="C4AECFB2"/>
    <w:lvl w:ilvl="0">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2C5B4A44"/>
    <w:multiLevelType w:val="multilevel"/>
    <w:tmpl w:val="CB4EF2A0"/>
    <w:lvl w:ilvl="0">
      <w:numFmt w:val="bullet"/>
      <w:lvlText w:val=""/>
      <w:lvlJc w:val="left"/>
      <w:pPr>
        <w:tabs>
          <w:tab w:val="num" w:pos="720"/>
        </w:tabs>
        <w:ind w:left="720" w:hanging="360"/>
      </w:pPr>
      <w:rPr>
        <w:rFonts w:ascii="Symbol" w:hAnsi="Symbol" w:cs="Symbol" w:hint="default"/>
        <w:sz w:val="20"/>
        <w:szCs w:val="24"/>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CED2CD1"/>
    <w:multiLevelType w:val="multilevel"/>
    <w:tmpl w:val="F028B1D8"/>
    <w:lvl w:ilvl="0">
      <w:numFmt w:val="bullet"/>
      <w:lvlText w:val=""/>
      <w:lvlJc w:val="left"/>
      <w:pPr>
        <w:tabs>
          <w:tab w:val="num" w:pos="720"/>
        </w:tabs>
        <w:ind w:left="720" w:hanging="360"/>
      </w:pPr>
      <w:rPr>
        <w:rFonts w:ascii="Symbol" w:hAnsi="Symbol" w:cs="Symbol" w:hint="default"/>
        <w:sz w:val="20"/>
      </w:rPr>
    </w:lvl>
    <w:lvl w:ilvl="1">
      <w:start w:val="1"/>
      <w:numFmt w:val="upperRoman"/>
      <w:lvlText w:val="%2."/>
      <w:lvlJc w:val="left"/>
      <w:pPr>
        <w:ind w:left="1800" w:hanging="720"/>
      </w:p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317175A0"/>
    <w:multiLevelType w:val="multilevel"/>
    <w:tmpl w:val="A0EE521A"/>
    <w:lvl w:ilvl="0">
      <w:start w:val="2"/>
      <w:numFmt w:val="upperRoman"/>
      <w:lvlText w:val="%1."/>
      <w:lvlJc w:val="left"/>
      <w:pPr>
        <w:ind w:left="1800"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7B4B85"/>
    <w:multiLevelType w:val="multilevel"/>
    <w:tmpl w:val="C204A2A0"/>
    <w:lvl w:ilvl="0">
      <w:start w:val="1"/>
      <w:numFmt w:val="decimal"/>
      <w:lvlText w:val="%1."/>
      <w:lvlJc w:val="righ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BC46C78"/>
    <w:multiLevelType w:val="multilevel"/>
    <w:tmpl w:val="1DBC0874"/>
    <w:lvl w:ilvl="0">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63370BC4"/>
    <w:multiLevelType w:val="multilevel"/>
    <w:tmpl w:val="28DAA086"/>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44330BF"/>
    <w:multiLevelType w:val="multilevel"/>
    <w:tmpl w:val="7D7EE9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A7E3243"/>
    <w:multiLevelType w:val="multilevel"/>
    <w:tmpl w:val="F22E87A4"/>
    <w:lvl w:ilvl="0">
      <w:start w:val="1"/>
      <w:numFmt w:val="none"/>
      <w:pStyle w:val="1"/>
      <w:suff w:val="nothing"/>
      <w:lvlText w:val=""/>
      <w:lvlJc w:val="left"/>
      <w:pPr>
        <w:ind w:left="0" w:firstLine="0"/>
      </w:pPr>
    </w:lvl>
    <w:lvl w:ilvl="1">
      <w:start w:val="1"/>
      <w:numFmt w:val="none"/>
      <w:pStyle w:val="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9"/>
  </w:num>
  <w:num w:numId="2">
    <w:abstractNumId w:val="0"/>
  </w:num>
  <w:num w:numId="3">
    <w:abstractNumId w:val="5"/>
  </w:num>
  <w:num w:numId="4">
    <w:abstractNumId w:val="4"/>
  </w:num>
  <w:num w:numId="5">
    <w:abstractNumId w:val="1"/>
  </w:num>
  <w:num w:numId="6">
    <w:abstractNumId w:val="3"/>
  </w:num>
  <w:num w:numId="7">
    <w:abstractNumId w:val="2"/>
  </w:num>
  <w:num w:numId="8">
    <w:abstractNumId w:val="6"/>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AE7"/>
    <w:rsid w:val="00035D4D"/>
    <w:rsid w:val="00056656"/>
    <w:rsid w:val="000A29F6"/>
    <w:rsid w:val="000B4279"/>
    <w:rsid w:val="001240CF"/>
    <w:rsid w:val="0015390C"/>
    <w:rsid w:val="00164473"/>
    <w:rsid w:val="00177E41"/>
    <w:rsid w:val="001A5893"/>
    <w:rsid w:val="001B0C79"/>
    <w:rsid w:val="001D797C"/>
    <w:rsid w:val="002548F1"/>
    <w:rsid w:val="00286876"/>
    <w:rsid w:val="002B5132"/>
    <w:rsid w:val="002C7BCF"/>
    <w:rsid w:val="002E4146"/>
    <w:rsid w:val="00391BDC"/>
    <w:rsid w:val="00397155"/>
    <w:rsid w:val="003B4A9B"/>
    <w:rsid w:val="003C7A78"/>
    <w:rsid w:val="003F1D87"/>
    <w:rsid w:val="004717D9"/>
    <w:rsid w:val="00471E99"/>
    <w:rsid w:val="0048479D"/>
    <w:rsid w:val="0049278B"/>
    <w:rsid w:val="004B7F9D"/>
    <w:rsid w:val="004C6F94"/>
    <w:rsid w:val="00530268"/>
    <w:rsid w:val="0063072A"/>
    <w:rsid w:val="006A5025"/>
    <w:rsid w:val="006B4A3B"/>
    <w:rsid w:val="006D4824"/>
    <w:rsid w:val="007616E4"/>
    <w:rsid w:val="007747D7"/>
    <w:rsid w:val="007C23FB"/>
    <w:rsid w:val="008422C2"/>
    <w:rsid w:val="0085584E"/>
    <w:rsid w:val="008776F9"/>
    <w:rsid w:val="00893626"/>
    <w:rsid w:val="00931B1A"/>
    <w:rsid w:val="009960E7"/>
    <w:rsid w:val="009C48E0"/>
    <w:rsid w:val="009D597E"/>
    <w:rsid w:val="009F698B"/>
    <w:rsid w:val="00A407E5"/>
    <w:rsid w:val="00A742D1"/>
    <w:rsid w:val="00AE38FF"/>
    <w:rsid w:val="00B6280E"/>
    <w:rsid w:val="00B6434F"/>
    <w:rsid w:val="00B93045"/>
    <w:rsid w:val="00BA7238"/>
    <w:rsid w:val="00BC1752"/>
    <w:rsid w:val="00BF223F"/>
    <w:rsid w:val="00C12053"/>
    <w:rsid w:val="00CA1536"/>
    <w:rsid w:val="00CA2D49"/>
    <w:rsid w:val="00CD71DC"/>
    <w:rsid w:val="00D23A0E"/>
    <w:rsid w:val="00D80AE7"/>
    <w:rsid w:val="00DE457C"/>
    <w:rsid w:val="00E36366"/>
    <w:rsid w:val="00EB52DD"/>
    <w:rsid w:val="00EC5FC0"/>
    <w:rsid w:val="00F628A3"/>
    <w:rsid w:val="00FC4175"/>
    <w:rsid w:val="00FD5910"/>
    <w:rsid w:val="00FF5346"/>
    <w:rsid w:val="00FF58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9A8C7"/>
  <w15:chartTrackingRefBased/>
  <w15:docId w15:val="{57030913-FD32-3E43-90D8-9D682631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DejaVu Sans"/>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Calibri" w:eastAsia="Times New Roman" w:hAnsi="Calibri" w:cs="Times New Roman"/>
      <w:sz w:val="22"/>
      <w:szCs w:val="22"/>
      <w:lang w:eastAsia="zh-CN"/>
    </w:rPr>
  </w:style>
  <w:style w:type="paragraph" w:styleId="1">
    <w:name w:val="heading 1"/>
    <w:basedOn w:val="a"/>
    <w:next w:val="a"/>
    <w:qFormat/>
    <w:pPr>
      <w:keepNext/>
      <w:numPr>
        <w:numId w:val="1"/>
      </w:numPr>
      <w:spacing w:before="240" w:after="60"/>
      <w:outlineLvl w:val="0"/>
    </w:pPr>
    <w:rPr>
      <w:rFonts w:ascii="Arial" w:hAnsi="Arial" w:cs="Arial"/>
      <w:b/>
      <w:bCs/>
      <w:kern w:val="2"/>
      <w:sz w:val="32"/>
      <w:szCs w:val="32"/>
      <w:lang w:val="en-US"/>
    </w:rPr>
  </w:style>
  <w:style w:type="paragraph" w:styleId="2">
    <w:name w:val="heading 2"/>
    <w:basedOn w:val="a"/>
    <w:next w:val="a"/>
    <w:qFormat/>
    <w:pPr>
      <w:keepNext/>
      <w:keepLines/>
      <w:numPr>
        <w:ilvl w:val="1"/>
        <w:numId w:val="1"/>
      </w:numPr>
      <w:spacing w:before="200" w:after="0"/>
      <w:outlineLvl w:val="1"/>
    </w:pPr>
    <w:rPr>
      <w:rFonts w:ascii="Cambria" w:hAnsi="Cambria" w:cs="Cambria"/>
      <w:b/>
      <w:bCs/>
      <w:color w:val="4F81BD"/>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rPr>
      <w:rFonts w:ascii="Symbol" w:hAnsi="Symbol" w:cs="Symbol"/>
      <w:sz w:val="20"/>
    </w:rPr>
  </w:style>
  <w:style w:type="character" w:customStyle="1" w:styleId="WW8Num1z1">
    <w:name w:val="WW8Num1z1"/>
    <w:qFormat/>
    <w:rPr>
      <w:rFonts w:ascii="Courier New" w:hAnsi="Courier New" w:cs="Courier New"/>
      <w:sz w:val="20"/>
    </w:rPr>
  </w:style>
  <w:style w:type="character" w:customStyle="1" w:styleId="WW8Num1z2">
    <w:name w:val="WW8Num1z2"/>
    <w:qFormat/>
    <w:rPr>
      <w:rFonts w:ascii="Wingdings" w:hAnsi="Wingdings" w:cs="Wingdings"/>
      <w:sz w:val="20"/>
    </w:rPr>
  </w:style>
  <w:style w:type="character" w:customStyle="1" w:styleId="WW8Num2z0">
    <w:name w:val="WW8Num2z0"/>
    <w:qFormat/>
    <w:rPr>
      <w:rFonts w:ascii="Symbol" w:hAnsi="Symbol" w:cs="Symbol"/>
      <w:sz w:val="20"/>
    </w:rPr>
  </w:style>
  <w:style w:type="character" w:customStyle="1" w:styleId="WW8Num2z1">
    <w:name w:val="WW8Num2z1"/>
    <w:qFormat/>
    <w:rPr>
      <w:rFonts w:ascii="Courier New" w:hAnsi="Courier New" w:cs="Courier New"/>
      <w:sz w:val="20"/>
    </w:rPr>
  </w:style>
  <w:style w:type="character" w:customStyle="1" w:styleId="WW8Num2z2">
    <w:name w:val="WW8Num2z2"/>
    <w:qFormat/>
    <w:rPr>
      <w:rFonts w:ascii="Wingdings" w:hAnsi="Wingdings" w:cs="Wingdings"/>
      <w:sz w:val="20"/>
    </w:rPr>
  </w:style>
  <w:style w:type="character" w:customStyle="1" w:styleId="WW8Num3z0">
    <w:name w:val="WW8Num3z0"/>
    <w:qFormat/>
    <w:rPr>
      <w:b w:val="0"/>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sz w:val="20"/>
    </w:rPr>
  </w:style>
  <w:style w:type="character" w:customStyle="1" w:styleId="WW8Num4z1">
    <w:name w:val="WW8Num4z1"/>
    <w:qFormat/>
    <w:rPr>
      <w:rFonts w:ascii="Courier New" w:hAnsi="Courier New" w:cs="Courier New"/>
      <w:sz w:val="20"/>
    </w:rPr>
  </w:style>
  <w:style w:type="character" w:customStyle="1" w:styleId="WW8Num4z2">
    <w:name w:val="WW8Num4z2"/>
    <w:qFormat/>
    <w:rPr>
      <w:rFonts w:ascii="Wingdings" w:hAnsi="Wingdings" w:cs="Wingdings"/>
      <w:sz w:val="20"/>
    </w:rPr>
  </w:style>
  <w:style w:type="character" w:customStyle="1" w:styleId="WW8Num5z0">
    <w:name w:val="WW8Num5z0"/>
    <w:qFormat/>
    <w:rPr>
      <w:rFonts w:ascii="Symbol" w:hAnsi="Symbol" w:cs="Symbol"/>
      <w:sz w:val="20"/>
    </w:rPr>
  </w:style>
  <w:style w:type="character" w:customStyle="1" w:styleId="WW8Num5z1">
    <w:name w:val="WW8Num5z1"/>
    <w:qFormat/>
    <w:rPr>
      <w:rFonts w:ascii="Courier New" w:hAnsi="Courier New" w:cs="Courier New"/>
      <w:sz w:val="20"/>
    </w:rPr>
  </w:style>
  <w:style w:type="character" w:customStyle="1" w:styleId="WW8Num5z2">
    <w:name w:val="WW8Num5z2"/>
    <w:qFormat/>
    <w:rPr>
      <w:rFonts w:ascii="Wingdings" w:hAnsi="Wingdings" w:cs="Wingdings"/>
      <w:sz w:val="20"/>
    </w:rPr>
  </w:style>
  <w:style w:type="character" w:customStyle="1" w:styleId="WW8Num6z0">
    <w:name w:val="WW8Num6z0"/>
    <w:qFormat/>
    <w:rPr>
      <w:rFonts w:ascii="Symbol" w:hAnsi="Symbol" w:cs="Symbol"/>
      <w:sz w:val="20"/>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WW8Num7z0">
    <w:name w:val="WW8Num7z0"/>
    <w:qFormat/>
    <w:rPr>
      <w:rFonts w:ascii="Symbol" w:hAnsi="Symbol" w:cs="Symbol"/>
      <w:sz w:val="20"/>
    </w:rPr>
  </w:style>
  <w:style w:type="character" w:customStyle="1" w:styleId="WW8Num7z1">
    <w:name w:val="WW8Num7z1"/>
    <w:qFormat/>
    <w:rPr>
      <w:rFonts w:ascii="Courier New" w:hAnsi="Courier New" w:cs="Courier New"/>
      <w:sz w:val="20"/>
    </w:rPr>
  </w:style>
  <w:style w:type="character" w:customStyle="1" w:styleId="WW8Num7z2">
    <w:name w:val="WW8Num7z2"/>
    <w:qFormat/>
    <w:rPr>
      <w:rFonts w:ascii="Wingdings" w:hAnsi="Wingdings" w:cs="Wingdings"/>
      <w:sz w:val="20"/>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sz w:val="20"/>
    </w:rPr>
  </w:style>
  <w:style w:type="character" w:customStyle="1" w:styleId="WW8Num9z1">
    <w:name w:val="WW8Num9z1"/>
    <w:qFormat/>
    <w:rPr>
      <w:rFonts w:ascii="Courier New" w:hAnsi="Courier New" w:cs="Courier New"/>
      <w:sz w:val="20"/>
    </w:rPr>
  </w:style>
  <w:style w:type="character" w:customStyle="1" w:styleId="WW8Num9z2">
    <w:name w:val="WW8Num9z2"/>
    <w:qFormat/>
    <w:rPr>
      <w:rFonts w:ascii="Wingdings" w:hAnsi="Wingdings" w:cs="Wingdings"/>
      <w:sz w:val="20"/>
    </w:rPr>
  </w:style>
  <w:style w:type="character" w:customStyle="1" w:styleId="WW8Num10z0">
    <w:name w:val="WW8Num10z0"/>
    <w:qFormat/>
    <w:rPr>
      <w:rFonts w:ascii="Symbol" w:hAnsi="Symbol" w:cs="Symbol"/>
      <w:sz w:val="20"/>
    </w:rPr>
  </w:style>
  <w:style w:type="character" w:customStyle="1" w:styleId="WW8Num10z1">
    <w:name w:val="WW8Num10z1"/>
    <w:qFormat/>
    <w:rPr>
      <w:rFonts w:ascii="Courier New" w:hAnsi="Courier New" w:cs="Courier New"/>
      <w:sz w:val="20"/>
    </w:rPr>
  </w:style>
  <w:style w:type="character" w:customStyle="1" w:styleId="WW8Num10z2">
    <w:name w:val="WW8Num10z2"/>
    <w:qFormat/>
    <w:rPr>
      <w:rFonts w:ascii="Wingdings" w:hAnsi="Wingdings" w:cs="Wingdings"/>
      <w:sz w:val="20"/>
    </w:rPr>
  </w:style>
  <w:style w:type="character" w:customStyle="1" w:styleId="WW8Num11z0">
    <w:name w:val="WW8Num11z0"/>
    <w:qFormat/>
    <w:rPr>
      <w:rFonts w:ascii="Symbol" w:hAnsi="Symbol" w:cs="Symbol"/>
      <w:sz w:val="20"/>
    </w:rPr>
  </w:style>
  <w:style w:type="character" w:customStyle="1" w:styleId="WW8Num11z1">
    <w:name w:val="WW8Num11z1"/>
    <w:qFormat/>
  </w:style>
  <w:style w:type="character" w:customStyle="1" w:styleId="WW8Num11z2">
    <w:name w:val="WW8Num11z2"/>
    <w:qFormat/>
    <w:rPr>
      <w:rFonts w:ascii="Wingdings" w:hAnsi="Wingdings" w:cs="Wingdings"/>
      <w:sz w:val="20"/>
    </w:rPr>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Symbol" w:hAnsi="Symbol" w:cs="Symbol"/>
      <w:sz w:val="20"/>
    </w:rPr>
  </w:style>
  <w:style w:type="character" w:customStyle="1" w:styleId="WW8Num13z1">
    <w:name w:val="WW8Num13z1"/>
    <w:qFormat/>
    <w:rPr>
      <w:rFonts w:ascii="Courier New" w:hAnsi="Courier New" w:cs="Courier New"/>
      <w:sz w:val="20"/>
    </w:rPr>
  </w:style>
  <w:style w:type="character" w:customStyle="1" w:styleId="WW8Num13z2">
    <w:name w:val="WW8Num13z2"/>
    <w:qFormat/>
    <w:rPr>
      <w:rFonts w:ascii="Wingdings" w:hAnsi="Wingdings" w:cs="Wingdings"/>
      <w:sz w:val="20"/>
    </w:rPr>
  </w:style>
  <w:style w:type="character" w:customStyle="1" w:styleId="WW8Num14z0">
    <w:name w:val="WW8Num14z0"/>
    <w:qFormat/>
    <w:rPr>
      <w:rFonts w:ascii="Symbol" w:hAnsi="Symbol" w:cs="Symbol"/>
      <w:sz w:val="20"/>
      <w:szCs w:val="24"/>
    </w:rPr>
  </w:style>
  <w:style w:type="character" w:customStyle="1" w:styleId="WW8Num14z1">
    <w:name w:val="WW8Num14z1"/>
    <w:qFormat/>
    <w:rPr>
      <w:rFonts w:ascii="Courier New" w:hAnsi="Courier New" w:cs="Courier New"/>
      <w:sz w:val="20"/>
    </w:rPr>
  </w:style>
  <w:style w:type="character" w:customStyle="1" w:styleId="WW8Num14z2">
    <w:name w:val="WW8Num14z2"/>
    <w:qFormat/>
    <w:rPr>
      <w:rFonts w:ascii="Wingdings" w:hAnsi="Wingdings" w:cs="Wingdings"/>
      <w:sz w:val="20"/>
    </w:rPr>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Symbol" w:hAnsi="Symbol" w:cs="Symbol"/>
      <w:sz w:val="20"/>
    </w:rPr>
  </w:style>
  <w:style w:type="character" w:customStyle="1" w:styleId="WW8Num16z1">
    <w:name w:val="WW8Num16z1"/>
    <w:qFormat/>
    <w:rPr>
      <w:rFonts w:ascii="Courier New" w:hAnsi="Courier New" w:cs="Courier New"/>
      <w:sz w:val="20"/>
    </w:rPr>
  </w:style>
  <w:style w:type="character" w:customStyle="1" w:styleId="WW8Num16z2">
    <w:name w:val="WW8Num16z2"/>
    <w:qFormat/>
    <w:rPr>
      <w:rFonts w:ascii="Wingdings" w:hAnsi="Wingdings" w:cs="Wingdings"/>
      <w:sz w:val="20"/>
    </w:rPr>
  </w:style>
  <w:style w:type="character" w:customStyle="1" w:styleId="WW8Num17z0">
    <w:name w:val="WW8Num17z0"/>
    <w:qFormat/>
    <w:rPr>
      <w:rFonts w:ascii="Symbol" w:hAnsi="Symbol" w:cs="Symbol"/>
      <w:sz w:val="20"/>
    </w:rPr>
  </w:style>
  <w:style w:type="character" w:customStyle="1" w:styleId="WW8Num17z1">
    <w:name w:val="WW8Num17z1"/>
    <w:qFormat/>
    <w:rPr>
      <w:rFonts w:ascii="Courier New" w:hAnsi="Courier New" w:cs="Courier New"/>
      <w:sz w:val="20"/>
    </w:rPr>
  </w:style>
  <w:style w:type="character" w:customStyle="1" w:styleId="WW8Num17z2">
    <w:name w:val="WW8Num17z2"/>
    <w:qFormat/>
    <w:rPr>
      <w:rFonts w:ascii="Wingdings" w:hAnsi="Wingdings" w:cs="Wingdings"/>
      <w:sz w:val="20"/>
    </w:rPr>
  </w:style>
  <w:style w:type="character" w:customStyle="1" w:styleId="WW8Num18z0">
    <w:name w:val="WW8Num18z0"/>
    <w:qFormat/>
    <w:rPr>
      <w:rFonts w:cs="Times New Roman"/>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sz w:val="20"/>
    </w:rPr>
  </w:style>
  <w:style w:type="character" w:customStyle="1" w:styleId="WW8Num19z1">
    <w:name w:val="WW8Num19z1"/>
    <w:qFormat/>
    <w:rPr>
      <w:rFonts w:ascii="Courier New" w:hAnsi="Courier New" w:cs="Courier New"/>
      <w:sz w:val="20"/>
    </w:rPr>
  </w:style>
  <w:style w:type="character" w:customStyle="1" w:styleId="WW8Num19z2">
    <w:name w:val="WW8Num19z2"/>
    <w:qFormat/>
    <w:rPr>
      <w:rFonts w:ascii="Wingdings" w:hAnsi="Wingdings" w:cs="Wingdings"/>
      <w:sz w:val="20"/>
    </w:rPr>
  </w:style>
  <w:style w:type="character" w:customStyle="1" w:styleId="WW8Num20z0">
    <w:name w:val="WW8Num20z0"/>
    <w:qFormat/>
    <w:rPr>
      <w:rFonts w:ascii="Symbol" w:hAnsi="Symbol" w:cs="Symbol"/>
      <w:sz w:val="20"/>
    </w:rPr>
  </w:style>
  <w:style w:type="character" w:customStyle="1" w:styleId="WW8Num20z1">
    <w:name w:val="WW8Num20z1"/>
    <w:qFormat/>
    <w:rPr>
      <w:rFonts w:ascii="Courier New" w:hAnsi="Courier New" w:cs="Courier New"/>
      <w:sz w:val="20"/>
    </w:rPr>
  </w:style>
  <w:style w:type="character" w:customStyle="1" w:styleId="WW8Num20z2">
    <w:name w:val="WW8Num20z2"/>
    <w:qFormat/>
    <w:rPr>
      <w:rFonts w:ascii="Wingdings" w:hAnsi="Wingdings" w:cs="Wingdings"/>
      <w:sz w:val="20"/>
    </w:rPr>
  </w:style>
  <w:style w:type="character" w:customStyle="1" w:styleId="WW8Num21z0">
    <w:name w:val="WW8Num21z0"/>
    <w:qFormat/>
    <w:rPr>
      <w:rFonts w:ascii="Symbol" w:hAnsi="Symbol" w:cs="Symbol"/>
      <w:sz w:val="20"/>
    </w:rPr>
  </w:style>
  <w:style w:type="character" w:customStyle="1" w:styleId="WW8Num21z1">
    <w:name w:val="WW8Num21z1"/>
    <w:qFormat/>
    <w:rPr>
      <w:rFonts w:ascii="Courier New" w:hAnsi="Courier New" w:cs="Courier New"/>
      <w:sz w:val="20"/>
    </w:rPr>
  </w:style>
  <w:style w:type="character" w:customStyle="1" w:styleId="WW8Num21z2">
    <w:name w:val="WW8Num21z2"/>
    <w:qFormat/>
    <w:rPr>
      <w:rFonts w:ascii="Wingdings" w:hAnsi="Wingdings" w:cs="Wingdings"/>
      <w:sz w:val="20"/>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InternetLink">
    <w:name w:val="Internet Link"/>
    <w:rPr>
      <w:color w:val="0000FF"/>
      <w:u w:val="single"/>
    </w:rPr>
  </w:style>
  <w:style w:type="character" w:customStyle="1" w:styleId="a3">
    <w:name w:val="Верхний колонтитул Знак"/>
    <w:basedOn w:val="a0"/>
    <w:qFormat/>
  </w:style>
  <w:style w:type="character" w:customStyle="1" w:styleId="a4">
    <w:name w:val="Нижний колонтитул Знак"/>
    <w:basedOn w:val="a0"/>
    <w:qFormat/>
  </w:style>
  <w:style w:type="character" w:customStyle="1" w:styleId="a5">
    <w:name w:val="Текст сноски Знак"/>
    <w:qFormat/>
    <w:rPr>
      <w:rFonts w:ascii="Times New Roman" w:eastAsia="Times New Roman" w:hAnsi="Times New Roman" w:cs="Times New Roman"/>
      <w:sz w:val="20"/>
      <w:szCs w:val="20"/>
    </w:rPr>
  </w:style>
  <w:style w:type="character" w:customStyle="1" w:styleId="a6">
    <w:name w:val="Название Знак"/>
    <w:qFormat/>
    <w:rPr>
      <w:rFonts w:ascii="Bookman Old Style" w:eastAsia="Times New Roman" w:hAnsi="Bookman Old Style" w:cs="Times New Roman"/>
      <w:b/>
      <w:bCs/>
      <w:sz w:val="32"/>
      <w:szCs w:val="24"/>
    </w:rPr>
  </w:style>
  <w:style w:type="character" w:customStyle="1" w:styleId="a7">
    <w:name w:val="сноска Знак"/>
    <w:qFormat/>
    <w:rPr>
      <w:sz w:val="16"/>
      <w:szCs w:val="16"/>
    </w:rPr>
  </w:style>
  <w:style w:type="character" w:customStyle="1" w:styleId="FootnoteCharacters">
    <w:name w:val="Footnote Characters"/>
    <w:qFormat/>
    <w:rPr>
      <w:vertAlign w:val="superscript"/>
    </w:rPr>
  </w:style>
  <w:style w:type="character" w:customStyle="1" w:styleId="10">
    <w:name w:val="Заголовок 1 Знак"/>
    <w:qFormat/>
    <w:rPr>
      <w:rFonts w:ascii="Arial" w:eastAsia="Times New Roman" w:hAnsi="Arial" w:cs="Arial"/>
      <w:b/>
      <w:bCs/>
      <w:kern w:val="2"/>
      <w:sz w:val="32"/>
      <w:szCs w:val="32"/>
    </w:rPr>
  </w:style>
  <w:style w:type="character" w:customStyle="1" w:styleId="3">
    <w:name w:val="Основной текст с отступом 3 Знак"/>
    <w:qFormat/>
    <w:rPr>
      <w:rFonts w:ascii="Times New Roman" w:eastAsia="Times New Roman" w:hAnsi="Times New Roman" w:cs="Times New Roman"/>
      <w:b/>
      <w:sz w:val="28"/>
      <w:szCs w:val="20"/>
    </w:rPr>
  </w:style>
  <w:style w:type="character" w:customStyle="1" w:styleId="a8">
    <w:name w:val="приложение Знак"/>
    <w:qFormat/>
    <w:rPr>
      <w:rFonts w:ascii="Times New Roman" w:eastAsia="Calibri" w:hAnsi="Times New Roman" w:cs="Times New Roman"/>
      <w:sz w:val="28"/>
      <w:szCs w:val="28"/>
    </w:rPr>
  </w:style>
  <w:style w:type="character" w:customStyle="1" w:styleId="20">
    <w:name w:val="Заголовок 2 Знак"/>
    <w:qFormat/>
    <w:rPr>
      <w:rFonts w:ascii="Cambria" w:eastAsia="Times New Roman" w:hAnsi="Cambria" w:cs="Times New Roman"/>
      <w:b/>
      <w:bCs/>
      <w:color w:val="4F81BD"/>
      <w:sz w:val="26"/>
      <w:szCs w:val="26"/>
    </w:rPr>
  </w:style>
  <w:style w:type="character" w:customStyle="1" w:styleId="VisitedInternetLink">
    <w:name w:val="Visited Internet Link"/>
    <w:rPr>
      <w:color w:val="800080"/>
      <w:u w:val="single"/>
    </w:rPr>
  </w:style>
  <w:style w:type="character" w:customStyle="1" w:styleId="z-">
    <w:name w:val="z-Начало формы Знак"/>
    <w:qFormat/>
    <w:rPr>
      <w:rFonts w:ascii="Arial" w:eastAsia="Times New Roman" w:hAnsi="Arial" w:cs="Arial"/>
      <w:vanish/>
      <w:sz w:val="16"/>
      <w:szCs w:val="16"/>
    </w:rPr>
  </w:style>
  <w:style w:type="character" w:customStyle="1" w:styleId="z-0">
    <w:name w:val="z-Конец формы Знак"/>
    <w:qFormat/>
    <w:rPr>
      <w:rFonts w:ascii="Arial" w:eastAsia="Times New Roman" w:hAnsi="Arial" w:cs="Arial"/>
      <w:vanish/>
      <w:sz w:val="16"/>
      <w:szCs w:val="16"/>
    </w:rPr>
  </w:style>
  <w:style w:type="character" w:customStyle="1" w:styleId="a9">
    <w:name w:val="Текст выноски Знак"/>
    <w:qFormat/>
    <w:rPr>
      <w:rFonts w:ascii="Tahoma" w:hAnsi="Tahoma" w:cs="Tahoma"/>
      <w:sz w:val="16"/>
      <w:szCs w:val="16"/>
    </w:rPr>
  </w:style>
  <w:style w:type="character" w:customStyle="1" w:styleId="aa">
    <w:name w:val="Схема документа Знак"/>
    <w:qFormat/>
    <w:rPr>
      <w:rFonts w:ascii="Tahoma" w:hAnsi="Tahoma" w:cs="Tahoma"/>
      <w:sz w:val="16"/>
      <w:szCs w:val="16"/>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a"/>
    <w:next w:val="ab"/>
    <w:qFormat/>
    <w:pPr>
      <w:spacing w:after="0" w:line="240" w:lineRule="auto"/>
      <w:jc w:val="center"/>
    </w:pPr>
    <w:rPr>
      <w:rFonts w:ascii="Bookman Old Style" w:hAnsi="Bookman Old Style" w:cs="Bookman Old Style"/>
      <w:b/>
      <w:bCs/>
      <w:sz w:val="32"/>
      <w:szCs w:val="24"/>
      <w:lang w:val="en-US"/>
    </w:rPr>
  </w:style>
  <w:style w:type="paragraph" w:styleId="ab">
    <w:name w:val="Body Text"/>
    <w:basedOn w:val="a"/>
    <w:pPr>
      <w:spacing w:after="140"/>
    </w:pPr>
  </w:style>
  <w:style w:type="paragraph" w:styleId="ac">
    <w:name w:val="List"/>
    <w:basedOn w:val="ab"/>
  </w:style>
  <w:style w:type="paragraph" w:styleId="ad">
    <w:name w:val="caption"/>
    <w:basedOn w:val="a"/>
    <w:qFormat/>
    <w:pPr>
      <w:spacing w:after="0" w:line="240" w:lineRule="auto"/>
      <w:ind w:right="-1333"/>
      <w:jc w:val="center"/>
    </w:pPr>
    <w:rPr>
      <w:rFonts w:ascii="Times New Roman" w:hAnsi="Times New Roman"/>
      <w:b/>
      <w:sz w:val="20"/>
      <w:szCs w:val="20"/>
    </w:rPr>
  </w:style>
  <w:style w:type="paragraph" w:customStyle="1" w:styleId="Index">
    <w:name w:val="Index"/>
    <w:basedOn w:val="a"/>
    <w:qFormat/>
    <w:pPr>
      <w:suppressLineNumbers/>
    </w:pPr>
  </w:style>
  <w:style w:type="paragraph" w:styleId="ae">
    <w:name w:val="header"/>
    <w:basedOn w:val="a"/>
    <w:pPr>
      <w:spacing w:after="0" w:line="240" w:lineRule="auto"/>
    </w:pPr>
  </w:style>
  <w:style w:type="paragraph" w:styleId="af">
    <w:name w:val="footer"/>
    <w:basedOn w:val="a"/>
    <w:pPr>
      <w:spacing w:after="0" w:line="240" w:lineRule="auto"/>
    </w:pPr>
  </w:style>
  <w:style w:type="paragraph" w:styleId="af0">
    <w:name w:val="footnote text"/>
    <w:basedOn w:val="a"/>
    <w:pPr>
      <w:spacing w:after="0" w:line="240" w:lineRule="auto"/>
    </w:pPr>
    <w:rPr>
      <w:rFonts w:ascii="Times New Roman" w:hAnsi="Times New Roman"/>
      <w:sz w:val="20"/>
      <w:szCs w:val="20"/>
      <w:lang w:val="en-US"/>
    </w:rPr>
  </w:style>
  <w:style w:type="paragraph" w:customStyle="1" w:styleId="af1">
    <w:name w:val="сноска"/>
    <w:basedOn w:val="af0"/>
    <w:qFormat/>
    <w:rPr>
      <w:rFonts w:ascii="Calibri" w:hAnsi="Calibri" w:cs="Calibri"/>
      <w:sz w:val="16"/>
      <w:szCs w:val="16"/>
    </w:rPr>
  </w:style>
  <w:style w:type="paragraph" w:styleId="30">
    <w:name w:val="Body Text Indent 3"/>
    <w:basedOn w:val="a"/>
    <w:qFormat/>
    <w:pPr>
      <w:spacing w:after="0" w:line="240" w:lineRule="auto"/>
      <w:ind w:firstLine="851"/>
      <w:jc w:val="both"/>
    </w:pPr>
    <w:rPr>
      <w:rFonts w:ascii="Times New Roman" w:hAnsi="Times New Roman"/>
      <w:b/>
      <w:sz w:val="28"/>
      <w:szCs w:val="20"/>
      <w:lang w:val="en-US"/>
    </w:rPr>
  </w:style>
  <w:style w:type="paragraph" w:styleId="af2">
    <w:name w:val="No Spacing"/>
    <w:qFormat/>
    <w:rPr>
      <w:rFonts w:ascii="Calibri" w:eastAsia="Times New Roman" w:hAnsi="Calibri" w:cs="Times New Roman"/>
      <w:sz w:val="22"/>
      <w:szCs w:val="22"/>
      <w:lang w:val="en-US" w:eastAsia="zh-CN" w:bidi="en-US"/>
    </w:rPr>
  </w:style>
  <w:style w:type="paragraph" w:customStyle="1" w:styleId="af3">
    <w:name w:val="приложение"/>
    <w:basedOn w:val="a"/>
    <w:qFormat/>
    <w:pPr>
      <w:spacing w:after="0" w:line="240" w:lineRule="auto"/>
      <w:ind w:left="5040"/>
      <w:jc w:val="center"/>
      <w:outlineLvl w:val="0"/>
    </w:pPr>
    <w:rPr>
      <w:rFonts w:ascii="Times New Roman" w:eastAsia="Calibri" w:hAnsi="Times New Roman"/>
      <w:sz w:val="28"/>
      <w:szCs w:val="28"/>
      <w:lang w:val="en-US"/>
    </w:rPr>
  </w:style>
  <w:style w:type="paragraph" w:styleId="af4">
    <w:name w:val="Normal (Web)"/>
    <w:basedOn w:val="a"/>
    <w:qFormat/>
    <w:pPr>
      <w:spacing w:before="280" w:after="280" w:line="240" w:lineRule="auto"/>
    </w:pPr>
    <w:rPr>
      <w:rFonts w:ascii="Times New Roman" w:hAnsi="Times New Roman"/>
      <w:sz w:val="24"/>
      <w:szCs w:val="24"/>
    </w:rPr>
  </w:style>
  <w:style w:type="paragraph" w:customStyle="1" w:styleId="feedbackdesc">
    <w:name w:val="feedback__desc"/>
    <w:basedOn w:val="a"/>
    <w:qFormat/>
    <w:pPr>
      <w:spacing w:before="280" w:after="280" w:line="240" w:lineRule="auto"/>
    </w:pPr>
    <w:rPr>
      <w:rFonts w:ascii="Times New Roman" w:hAnsi="Times New Roman"/>
      <w:sz w:val="24"/>
      <w:szCs w:val="24"/>
    </w:rPr>
  </w:style>
  <w:style w:type="paragraph" w:styleId="z-1">
    <w:name w:val="HTML Top of Form"/>
    <w:basedOn w:val="a"/>
    <w:next w:val="a"/>
    <w:qFormat/>
    <w:pPr>
      <w:pBdr>
        <w:bottom w:val="single" w:sz="6" w:space="1" w:color="000000"/>
      </w:pBdr>
      <w:spacing w:after="0" w:line="240" w:lineRule="auto"/>
      <w:jc w:val="center"/>
    </w:pPr>
    <w:rPr>
      <w:rFonts w:ascii="Arial" w:hAnsi="Arial" w:cs="Arial"/>
      <w:vanish/>
      <w:sz w:val="16"/>
      <w:szCs w:val="16"/>
      <w:lang w:val="en-US"/>
    </w:rPr>
  </w:style>
  <w:style w:type="paragraph" w:styleId="z-2">
    <w:name w:val="HTML Bottom of Form"/>
    <w:basedOn w:val="a"/>
    <w:next w:val="a"/>
    <w:qFormat/>
    <w:pPr>
      <w:pBdr>
        <w:top w:val="single" w:sz="6" w:space="1" w:color="000000"/>
      </w:pBdr>
      <w:spacing w:after="0" w:line="240" w:lineRule="auto"/>
      <w:jc w:val="center"/>
    </w:pPr>
    <w:rPr>
      <w:rFonts w:ascii="Arial" w:hAnsi="Arial" w:cs="Arial"/>
      <w:vanish/>
      <w:sz w:val="16"/>
      <w:szCs w:val="16"/>
      <w:lang w:val="en-US"/>
    </w:rPr>
  </w:style>
  <w:style w:type="paragraph" w:customStyle="1" w:styleId="copyright">
    <w:name w:val="copyright"/>
    <w:basedOn w:val="a"/>
    <w:qFormat/>
    <w:pPr>
      <w:spacing w:before="280" w:after="280" w:line="240" w:lineRule="auto"/>
    </w:pPr>
    <w:rPr>
      <w:rFonts w:ascii="Times New Roman" w:hAnsi="Times New Roman"/>
      <w:sz w:val="24"/>
      <w:szCs w:val="24"/>
    </w:rPr>
  </w:style>
  <w:style w:type="paragraph" w:styleId="af5">
    <w:name w:val="Balloon Text"/>
    <w:basedOn w:val="a"/>
    <w:qFormat/>
    <w:pPr>
      <w:spacing w:after="0" w:line="240" w:lineRule="auto"/>
    </w:pPr>
    <w:rPr>
      <w:rFonts w:ascii="Tahoma" w:hAnsi="Tahoma" w:cs="Tahoma"/>
      <w:sz w:val="16"/>
      <w:szCs w:val="16"/>
      <w:lang w:val="en-US"/>
    </w:rPr>
  </w:style>
  <w:style w:type="paragraph" w:styleId="af6">
    <w:name w:val="List Paragraph"/>
    <w:basedOn w:val="a"/>
    <w:qFormat/>
    <w:pPr>
      <w:ind w:left="720"/>
      <w:contextualSpacing/>
    </w:pPr>
    <w:rPr>
      <w:rFonts w:eastAsia="Calibri"/>
    </w:rPr>
  </w:style>
  <w:style w:type="paragraph" w:customStyle="1" w:styleId="ConsPlusNormal">
    <w:name w:val="ConsPlusNormal"/>
    <w:qFormat/>
    <w:pPr>
      <w:widowControl w:val="0"/>
      <w:autoSpaceDE w:val="0"/>
    </w:pPr>
    <w:rPr>
      <w:rFonts w:ascii="Arial" w:eastAsia="Times New Roman" w:hAnsi="Arial" w:cs="Arial"/>
      <w:lang w:eastAsia="zh-CN"/>
    </w:rPr>
  </w:style>
  <w:style w:type="paragraph" w:styleId="af7">
    <w:name w:val="Document Map"/>
    <w:basedOn w:val="a"/>
    <w:qFormat/>
    <w:rPr>
      <w:rFonts w:ascii="Tahoma" w:hAnsi="Tahoma" w:cs="Tahoma"/>
      <w:sz w:val="16"/>
      <w:szCs w:val="16"/>
      <w:lang w:val="en-US"/>
    </w:rPr>
  </w:style>
  <w:style w:type="paragraph" w:customStyle="1" w:styleId="Default">
    <w:name w:val="Default"/>
    <w:qFormat/>
    <w:pPr>
      <w:autoSpaceDE w:val="0"/>
    </w:pPr>
    <w:rPr>
      <w:rFonts w:ascii="Calibri" w:eastAsia="Calibri" w:hAnsi="Calibri" w:cs="Calibri"/>
      <w:color w:val="000000"/>
      <w:sz w:val="24"/>
      <w:szCs w:val="24"/>
      <w:lang w:eastAsia="zh-CN"/>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15105</Words>
  <Characters>86100</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  </vt:lpstr>
    </vt:vector>
  </TitlesOfParts>
  <Company>SPecialiST RePack</Company>
  <LinksUpToDate>false</LinksUpToDate>
  <CharactersWithSpaces>101003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dc:creator>
  <cp:keywords/>
  <cp:lastModifiedBy>HR</cp:lastModifiedBy>
  <cp:revision>4</cp:revision>
  <cp:lastPrinted>2018-05-15T13:37:00Z</cp:lastPrinted>
  <dcterms:created xsi:type="dcterms:W3CDTF">2020-12-02T14:30:00Z</dcterms:created>
  <dcterms:modified xsi:type="dcterms:W3CDTF">2021-01-26T04:50:00Z</dcterms:modified>
  <dc:language>en-US</dc:language>
</cp:coreProperties>
</file>